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19" w:rsidRPr="0021793C" w:rsidRDefault="00DA4F19" w:rsidP="00DA4F19">
      <w:pPr>
        <w:widowControl w:val="0"/>
        <w:tabs>
          <w:tab w:val="left" w:pos="4111"/>
        </w:tabs>
        <w:suppressAutoHyphens/>
        <w:autoSpaceDN w:val="0"/>
        <w:spacing w:after="200"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r w:rsidRPr="0021793C">
        <w:rPr>
          <w:rFonts w:ascii="Times New Roman" w:eastAsia="Calibri" w:hAnsi="Times New Roman" w:cs="Mangal"/>
          <w:i/>
          <w:noProof/>
          <w:color w:val="000000"/>
          <w:kern w:val="3"/>
          <w:sz w:val="20"/>
          <w:szCs w:val="24"/>
          <w:shd w:val="clear" w:color="auto" w:fill="FFFFFF"/>
          <w:lang w:eastAsia="ru-RU"/>
        </w:rPr>
        <w:drawing>
          <wp:inline distT="0" distB="0" distL="0" distR="0" wp14:anchorId="2F0C1DB0" wp14:editId="7EDBB908">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DA4F19" w:rsidRPr="0021793C" w:rsidRDefault="00DA4F19" w:rsidP="00DA4F19">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21793C">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rsidR="00DA4F19" w:rsidRPr="00DA4F19" w:rsidRDefault="00DA4F19" w:rsidP="00EA1C5F">
      <w:pPr>
        <w:spacing w:after="0" w:line="276" w:lineRule="auto"/>
        <w:jc w:val="center"/>
        <w:rPr>
          <w:rFonts w:ascii="Times New Roman" w:hAnsi="Times New Roman" w:cs="Times New Roman"/>
          <w:b/>
          <w:sz w:val="36"/>
          <w:szCs w:val="36"/>
        </w:rPr>
      </w:pPr>
    </w:p>
    <w:p w:rsidR="00DA4F19" w:rsidRPr="00DA4F19" w:rsidRDefault="00DA4F19" w:rsidP="00EA1C5F">
      <w:pPr>
        <w:spacing w:after="0" w:line="276" w:lineRule="auto"/>
        <w:jc w:val="center"/>
        <w:rPr>
          <w:rFonts w:ascii="Times New Roman" w:hAnsi="Times New Roman" w:cs="Times New Roman"/>
          <w:b/>
          <w:sz w:val="36"/>
          <w:szCs w:val="36"/>
        </w:rPr>
      </w:pPr>
    </w:p>
    <w:p w:rsidR="00A45EF9" w:rsidRPr="00E739ED" w:rsidRDefault="0033674D" w:rsidP="00EA1C5F">
      <w:pPr>
        <w:spacing w:after="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ГРАЖДАНСКИЙ КОДЕКС</w:t>
      </w:r>
    </w:p>
    <w:p w:rsidR="0033674D" w:rsidRPr="00E739ED" w:rsidRDefault="0033674D" w:rsidP="00EA1C5F">
      <w:pPr>
        <w:spacing w:after="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ДОНЕЦКОЙ НАРОДНОЙ РЕСПУБЛИКИ</w:t>
      </w:r>
    </w:p>
    <w:p w:rsidR="007A36E9" w:rsidRPr="00DA4F19" w:rsidRDefault="007A36E9" w:rsidP="00EA1C5F">
      <w:pPr>
        <w:spacing w:after="0" w:line="276" w:lineRule="auto"/>
        <w:jc w:val="center"/>
        <w:rPr>
          <w:rFonts w:ascii="Times New Roman" w:hAnsi="Times New Roman" w:cs="Times New Roman"/>
          <w:b/>
          <w:sz w:val="36"/>
          <w:szCs w:val="36"/>
        </w:rPr>
      </w:pPr>
    </w:p>
    <w:p w:rsidR="00DA4F19" w:rsidRPr="00DA4F19" w:rsidRDefault="00DA4F19" w:rsidP="00EA1C5F">
      <w:pPr>
        <w:spacing w:after="0" w:line="276" w:lineRule="auto"/>
        <w:jc w:val="center"/>
        <w:rPr>
          <w:rFonts w:ascii="Times New Roman" w:hAnsi="Times New Roman" w:cs="Times New Roman"/>
          <w:b/>
          <w:sz w:val="36"/>
          <w:szCs w:val="36"/>
        </w:rPr>
      </w:pPr>
    </w:p>
    <w:p w:rsidR="00DA4F19" w:rsidRDefault="00DA4F19" w:rsidP="00DA4F19">
      <w:pPr>
        <w:spacing w:after="0" w:line="240" w:lineRule="auto"/>
        <w:jc w:val="center"/>
        <w:rPr>
          <w:rFonts w:ascii="Times New Roman" w:eastAsia="Calibri" w:hAnsi="Times New Roman" w:cs="Times New Roman"/>
          <w:b/>
          <w:sz w:val="28"/>
          <w:szCs w:val="28"/>
          <w:lang w:eastAsia="ru-RU"/>
        </w:rPr>
      </w:pPr>
      <w:proofErr w:type="gramStart"/>
      <w:r w:rsidRPr="0021793C">
        <w:rPr>
          <w:rFonts w:ascii="Times New Roman" w:eastAsia="Calibri" w:hAnsi="Times New Roman" w:cs="Times New Roman"/>
          <w:b/>
          <w:sz w:val="28"/>
          <w:szCs w:val="28"/>
          <w:lang w:eastAsia="ru-RU"/>
        </w:rPr>
        <w:t>Принят</w:t>
      </w:r>
      <w:proofErr w:type="gramEnd"/>
      <w:r w:rsidRPr="0021793C">
        <w:rPr>
          <w:rFonts w:ascii="Times New Roman" w:eastAsia="Calibri" w:hAnsi="Times New Roman" w:cs="Times New Roman"/>
          <w:b/>
          <w:sz w:val="28"/>
          <w:szCs w:val="28"/>
          <w:lang w:eastAsia="ru-RU"/>
        </w:rPr>
        <w:t xml:space="preserve"> Постановлением Народного Совета 13 декабря 2019 года</w:t>
      </w:r>
    </w:p>
    <w:p w:rsidR="003E7A91" w:rsidRDefault="003E7A91" w:rsidP="00DA4F19">
      <w:pPr>
        <w:spacing w:after="0" w:line="240" w:lineRule="auto"/>
        <w:jc w:val="center"/>
        <w:rPr>
          <w:rFonts w:ascii="Times New Roman" w:eastAsia="Calibri" w:hAnsi="Times New Roman" w:cs="Times New Roman"/>
          <w:b/>
          <w:sz w:val="28"/>
          <w:szCs w:val="28"/>
          <w:lang w:eastAsia="ru-RU"/>
        </w:rPr>
      </w:pPr>
    </w:p>
    <w:p w:rsidR="002D1255" w:rsidRDefault="003E7A91" w:rsidP="003E7A91">
      <w:pPr>
        <w:spacing w:after="0" w:line="240" w:lineRule="auto"/>
        <w:jc w:val="center"/>
        <w:rPr>
          <w:rFonts w:ascii="Times New Roman" w:eastAsia="Calibri" w:hAnsi="Times New Roman" w:cs="Times New Roman"/>
          <w:i/>
          <w:sz w:val="28"/>
          <w:szCs w:val="28"/>
          <w:lang w:eastAsia="ru-RU"/>
        </w:rPr>
      </w:pPr>
      <w:proofErr w:type="gramStart"/>
      <w:r>
        <w:rPr>
          <w:rFonts w:ascii="Times New Roman" w:eastAsia="Calibri" w:hAnsi="Times New Roman" w:cs="Times New Roman"/>
          <w:i/>
          <w:sz w:val="28"/>
          <w:szCs w:val="28"/>
          <w:lang w:eastAsia="ru-RU"/>
        </w:rPr>
        <w:t>(С</w:t>
      </w:r>
      <w:r w:rsidR="002D1255">
        <w:rPr>
          <w:rFonts w:ascii="Times New Roman" w:eastAsia="Calibri" w:hAnsi="Times New Roman" w:cs="Times New Roman"/>
          <w:i/>
          <w:sz w:val="28"/>
          <w:szCs w:val="28"/>
          <w:lang w:eastAsia="ru-RU"/>
        </w:rPr>
        <w:t xml:space="preserve"> изменениями, внесенными Законами</w:t>
      </w:r>
      <w:proofErr w:type="gramEnd"/>
    </w:p>
    <w:p w:rsidR="002D1255" w:rsidRDefault="003E7A91" w:rsidP="003E7A91">
      <w:pPr>
        <w:spacing w:after="0" w:line="240" w:lineRule="auto"/>
        <w:jc w:val="center"/>
        <w:rPr>
          <w:rStyle w:val="af2"/>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 </w:t>
      </w:r>
      <w:hyperlink r:id="rId10" w:history="1">
        <w:r w:rsidRPr="003E7A91">
          <w:rPr>
            <w:rStyle w:val="af2"/>
            <w:rFonts w:ascii="Times New Roman" w:eastAsia="Calibri" w:hAnsi="Times New Roman" w:cs="Times New Roman"/>
            <w:i/>
            <w:sz w:val="28"/>
            <w:szCs w:val="28"/>
            <w:lang w:eastAsia="ru-RU"/>
          </w:rPr>
          <w:t>от 24.04.2020 № 140-</w:t>
        </w:r>
        <w:r w:rsidRPr="003E7A91">
          <w:rPr>
            <w:rStyle w:val="af2"/>
            <w:rFonts w:ascii="Times New Roman" w:eastAsia="Calibri" w:hAnsi="Times New Roman" w:cs="Times New Roman"/>
            <w:i/>
            <w:sz w:val="28"/>
            <w:szCs w:val="28"/>
            <w:lang w:val="en-US" w:eastAsia="ru-RU"/>
          </w:rPr>
          <w:t>II</w:t>
        </w:r>
        <w:r w:rsidRPr="003E7A91">
          <w:rPr>
            <w:rStyle w:val="af2"/>
            <w:rFonts w:ascii="Times New Roman" w:eastAsia="Calibri" w:hAnsi="Times New Roman" w:cs="Times New Roman"/>
            <w:i/>
            <w:sz w:val="28"/>
            <w:szCs w:val="28"/>
            <w:lang w:eastAsia="ru-RU"/>
          </w:rPr>
          <w:t>НС</w:t>
        </w:r>
      </w:hyperlink>
      <w:r w:rsidR="002D1255">
        <w:rPr>
          <w:rStyle w:val="af2"/>
          <w:rFonts w:ascii="Times New Roman" w:eastAsia="Calibri" w:hAnsi="Times New Roman" w:cs="Times New Roman"/>
          <w:i/>
          <w:sz w:val="28"/>
          <w:szCs w:val="28"/>
          <w:lang w:eastAsia="ru-RU"/>
        </w:rPr>
        <w:t>,</w:t>
      </w:r>
    </w:p>
    <w:p w:rsidR="00DA4F19" w:rsidRPr="003E7A91" w:rsidRDefault="007D27C1" w:rsidP="003E7A91">
      <w:pPr>
        <w:spacing w:after="0" w:line="240" w:lineRule="auto"/>
        <w:jc w:val="center"/>
        <w:rPr>
          <w:rFonts w:ascii="Times New Roman" w:eastAsia="Calibri" w:hAnsi="Times New Roman" w:cs="Times New Roman"/>
          <w:i/>
          <w:sz w:val="28"/>
          <w:szCs w:val="28"/>
          <w:lang w:eastAsia="ru-RU"/>
        </w:rPr>
      </w:pPr>
      <w:hyperlink r:id="rId11" w:history="1">
        <w:r w:rsidR="002D1255" w:rsidRPr="002D1255">
          <w:rPr>
            <w:rStyle w:val="af2"/>
            <w:rFonts w:ascii="Times New Roman" w:eastAsia="Calibri" w:hAnsi="Times New Roman" w:cs="Times New Roman"/>
            <w:i/>
            <w:sz w:val="28"/>
            <w:szCs w:val="28"/>
            <w:lang w:eastAsia="ru-RU"/>
          </w:rPr>
          <w:t>от 04.05.2020 № 146-</w:t>
        </w:r>
        <w:r w:rsidR="002D1255" w:rsidRPr="002D1255">
          <w:rPr>
            <w:rStyle w:val="af2"/>
            <w:rFonts w:ascii="Times New Roman" w:eastAsia="Calibri" w:hAnsi="Times New Roman" w:cs="Times New Roman"/>
            <w:i/>
            <w:sz w:val="28"/>
            <w:szCs w:val="28"/>
            <w:lang w:val="en-US" w:eastAsia="ru-RU"/>
          </w:rPr>
          <w:t>II</w:t>
        </w:r>
        <w:r w:rsidR="002D1255" w:rsidRPr="002D1255">
          <w:rPr>
            <w:rStyle w:val="af2"/>
            <w:rFonts w:ascii="Times New Roman" w:eastAsia="Calibri" w:hAnsi="Times New Roman" w:cs="Times New Roman"/>
            <w:i/>
            <w:sz w:val="28"/>
            <w:szCs w:val="28"/>
            <w:lang w:eastAsia="ru-RU"/>
          </w:rPr>
          <w:t>НС</w:t>
        </w:r>
      </w:hyperlink>
      <w:r w:rsidR="003E7A91">
        <w:rPr>
          <w:rFonts w:ascii="Times New Roman" w:eastAsia="Calibri" w:hAnsi="Times New Roman" w:cs="Times New Roman"/>
          <w:i/>
          <w:sz w:val="28"/>
          <w:szCs w:val="28"/>
          <w:lang w:eastAsia="ru-RU"/>
        </w:rPr>
        <w:t>)</w:t>
      </w:r>
    </w:p>
    <w:p w:rsidR="00DA4F19" w:rsidRPr="00DA4F19" w:rsidRDefault="00DA4F19" w:rsidP="00EA1C5F">
      <w:pPr>
        <w:spacing w:after="0" w:line="276" w:lineRule="auto"/>
        <w:jc w:val="center"/>
        <w:rPr>
          <w:rFonts w:ascii="Times New Roman" w:hAnsi="Times New Roman" w:cs="Times New Roman"/>
          <w:b/>
          <w:sz w:val="36"/>
          <w:szCs w:val="36"/>
        </w:rPr>
      </w:pPr>
    </w:p>
    <w:p w:rsidR="004C7B6D" w:rsidRPr="00E739ED" w:rsidRDefault="00D50968" w:rsidP="00EA1C5F">
      <w:pPr>
        <w:spacing w:after="360" w:line="276" w:lineRule="auto"/>
        <w:jc w:val="center"/>
        <w:rPr>
          <w:rFonts w:ascii="Times New Roman" w:eastAsia="Times New Roman" w:hAnsi="Times New Roman" w:cs="Times New Roman"/>
          <w:b/>
          <w:sz w:val="28"/>
          <w:szCs w:val="28"/>
          <w:lang w:eastAsia="ru-RU"/>
        </w:rPr>
      </w:pPr>
      <w:bookmarkStart w:id="0" w:name="_GoBack"/>
      <w:bookmarkEnd w:id="0"/>
      <w:r w:rsidRPr="00E739ED">
        <w:rPr>
          <w:rFonts w:ascii="Times New Roman" w:eastAsia="Times New Roman" w:hAnsi="Times New Roman" w:cs="Times New Roman"/>
          <w:b/>
          <w:sz w:val="28"/>
          <w:szCs w:val="28"/>
          <w:lang w:eastAsia="ru-RU"/>
        </w:rPr>
        <w:t>КНИГА ЧЕТВЕРТАЯ</w:t>
      </w:r>
    </w:p>
    <w:p w:rsidR="007A36E9" w:rsidRPr="00E739ED" w:rsidRDefault="00A45EF9" w:rsidP="00EA1C5F">
      <w:pPr>
        <w:spacing w:after="0" w:line="276" w:lineRule="auto"/>
        <w:jc w:val="center"/>
        <w:rPr>
          <w:rFonts w:ascii="Times New Roman" w:eastAsia="Times New Roman" w:hAnsi="Times New Roman" w:cs="Times New Roman"/>
          <w:sz w:val="28"/>
          <w:szCs w:val="28"/>
          <w:lang w:eastAsia="ru-RU"/>
        </w:rPr>
      </w:pPr>
      <w:r w:rsidRPr="00E739ED">
        <w:rPr>
          <w:rFonts w:ascii="Times New Roman" w:eastAsia="Times New Roman" w:hAnsi="Times New Roman" w:cs="Times New Roman"/>
          <w:sz w:val="28"/>
          <w:szCs w:val="28"/>
          <w:lang w:eastAsia="ru-RU"/>
        </w:rPr>
        <w:t>РАЗДЕЛ </w:t>
      </w:r>
      <w:r w:rsidR="00F06FD8" w:rsidRPr="00E739ED">
        <w:rPr>
          <w:rFonts w:ascii="Times New Roman" w:eastAsia="Times New Roman" w:hAnsi="Times New Roman" w:cs="Times New Roman"/>
          <w:sz w:val="28"/>
          <w:szCs w:val="28"/>
          <w:lang w:val="en-US" w:eastAsia="ru-RU"/>
        </w:rPr>
        <w:t>VI</w:t>
      </w:r>
    </w:p>
    <w:p w:rsidR="004C7B6D" w:rsidRPr="00E739ED" w:rsidRDefault="004C7B6D" w:rsidP="00EA1C5F">
      <w:pPr>
        <w:spacing w:after="360" w:line="276" w:lineRule="auto"/>
        <w:jc w:val="center"/>
        <w:rPr>
          <w:rFonts w:ascii="Times New Roman" w:eastAsia="Times New Roman" w:hAnsi="Times New Roman" w:cs="Times New Roman"/>
          <w:b/>
          <w:sz w:val="28"/>
          <w:szCs w:val="28"/>
          <w:lang w:eastAsia="ru-RU"/>
        </w:rPr>
      </w:pPr>
      <w:r w:rsidRPr="00E739ED">
        <w:rPr>
          <w:rFonts w:ascii="Times New Roman" w:eastAsia="Times New Roman" w:hAnsi="Times New Roman" w:cs="Times New Roman"/>
          <w:b/>
          <w:sz w:val="28"/>
          <w:szCs w:val="28"/>
          <w:lang w:eastAsia="ru-RU"/>
        </w:rPr>
        <w:t>ПРАВА НА РЕЗУЛЬТАТЫ ИНТЕЛЛЕКТУАЛЬНОЙ ДЕЯТЕЛЬНОСТИ И СРЕДСТВА ИНДИВИДУАЛИЗАЦИИ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Общие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Охраняемые результаты интеллектуальной деятельности и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Результатами интеллектуальной деятельности и приравненными к ним средствами индивидуализации юридических лиц, товаров, работ, услуг и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которым предоставляется правовая охрана (интеллектуальной собственностью),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произведения науки, литературы и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программы для электронных вычислительных машин (программы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сообщение в эфир или по кабелю радио- или телепередач (вещание организаций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полезные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промышленные образцы;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селекционные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топологии интегральных микросхем;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секреты производства (ноу-хау);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13) фирменные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14) товарные знаки и знаки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15) наименования мест происхождения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16) коммерческие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Интеллектуальная со</w:t>
      </w:r>
      <w:r w:rsidR="00D50968" w:rsidRPr="00E739ED">
        <w:rPr>
          <w:rFonts w:ascii="Times New Roman" w:hAnsi="Times New Roman" w:cs="Times New Roman"/>
          <w:color w:val="000000" w:themeColor="text1"/>
          <w:sz w:val="28"/>
          <w:szCs w:val="28"/>
        </w:rPr>
        <w:t>бственность охраняется законом.</w:t>
      </w:r>
    </w:p>
    <w:p w:rsidR="00DE62B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1317</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w:t>
      </w:r>
      <w:r w:rsidR="00DE62B9" w:rsidRPr="00E739ED">
        <w:rPr>
          <w:rFonts w:ascii="Times New Roman" w:hAnsi="Times New Roman" w:cs="Times New Roman"/>
          <w:color w:val="000000" w:themeColor="text1"/>
          <w:sz w:val="28"/>
          <w:szCs w:val="28"/>
        </w:rPr>
        <w:t>вания, право доступа и другие).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372CCB" w:rsidRPr="00E739ED">
        <w:rPr>
          <w:rFonts w:ascii="Times New Roman" w:hAnsi="Times New Roman" w:cs="Times New Roman"/>
          <w:color w:val="000000" w:themeColor="text1"/>
          <w:sz w:val="28"/>
          <w:szCs w:val="28"/>
        </w:rPr>
        <w:t>13</w:t>
      </w:r>
      <w:r w:rsidR="00A41095" w:rsidRPr="00E739ED">
        <w:rPr>
          <w:rFonts w:ascii="Times New Roman" w:hAnsi="Times New Roman" w:cs="Times New Roman"/>
          <w:color w:val="000000" w:themeColor="text1"/>
          <w:sz w:val="28"/>
          <w:szCs w:val="28"/>
        </w:rPr>
        <w:t>18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Интеллектуальные права и вещные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аб</w:t>
      </w:r>
      <w:r w:rsidR="0086104B" w:rsidRPr="00E739ED">
        <w:rPr>
          <w:rFonts w:ascii="Times New Roman" w:hAnsi="Times New Roman" w:cs="Times New Roman"/>
          <w:color w:val="000000" w:themeColor="text1"/>
          <w:sz w:val="28"/>
          <w:szCs w:val="28"/>
        </w:rPr>
        <w:t xml:space="preserve">зацем вторым части 1 статьи </w:t>
      </w:r>
      <w:r w:rsidR="009414D5" w:rsidRPr="00E739ED">
        <w:rPr>
          <w:rFonts w:ascii="Times New Roman" w:hAnsi="Times New Roman" w:cs="Times New Roman"/>
          <w:color w:val="000000" w:themeColor="text1"/>
          <w:sz w:val="28"/>
          <w:szCs w:val="28"/>
        </w:rPr>
        <w:t>1384</w:t>
      </w:r>
      <w:r w:rsidRPr="00E739ED">
        <w:rPr>
          <w:rFonts w:ascii="Times New Roman" w:hAnsi="Times New Roman" w:cs="Times New Roman"/>
          <w:color w:val="000000" w:themeColor="text1"/>
          <w:sz w:val="28"/>
          <w:szCs w:val="28"/>
        </w:rPr>
        <w:t xml:space="preserve"> настоящего Кодекса.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интеллектуальным правам не применяются положения раздела II настоящего Кодекса, если иное не установлен</w:t>
      </w:r>
      <w:r w:rsidR="00DE62B9" w:rsidRPr="00E739ED">
        <w:rPr>
          <w:rFonts w:ascii="Times New Roman" w:hAnsi="Times New Roman" w:cs="Times New Roman"/>
          <w:color w:val="000000" w:themeColor="text1"/>
          <w:sz w:val="28"/>
          <w:szCs w:val="28"/>
        </w:rPr>
        <w:t>о правилами настоящего раздела.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1319</w:t>
      </w:r>
      <w:r w:rsidR="002D2263" w:rsidRPr="00E739ED">
        <w:rPr>
          <w:rFonts w:ascii="Times New Roman" w:hAnsi="Times New Roman" w:cs="Times New Roman"/>
          <w:color w:val="000000" w:themeColor="text1"/>
          <w:sz w:val="28"/>
          <w:szCs w:val="28"/>
        </w:rPr>
        <w:t>.</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результат</w:t>
      </w:r>
      <w:r w:rsidR="00DE62B9" w:rsidRPr="00E739ED">
        <w:rPr>
          <w:rFonts w:ascii="Times New Roman" w:hAnsi="Times New Roman" w:cs="Times New Roman"/>
          <w:b/>
          <w:color w:val="000000" w:themeColor="text1"/>
          <w:sz w:val="28"/>
          <w:szCs w:val="28"/>
        </w:rPr>
        <w:t>а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Автором результата интеллектуальной деятельности признается физическое лицо, творческим трудом которого создан такой результат.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Не признаются авторами результата интеллектуальной деятельности физические лица,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физические лица, осуществлявшие контроль за выполнением соответствующих работ.</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право на имя и иные личные неимущественные права автора неотчуждаемы и непередаваемы. Отказ от этих прав ничтожен.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Авторство и имя автора охраняются бессрочно. После смерти автора защиту его авторства и имени может осуществлять любое заинтересованное </w:t>
      </w:r>
      <w:r w:rsidRPr="00E739ED">
        <w:rPr>
          <w:rFonts w:ascii="Times New Roman" w:hAnsi="Times New Roman" w:cs="Times New Roman"/>
          <w:color w:val="000000" w:themeColor="text1"/>
          <w:sz w:val="28"/>
          <w:szCs w:val="28"/>
        </w:rPr>
        <w:lastRenderedPageBreak/>
        <w:t>лицо, за исключением случаев, пре</w:t>
      </w:r>
      <w:r w:rsidR="0086104B" w:rsidRPr="00E739ED">
        <w:rPr>
          <w:rFonts w:ascii="Times New Roman" w:hAnsi="Times New Roman" w:cs="Times New Roman"/>
          <w:color w:val="000000" w:themeColor="text1"/>
          <w:sz w:val="28"/>
          <w:szCs w:val="28"/>
        </w:rPr>
        <w:t xml:space="preserve">дусмотренных частью 2 статьи </w:t>
      </w:r>
      <w:r w:rsidR="000F4652" w:rsidRPr="00E739ED">
        <w:rPr>
          <w:rFonts w:ascii="Times New Roman" w:hAnsi="Times New Roman" w:cs="Times New Roman"/>
          <w:color w:val="000000" w:themeColor="text1"/>
          <w:sz w:val="28"/>
          <w:szCs w:val="28"/>
        </w:rPr>
        <w:t>1359</w:t>
      </w:r>
      <w:r w:rsidR="0086104B" w:rsidRPr="00E739ED">
        <w:rPr>
          <w:rFonts w:ascii="Times New Roman" w:hAnsi="Times New Roman" w:cs="Times New Roman"/>
          <w:color w:val="000000" w:themeColor="text1"/>
          <w:sz w:val="28"/>
          <w:szCs w:val="28"/>
        </w:rPr>
        <w:t xml:space="preserve"> и частью 2 статьи </w:t>
      </w:r>
      <w:r w:rsidR="000F4652" w:rsidRPr="00E739ED">
        <w:rPr>
          <w:rFonts w:ascii="Times New Roman" w:hAnsi="Times New Roman" w:cs="Times New Roman"/>
          <w:color w:val="000000" w:themeColor="text1"/>
          <w:sz w:val="28"/>
          <w:szCs w:val="28"/>
        </w:rPr>
        <w:t>1410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на результат интеллектуальной деятельности, созданный совместным творческим трудом двух и более физических лиц (соавторство), п</w:t>
      </w:r>
      <w:r w:rsidR="00DE62B9" w:rsidRPr="00E739ED">
        <w:rPr>
          <w:rFonts w:ascii="Times New Roman" w:hAnsi="Times New Roman" w:cs="Times New Roman"/>
          <w:color w:val="000000" w:themeColor="text1"/>
          <w:sz w:val="28"/>
          <w:szCs w:val="28"/>
        </w:rPr>
        <w:t>ринадлежат соавторам совместно.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1320</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Физическое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r w:rsidR="00A45EF9" w:rsidRPr="00E739ED">
        <w:rPr>
          <w:rFonts w:ascii="Times New Roman" w:hAnsi="Times New Roman" w:cs="Times New Roman"/>
          <w:color w:val="000000" w:themeColor="text1"/>
          <w:sz w:val="28"/>
          <w:szCs w:val="28"/>
        </w:rPr>
        <w:t>(статья </w:t>
      </w:r>
      <w:r w:rsidR="000F4652" w:rsidRPr="00E739ED">
        <w:rPr>
          <w:rFonts w:ascii="Times New Roman" w:hAnsi="Times New Roman" w:cs="Times New Roman"/>
          <w:color w:val="000000" w:themeColor="text1"/>
          <w:sz w:val="28"/>
          <w:szCs w:val="28"/>
        </w:rPr>
        <w:t>1325</w:t>
      </w:r>
      <w:r w:rsidRPr="00E739ED">
        <w:rPr>
          <w:rFonts w:ascii="Times New Roman" w:hAnsi="Times New Roman" w:cs="Times New Roman"/>
          <w:color w:val="000000" w:themeColor="text1"/>
          <w:sz w:val="28"/>
          <w:szCs w:val="28"/>
        </w:rPr>
        <w:t>),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w:t>
      </w:r>
      <w:proofErr w:type="gramStart"/>
      <w:r w:rsidRPr="00E739ED">
        <w:rPr>
          <w:rFonts w:ascii="Times New Roman" w:hAnsi="Times New Roman" w:cs="Times New Roman"/>
          <w:color w:val="000000" w:themeColor="text1"/>
          <w:sz w:val="28"/>
          <w:szCs w:val="28"/>
        </w:rPr>
        <w:t>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исключительное право на результат интеллектуальной деятельности или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такое средство распределяются между всеми правообладателями в равных долях,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правообладателей вправе самостоятельно принимать меры по защите своих прав на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случаях, пред</w:t>
      </w:r>
      <w:r w:rsidR="0086104B" w:rsidRPr="00E739ED">
        <w:rPr>
          <w:rFonts w:ascii="Times New Roman" w:hAnsi="Times New Roman" w:cs="Times New Roman"/>
          <w:color w:val="000000" w:themeColor="text1"/>
          <w:sz w:val="28"/>
          <w:szCs w:val="28"/>
        </w:rPr>
        <w:t xml:space="preserve">усмотренных частью 3 статьи </w:t>
      </w:r>
      <w:r w:rsidR="00E82D51" w:rsidRPr="00E739ED">
        <w:rPr>
          <w:rFonts w:ascii="Times New Roman" w:hAnsi="Times New Roman" w:cs="Times New Roman"/>
          <w:color w:val="000000" w:themeColor="text1"/>
          <w:sz w:val="28"/>
          <w:szCs w:val="28"/>
        </w:rPr>
        <w:t>1544</w:t>
      </w:r>
      <w:r w:rsidR="0086104B" w:rsidRPr="00E739ED">
        <w:rPr>
          <w:rFonts w:ascii="Times New Roman" w:hAnsi="Times New Roman" w:cs="Times New Roman"/>
          <w:color w:val="000000" w:themeColor="text1"/>
          <w:sz w:val="28"/>
          <w:szCs w:val="28"/>
        </w:rPr>
        <w:t xml:space="preserve">, частью 2 статьи </w:t>
      </w:r>
      <w:r w:rsidR="00E82D51" w:rsidRPr="00E739ED">
        <w:rPr>
          <w:rFonts w:ascii="Times New Roman" w:hAnsi="Times New Roman" w:cs="Times New Roman"/>
          <w:color w:val="000000" w:themeColor="text1"/>
          <w:sz w:val="28"/>
          <w:szCs w:val="28"/>
        </w:rPr>
        <w:t>1557</w:t>
      </w:r>
      <w:r w:rsidR="0086104B" w:rsidRPr="00E739ED">
        <w:rPr>
          <w:rFonts w:ascii="Times New Roman" w:hAnsi="Times New Roman" w:cs="Times New Roman"/>
          <w:color w:val="000000" w:themeColor="text1"/>
          <w:sz w:val="28"/>
          <w:szCs w:val="28"/>
        </w:rPr>
        <w:t xml:space="preserve"> и частью 2 статьи </w:t>
      </w:r>
      <w:r w:rsidR="00E82D51" w:rsidRPr="00E739ED">
        <w:rPr>
          <w:rFonts w:ascii="Times New Roman" w:hAnsi="Times New Roman" w:cs="Times New Roman"/>
          <w:color w:val="000000" w:themeColor="text1"/>
          <w:sz w:val="28"/>
          <w:szCs w:val="28"/>
        </w:rPr>
        <w:t>1607</w:t>
      </w:r>
      <w:r w:rsidRPr="00E739ED">
        <w:rPr>
          <w:rFonts w:ascii="Times New Roman" w:hAnsi="Times New Roman" w:cs="Times New Roman"/>
          <w:color w:val="000000" w:themeColor="text1"/>
          <w:sz w:val="28"/>
          <w:szCs w:val="28"/>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Ограничения исключительных прав на результаты интеллектуальной деятельности и средства индивидуализации, в том </w:t>
      </w:r>
      <w:proofErr w:type="gramStart"/>
      <w:r w:rsidRPr="00E739ED">
        <w:rPr>
          <w:rFonts w:ascii="Times New Roman" w:hAnsi="Times New Roman" w:cs="Times New Roman"/>
          <w:color w:val="000000" w:themeColor="text1"/>
          <w:sz w:val="28"/>
          <w:szCs w:val="28"/>
        </w:rPr>
        <w:t>числе</w:t>
      </w:r>
      <w:proofErr w:type="gramEnd"/>
      <w:r w:rsidRPr="00E739ED">
        <w:rPr>
          <w:rFonts w:ascii="Times New Roman" w:hAnsi="Times New Roman" w:cs="Times New Roman"/>
          <w:color w:val="000000" w:themeColor="text1"/>
          <w:sz w:val="28"/>
          <w:szCs w:val="28"/>
        </w:rPr>
        <w:t xml:space="preserve"> в случае если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 При этом ограничения </w:t>
      </w:r>
      <w:r w:rsidRPr="00E739ED">
        <w:rPr>
          <w:rFonts w:ascii="Times New Roman" w:hAnsi="Times New Roman" w:cs="Times New Roman"/>
          <w:color w:val="000000" w:themeColor="text1"/>
          <w:sz w:val="28"/>
          <w:szCs w:val="28"/>
        </w:rPr>
        <w:lastRenderedPageBreak/>
        <w:t>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вторым, третьим и четвертым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Ограничения исключительных прав на товарные знаки устанавливаются в отдельных случаях при условии, что такие ограничения учитывают законные интересы </w:t>
      </w:r>
      <w:r w:rsidR="00DE62B9" w:rsidRPr="00E739ED">
        <w:rPr>
          <w:rFonts w:ascii="Times New Roman" w:hAnsi="Times New Roman" w:cs="Times New Roman"/>
          <w:color w:val="000000" w:themeColor="text1"/>
          <w:sz w:val="28"/>
          <w:szCs w:val="28"/>
        </w:rPr>
        <w:t>правообладателей и третьих лиц.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Исключительные права на результаты интеллектуальной деятельности и средства индивидуализации действуют в течение определенного срока, за исключением случаев, предусмотренных настоящим Кодексом.</w:t>
      </w:r>
    </w:p>
    <w:p w:rsidR="00DE62B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Продолжительность срока действия исключительного права на результат интеллектуальной деятельности или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w:t>
      </w:r>
      <w:r w:rsidR="00F278F5" w:rsidRPr="00E739ED">
        <w:rPr>
          <w:rFonts w:ascii="Times New Roman" w:hAnsi="Times New Roman" w:cs="Times New Roman"/>
          <w:color w:val="000000" w:themeColor="text1"/>
          <w:sz w:val="28"/>
          <w:szCs w:val="28"/>
        </w:rPr>
        <w:t>анавливаются настоящим Кодексом</w:t>
      </w:r>
      <w:r w:rsidR="00DE62B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исключительных и иных интеллектуальных прав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территории Донецкой Народной Республики действуют исключительные права на результаты интеллектуальной деятельности и </w:t>
      </w:r>
      <w:r w:rsidRPr="00E739ED">
        <w:rPr>
          <w:rFonts w:ascii="Times New Roman" w:hAnsi="Times New Roman" w:cs="Times New Roman"/>
          <w:color w:val="000000" w:themeColor="text1"/>
          <w:sz w:val="28"/>
          <w:szCs w:val="28"/>
        </w:rPr>
        <w:lastRenderedPageBreak/>
        <w:t>средства индивидуализации, установленные международными договорами Донецкой Народной Республики и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Личные неимущественные и иные интеллектуальные права, не являющиеся исключительными, действуют на территории Донецкой Народной Республики в соответствии с абзацем четвертым части 1 статьи 2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признании исключительного права на результат интеллектуальной деятельности или средство индивидуализации в соответствии с международным договором Донецкой Народной Республики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w:t>
      </w:r>
      <w:r w:rsidR="00DE62B9" w:rsidRPr="00E739ED">
        <w:rPr>
          <w:rFonts w:ascii="Times New Roman" w:hAnsi="Times New Roman" w:cs="Times New Roman"/>
          <w:color w:val="000000" w:themeColor="text1"/>
          <w:sz w:val="28"/>
          <w:szCs w:val="28"/>
        </w:rPr>
        <w:t>Кодексом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включающие официальные символы, наименования и отличительные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государственные символы и знаки (флаги, гербы, ордена, денежные знаки и тому подобное);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сокращенные или полные наименования международных и межправительственных организаций, их флаги, гербы, другие символы и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официальные контрольные, гарантийные или пробирные клейма, печати, награды и другие знаки отличия.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в части 1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w:t>
      </w:r>
      <w:r w:rsidR="00756686" w:rsidRPr="00E739ED">
        <w:rPr>
          <w:rFonts w:ascii="Times New Roman" w:hAnsi="Times New Roman" w:cs="Times New Roman"/>
          <w:color w:val="000000" w:themeColor="text1"/>
          <w:sz w:val="28"/>
          <w:szCs w:val="28"/>
        </w:rPr>
        <w:t xml:space="preserve"> государственного органа</w:t>
      </w:r>
      <w:r w:rsidRPr="00E739ED">
        <w:rPr>
          <w:rFonts w:ascii="Times New Roman" w:hAnsi="Times New Roman" w:cs="Times New Roman"/>
          <w:color w:val="000000" w:themeColor="text1"/>
          <w:sz w:val="28"/>
          <w:szCs w:val="28"/>
        </w:rPr>
        <w:t>, органа международной или ме</w:t>
      </w:r>
      <w:r w:rsidR="00DE62B9" w:rsidRPr="00E739ED">
        <w:rPr>
          <w:rFonts w:ascii="Times New Roman" w:hAnsi="Times New Roman" w:cs="Times New Roman"/>
          <w:color w:val="000000" w:themeColor="text1"/>
          <w:sz w:val="28"/>
          <w:szCs w:val="28"/>
        </w:rPr>
        <w:t>жправительственной организации.</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A41095" w:rsidRPr="00E739ED">
        <w:rPr>
          <w:rFonts w:ascii="Times New Roman" w:hAnsi="Times New Roman" w:cs="Times New Roman"/>
          <w:color w:val="000000" w:themeColor="text1"/>
          <w:sz w:val="28"/>
          <w:szCs w:val="28"/>
        </w:rPr>
        <w:t>1324</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результатов интеллектуальной деятельности и средств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Правообладатель обязан уведомлять соответственно орган исполнительной власти, реализующий государственную политику в сфере интеллектуальной собственности, и орган исполнительной власти, реализующий государственную политику в сфере селекционных достижений </w:t>
      </w:r>
      <w:r w:rsidR="00A45EF9" w:rsidRPr="00E739ED">
        <w:rPr>
          <w:rFonts w:ascii="Times New Roman" w:hAnsi="Times New Roman" w:cs="Times New Roman"/>
          <w:color w:val="000000" w:themeColor="text1"/>
          <w:sz w:val="28"/>
          <w:szCs w:val="28"/>
        </w:rPr>
        <w:t>(статья </w:t>
      </w:r>
      <w:r w:rsidR="00B403EE" w:rsidRPr="00E739ED">
        <w:rPr>
          <w:rFonts w:ascii="Times New Roman" w:hAnsi="Times New Roman" w:cs="Times New Roman"/>
          <w:color w:val="000000" w:themeColor="text1"/>
          <w:sz w:val="28"/>
          <w:szCs w:val="28"/>
        </w:rPr>
        <w:t>1337</w:t>
      </w:r>
      <w:r w:rsidRPr="00E739ED">
        <w:rPr>
          <w:rFonts w:ascii="Times New Roman" w:hAnsi="Times New Roman" w:cs="Times New Roman"/>
          <w:color w:val="000000" w:themeColor="text1"/>
          <w:sz w:val="28"/>
          <w:szCs w:val="28"/>
        </w:rPr>
        <w:t>),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местонахождения или места жительства и адреса для переписки.</w:t>
      </w:r>
      <w:proofErr w:type="gramEnd"/>
      <w:r w:rsidRPr="00E739ED">
        <w:rPr>
          <w:rFonts w:ascii="Times New Roman" w:hAnsi="Times New Roman" w:cs="Times New Roman"/>
          <w:color w:val="000000" w:themeColor="text1"/>
          <w:sz w:val="28"/>
          <w:szCs w:val="28"/>
        </w:rPr>
        <w:t xml:space="preserve"> Риск неблагоприятных последствий в случае, если такое уведомление соответствующего органа исполнительной власти не сделано или представлены недостоверные сведения, несет правообладатель.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и орган исполнительной власти, реализующий государственную политику в сфере селекционных достижений,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w:t>
      </w:r>
      <w:proofErr w:type="gramEnd"/>
      <w:r w:rsidRPr="00E739ED">
        <w:rPr>
          <w:rFonts w:ascii="Times New Roman" w:hAnsi="Times New Roman" w:cs="Times New Roman"/>
          <w:color w:val="000000" w:themeColor="text1"/>
          <w:sz w:val="28"/>
          <w:szCs w:val="28"/>
        </w:rPr>
        <w:t xml:space="preserve"> государственной регистрации, порядок и условия которой устанавливаются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подписанное сторонами договора уведомление о состоявшемся распоряжении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удостоверенная нотариусом выписка из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сам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вид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сведения о сторонах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 случае государственной </w:t>
      </w:r>
      <w:proofErr w:type="gramStart"/>
      <w:r w:rsidRPr="00E739ED">
        <w:rPr>
          <w:rFonts w:ascii="Times New Roman" w:hAnsi="Times New Roman" w:cs="Times New Roman"/>
          <w:color w:val="000000" w:themeColor="text1"/>
          <w:sz w:val="28"/>
          <w:szCs w:val="28"/>
        </w:rPr>
        <w:t>регистрации предоставления права использования результата интеллектуальной деятельности</w:t>
      </w:r>
      <w:proofErr w:type="gramEnd"/>
      <w:r w:rsidRPr="00E739ED">
        <w:rPr>
          <w:rFonts w:ascii="Times New Roman" w:hAnsi="Times New Roman" w:cs="Times New Roman"/>
          <w:color w:val="000000" w:themeColor="text1"/>
          <w:sz w:val="28"/>
          <w:szCs w:val="28"/>
        </w:rPr>
        <w:t xml:space="preserve"> или средства индивидуализации наряду со сведениями, указанными в пунктах </w:t>
      </w:r>
      <w:r w:rsidR="0098553F" w:rsidRPr="00E739ED">
        <w:rPr>
          <w:rFonts w:ascii="Times New Roman" w:hAnsi="Times New Roman" w:cs="Times New Roman"/>
          <w:color w:val="000000" w:themeColor="text1"/>
          <w:sz w:val="28"/>
          <w:szCs w:val="28"/>
        </w:rPr>
        <w:t>1 – 3 абзаца третьего части 3 настоящей статьи</w:t>
      </w:r>
      <w:r w:rsidRPr="00E739ED">
        <w:rPr>
          <w:rFonts w:ascii="Times New Roman" w:hAnsi="Times New Roman" w:cs="Times New Roman"/>
          <w:color w:val="000000" w:themeColor="text1"/>
          <w:sz w:val="28"/>
          <w:szCs w:val="28"/>
        </w:rPr>
        <w:t>, 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договора, если такой срок определен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наличие согласия на предоставление права использования результата интеллектуальной деятельности или средства индивидуализации по </w:t>
      </w:r>
      <w:proofErr w:type="spellStart"/>
      <w:r w:rsidRPr="00E739ED">
        <w:rPr>
          <w:rFonts w:ascii="Times New Roman" w:hAnsi="Times New Roman" w:cs="Times New Roman"/>
          <w:color w:val="000000" w:themeColor="text1"/>
          <w:sz w:val="28"/>
          <w:szCs w:val="28"/>
        </w:rPr>
        <w:t>сублицензионному</w:t>
      </w:r>
      <w:proofErr w:type="spellEnd"/>
      <w:r w:rsidRPr="00E739ED">
        <w:rPr>
          <w:rFonts w:ascii="Times New Roman" w:hAnsi="Times New Roman" w:cs="Times New Roman"/>
          <w:color w:val="000000" w:themeColor="text1"/>
          <w:sz w:val="28"/>
          <w:szCs w:val="28"/>
        </w:rPr>
        <w:t xml:space="preserve"> договору, если со</w:t>
      </w:r>
      <w:r w:rsidR="0086104B" w:rsidRPr="00E739ED">
        <w:rPr>
          <w:rFonts w:ascii="Times New Roman" w:hAnsi="Times New Roman" w:cs="Times New Roman"/>
          <w:color w:val="000000" w:themeColor="text1"/>
          <w:sz w:val="28"/>
          <w:szCs w:val="28"/>
        </w:rPr>
        <w:t xml:space="preserve">гласие дано (часть 1 статьи </w:t>
      </w:r>
      <w:r w:rsidR="00B403EE" w:rsidRPr="00E739ED">
        <w:rPr>
          <w:rFonts w:ascii="Times New Roman" w:hAnsi="Times New Roman" w:cs="Times New Roman"/>
          <w:color w:val="000000" w:themeColor="text1"/>
          <w:sz w:val="28"/>
          <w:szCs w:val="28"/>
        </w:rPr>
        <w:t>1330</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возможность расторжения договора в одностороннем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государственной регистрации залога исключительного права наряду со сведениями, указанными в пунктах 1</w:t>
      </w:r>
      <w:r w:rsidR="00B403EE"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3 абзаца третьего части 3 настоящей статьи, 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договора залога;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 случ</w:t>
      </w:r>
      <w:r w:rsidR="0086104B" w:rsidRPr="00E739ED">
        <w:rPr>
          <w:rFonts w:ascii="Times New Roman" w:hAnsi="Times New Roman" w:cs="Times New Roman"/>
          <w:color w:val="000000" w:themeColor="text1"/>
          <w:sz w:val="28"/>
          <w:szCs w:val="28"/>
        </w:rPr>
        <w:t xml:space="preserve">ае, предусмотренном статьей </w:t>
      </w:r>
      <w:r w:rsidR="00B403EE" w:rsidRPr="00E739ED">
        <w:rPr>
          <w:rFonts w:ascii="Times New Roman" w:hAnsi="Times New Roman" w:cs="Times New Roman"/>
          <w:color w:val="000000" w:themeColor="text1"/>
          <w:sz w:val="28"/>
          <w:szCs w:val="28"/>
        </w:rPr>
        <w:t>1331</w:t>
      </w:r>
      <w:r w:rsidRPr="00E739ED">
        <w:rPr>
          <w:rFonts w:ascii="Times New Roman" w:hAnsi="Times New Roman" w:cs="Times New Roman"/>
          <w:color w:val="000000" w:themeColor="text1"/>
          <w:sz w:val="28"/>
          <w:szCs w:val="28"/>
        </w:rPr>
        <w:t xml:space="preserve"> настоящего Кодекса, основанием для государственной регистрации </w:t>
      </w:r>
      <w:proofErr w:type="gramStart"/>
      <w:r w:rsidRPr="00E739ED">
        <w:rPr>
          <w:rFonts w:ascii="Times New Roman" w:hAnsi="Times New Roman" w:cs="Times New Roman"/>
          <w:color w:val="000000" w:themeColor="text1"/>
          <w:sz w:val="28"/>
          <w:szCs w:val="28"/>
        </w:rPr>
        <w:t>предоставления права использования результата интеллектуальной деятельности</w:t>
      </w:r>
      <w:proofErr w:type="gramEnd"/>
      <w:r w:rsidRPr="00E739ED">
        <w:rPr>
          <w:rFonts w:ascii="Times New Roman" w:hAnsi="Times New Roman" w:cs="Times New Roman"/>
          <w:color w:val="000000" w:themeColor="text1"/>
          <w:sz w:val="28"/>
          <w:szCs w:val="28"/>
        </w:rPr>
        <w:t xml:space="preserve"> является соответствующее судебное решение.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w:t>
      </w:r>
      <w:r w:rsidR="0086104B" w:rsidRPr="00E739ED">
        <w:rPr>
          <w:rFonts w:ascii="Times New Roman" w:hAnsi="Times New Roman" w:cs="Times New Roman"/>
          <w:color w:val="000000" w:themeColor="text1"/>
          <w:sz w:val="28"/>
          <w:szCs w:val="28"/>
        </w:rPr>
        <w:t xml:space="preserve">я, предусмотренного статьей </w:t>
      </w:r>
      <w:r w:rsidR="00182FF9" w:rsidRPr="00E739ED">
        <w:rPr>
          <w:rFonts w:ascii="Times New Roman" w:hAnsi="Times New Roman" w:cs="Times New Roman"/>
          <w:color w:val="000000" w:themeColor="text1"/>
          <w:sz w:val="28"/>
          <w:szCs w:val="28"/>
        </w:rPr>
        <w:t>1295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w:t>
      </w:r>
      <w:proofErr w:type="gramStart"/>
      <w:r w:rsidRPr="00E739ED">
        <w:rPr>
          <w:rFonts w:ascii="Times New Roman" w:hAnsi="Times New Roman" w:cs="Times New Roman"/>
          <w:color w:val="000000" w:themeColor="text1"/>
          <w:sz w:val="28"/>
          <w:szCs w:val="28"/>
        </w:rPr>
        <w:t xml:space="preserve">При несоблюдении требования о государственной регистрации перехода исключительного права на результат интеллектуальной деятельности </w:t>
      </w:r>
      <w:r w:rsidRPr="00E739ED">
        <w:rPr>
          <w:rFonts w:ascii="Times New Roman" w:hAnsi="Times New Roman" w:cs="Times New Roman"/>
          <w:color w:val="000000" w:themeColor="text1"/>
          <w:sz w:val="28"/>
          <w:szCs w:val="28"/>
        </w:rPr>
        <w:lastRenderedPageBreak/>
        <w:t>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9.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частей 2 </w:t>
      </w:r>
      <w:r w:rsidR="00B403E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8 настоящей статьи, если настоящим Кодексом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1325</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Распоряжение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Правообладатель может распорядиться принадлежащим ему исключительным правом на результат интеллектуальной деятельности или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Заключение лицензионного договора не влечет за собой переход исключительного права к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К договорам о распоряжении исключительным правом на результат интеллектуальной деятельности или средство индивидуализации, в том числе к договорам об отчуждении исключительного права и лицензионным (</w:t>
      </w:r>
      <w:proofErr w:type="spellStart"/>
      <w:r w:rsidRPr="00E739ED">
        <w:rPr>
          <w:rFonts w:ascii="Times New Roman" w:hAnsi="Times New Roman" w:cs="Times New Roman"/>
          <w:color w:val="000000" w:themeColor="text1"/>
          <w:sz w:val="28"/>
          <w:szCs w:val="28"/>
        </w:rPr>
        <w:t>сублицензионным</w:t>
      </w:r>
      <w:proofErr w:type="spellEnd"/>
      <w:r w:rsidRPr="00E739ED">
        <w:rPr>
          <w:rFonts w:ascii="Times New Roman" w:hAnsi="Times New Roman" w:cs="Times New Roman"/>
          <w:color w:val="000000" w:themeColor="text1"/>
          <w:sz w:val="28"/>
          <w:szCs w:val="28"/>
        </w:rPr>
        <w:t>) договорам, применяются общие положен</w:t>
      </w:r>
      <w:r w:rsidR="00E97349" w:rsidRPr="00E739ED">
        <w:rPr>
          <w:rFonts w:ascii="Times New Roman" w:hAnsi="Times New Roman" w:cs="Times New Roman"/>
          <w:color w:val="000000" w:themeColor="text1"/>
          <w:sz w:val="28"/>
          <w:szCs w:val="28"/>
        </w:rPr>
        <w:t xml:space="preserve">ия об обязательствах (статьи </w:t>
      </w:r>
      <w:r w:rsidR="00CF388E" w:rsidRPr="00E739ED">
        <w:rPr>
          <w:rFonts w:ascii="Times New Roman" w:hAnsi="Times New Roman" w:cs="Times New Roman"/>
          <w:color w:val="000000" w:themeColor="text1"/>
          <w:sz w:val="28"/>
          <w:szCs w:val="28"/>
        </w:rPr>
        <w:t>366</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521</w:t>
      </w:r>
      <w:r w:rsidR="00E97349" w:rsidRPr="00E739ED">
        <w:rPr>
          <w:rFonts w:ascii="Times New Roman" w:hAnsi="Times New Roman" w:cs="Times New Roman"/>
          <w:color w:val="000000" w:themeColor="text1"/>
          <w:sz w:val="28"/>
          <w:szCs w:val="28"/>
        </w:rPr>
        <w:t xml:space="preserve">) и о договоре (статьи </w:t>
      </w:r>
      <w:r w:rsidR="00CF388E" w:rsidRPr="00E739ED">
        <w:rPr>
          <w:rFonts w:ascii="Times New Roman" w:hAnsi="Times New Roman" w:cs="Times New Roman"/>
          <w:color w:val="000000" w:themeColor="text1"/>
          <w:sz w:val="28"/>
          <w:szCs w:val="28"/>
        </w:rPr>
        <w:t>522</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 если иное не установлено правилами настоящего раздела и не вытекает из содержания или характера исключительного права.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Договор, в котором прямо не указано, что исключительное право на результат интеллектуальной деятельности или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w:t>
      </w:r>
      <w:r w:rsidRPr="00E739ED">
        <w:rPr>
          <w:rFonts w:ascii="Times New Roman" w:hAnsi="Times New Roman" w:cs="Times New Roman"/>
          <w:color w:val="000000" w:themeColor="text1"/>
          <w:sz w:val="28"/>
          <w:szCs w:val="28"/>
        </w:rPr>
        <w:lastRenderedPageBreak/>
        <w:t>результата интеллектуальной деятельности, специально созданного или создаваемого для включения в сложный объект (абзац второй части 1 ста</w:t>
      </w:r>
      <w:r w:rsidR="00E97349" w:rsidRPr="00E739ED">
        <w:rPr>
          <w:rFonts w:ascii="Times New Roman" w:hAnsi="Times New Roman" w:cs="Times New Roman"/>
          <w:color w:val="000000" w:themeColor="text1"/>
          <w:sz w:val="28"/>
          <w:szCs w:val="28"/>
        </w:rPr>
        <w:t xml:space="preserve">тьи </w:t>
      </w:r>
      <w:r w:rsidR="00CF388E"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Условия договора об отчуждении исключительного права или лицензионного договора, ограничивающие право физического лица создавать результаты интеллектуальной деятельности определенного рода или в определенной сфере интеллектуальной деятельности либо отчуждать исключительное право на такие результаты другим лицам, ничтожны.</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Заявление делается путем размещения на официальном сайте соответствующего республиканского органа исполнительной власти в сети Интернет. Республиканский орган исполнительной власти, ответственный за размещение соответствующих заявлений, а также порядок и условия их размещения определяются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 Заявление должно содержать сведения, позволяющие идентифицировать правообладателя и принадлежащие ему произведение или объект смежных прав.</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При отсутствии в заявлении правообладателя указания на срок считается, что указанный срок составляет пять лет.</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При отсутствии в заявлении правообладателя указания на территорию считается, что это территория Донецкой Народной Республики.</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В течение срока действия заявление не может быть отозвано и предусмотренные в нем условия использования не могут быть ограничены.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w:t>
      </w:r>
      <w:r w:rsidRPr="00E739ED">
        <w:rPr>
          <w:rFonts w:ascii="Times New Roman" w:hAnsi="Times New Roman" w:cs="Times New Roman"/>
          <w:color w:val="000000" w:themeColor="text1"/>
          <w:sz w:val="28"/>
          <w:szCs w:val="28"/>
        </w:rPr>
        <w:lastRenderedPageBreak/>
        <w:t>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настоящей частью, вправе требовать применения к нарушителю мер защиты исключительного прав</w:t>
      </w:r>
      <w:r w:rsidR="00E97349" w:rsidRPr="00E739ED">
        <w:rPr>
          <w:rFonts w:ascii="Times New Roman" w:hAnsi="Times New Roman" w:cs="Times New Roman"/>
          <w:color w:val="000000" w:themeColor="text1"/>
          <w:sz w:val="28"/>
          <w:szCs w:val="28"/>
        </w:rPr>
        <w:t xml:space="preserve">а в соответствии со статьей </w:t>
      </w:r>
      <w:r w:rsidR="00CF388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Положения настоящей части не применяются к открытым лицензиям </w:t>
      </w:r>
      <w:r w:rsidR="00A45EF9" w:rsidRPr="00E739ED">
        <w:rPr>
          <w:rFonts w:ascii="Times New Roman" w:hAnsi="Times New Roman" w:cs="Times New Roman"/>
          <w:color w:val="000000" w:themeColor="text1"/>
          <w:sz w:val="28"/>
          <w:szCs w:val="28"/>
        </w:rPr>
        <w:t>(статья </w:t>
      </w:r>
      <w:r w:rsidR="00CF388E" w:rsidRPr="00E739ED">
        <w:rPr>
          <w:rFonts w:ascii="Times New Roman" w:hAnsi="Times New Roman" w:cs="Times New Roman"/>
          <w:color w:val="000000" w:themeColor="text1"/>
          <w:sz w:val="28"/>
          <w:szCs w:val="28"/>
        </w:rPr>
        <w:t>1379</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средство индивидуализации в полном объеме другой стороне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Переход исключительного права по договору подлежит государственной регистрации в случаях и в порядке, ко</w:t>
      </w:r>
      <w:r w:rsidR="00E97349" w:rsidRPr="00E739ED">
        <w:rPr>
          <w:rFonts w:ascii="Times New Roman" w:hAnsi="Times New Roman" w:cs="Times New Roman"/>
          <w:color w:val="000000" w:themeColor="text1"/>
          <w:sz w:val="28"/>
          <w:szCs w:val="28"/>
        </w:rPr>
        <w:t xml:space="preserve">торые предусмотрены статьей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w:t>
      </w:r>
      <w:r w:rsidR="00E97349" w:rsidRPr="00E739ED">
        <w:rPr>
          <w:rFonts w:ascii="Times New Roman" w:hAnsi="Times New Roman" w:cs="Times New Roman"/>
          <w:color w:val="000000" w:themeColor="text1"/>
          <w:sz w:val="28"/>
          <w:szCs w:val="28"/>
        </w:rPr>
        <w:t xml:space="preserve">дусмотренные частью 3 статьи </w:t>
      </w:r>
      <w:r w:rsidR="00446766"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Выплата вознаграждения по договору об отчуждении исключительного права может быть предусмотрена в форме фиксированных разовых или </w:t>
      </w:r>
      <w:r w:rsidRPr="00E739ED">
        <w:rPr>
          <w:rFonts w:ascii="Times New Roman" w:hAnsi="Times New Roman" w:cs="Times New Roman"/>
          <w:color w:val="000000" w:themeColor="text1"/>
          <w:sz w:val="28"/>
          <w:szCs w:val="28"/>
        </w:rPr>
        <w:lastRenderedPageBreak/>
        <w:t>периодических платежей, процентных отчислений от дохода (выручки) либо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Исключительное право на результат интеллектуальной деятельности или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w:t>
      </w:r>
      <w:r w:rsidR="00E97349" w:rsidRPr="00E739ED">
        <w:rPr>
          <w:rFonts w:ascii="Times New Roman" w:hAnsi="Times New Roman" w:cs="Times New Roman"/>
          <w:color w:val="000000" w:themeColor="text1"/>
          <w:sz w:val="28"/>
          <w:szCs w:val="28"/>
        </w:rPr>
        <w:t xml:space="preserve">й регистрации (часть 2 статьи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proofErr w:type="gramStart"/>
      <w:r w:rsidRPr="00E739ED">
        <w:rPr>
          <w:rFonts w:ascii="Times New Roman" w:hAnsi="Times New Roman" w:cs="Times New Roman"/>
          <w:color w:val="000000" w:themeColor="text1"/>
          <w:sz w:val="28"/>
          <w:szCs w:val="28"/>
        </w:rPr>
        <w:t>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w:t>
      </w:r>
      <w:r w:rsidR="00E97349" w:rsidRPr="00E739ED">
        <w:rPr>
          <w:rFonts w:ascii="Times New Roman" w:hAnsi="Times New Roman" w:cs="Times New Roman"/>
          <w:color w:val="000000" w:themeColor="text1"/>
          <w:sz w:val="28"/>
          <w:szCs w:val="28"/>
        </w:rPr>
        <w:t xml:space="preserve">ации (пункт 1 части 2 статьи </w:t>
      </w:r>
      <w:r w:rsidR="00507B94"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w:t>
      </w:r>
      <w:r w:rsidR="00DE62B9" w:rsidRPr="00E739ED">
        <w:rPr>
          <w:rFonts w:ascii="Times New Roman" w:hAnsi="Times New Roman" w:cs="Times New Roman"/>
          <w:color w:val="000000" w:themeColor="text1"/>
          <w:sz w:val="28"/>
          <w:szCs w:val="28"/>
        </w:rPr>
        <w:t>ность выплатить вознаграждение.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1327</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507B9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результат интеллектуальной деятельности или </w:t>
      </w:r>
      <w:r w:rsidRPr="00E739ED">
        <w:rPr>
          <w:rFonts w:ascii="Times New Roman" w:hAnsi="Times New Roman" w:cs="Times New Roman"/>
          <w:color w:val="000000" w:themeColor="text1"/>
          <w:sz w:val="28"/>
          <w:szCs w:val="28"/>
        </w:rPr>
        <w:lastRenderedPageBreak/>
        <w:t>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порядке, которые предус</w:t>
      </w:r>
      <w:r w:rsidR="00E97349" w:rsidRPr="00E739ED">
        <w:rPr>
          <w:rFonts w:ascii="Times New Roman" w:hAnsi="Times New Roman" w:cs="Times New Roman"/>
          <w:color w:val="000000" w:themeColor="text1"/>
          <w:sz w:val="28"/>
          <w:szCs w:val="28"/>
        </w:rPr>
        <w:t xml:space="preserve">мотрены статьей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прекращения исключительного права лицензионный договор прекращается.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w:t>
      </w:r>
      <w:r w:rsidR="00E97349" w:rsidRPr="00E739ED">
        <w:rPr>
          <w:rFonts w:ascii="Times New Roman" w:hAnsi="Times New Roman" w:cs="Times New Roman"/>
          <w:color w:val="000000" w:themeColor="text1"/>
          <w:sz w:val="28"/>
          <w:szCs w:val="28"/>
        </w:rPr>
        <w:t xml:space="preserve">дусмотренные частью 3 статьи </w:t>
      </w:r>
      <w:r w:rsidR="00507B94"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Донецкой Народной Республики и за ее пределами и на весь срок действия исключительного права на условиях исключительной лицензии, если настоящим Кодексом не установлено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Лицензионный договор должен предусматривать: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предмет договора путем указания на результат интеллектуальной деятельности или средство индивидуализации, право </w:t>
      </w:r>
      <w:proofErr w:type="gramStart"/>
      <w:r w:rsidRPr="00E739ED">
        <w:rPr>
          <w:rFonts w:ascii="Times New Roman" w:hAnsi="Times New Roman" w:cs="Times New Roman"/>
          <w:color w:val="000000" w:themeColor="text1"/>
          <w:sz w:val="28"/>
          <w:szCs w:val="28"/>
        </w:rPr>
        <w:t>использования</w:t>
      </w:r>
      <w:proofErr w:type="gramEnd"/>
      <w:r w:rsidRPr="00E739ED">
        <w:rPr>
          <w:rFonts w:ascii="Times New Roman" w:hAnsi="Times New Roman" w:cs="Times New Roman"/>
          <w:color w:val="000000" w:themeColor="text1"/>
          <w:sz w:val="28"/>
          <w:szCs w:val="28"/>
        </w:rPr>
        <w:t xml:space="preserve"> которых предоставляется по договору, с указанием в соответствующих случаях реквизитов документа, удостоверяющего исключительное право на такой результат или такое средство (патент, свидетельство);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способы использования результата интеллектуальной деятельности или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Переход исключительного права на результат интеллектуальной деятельности или средство индивидуализации к новому правообладателю не является основанием для изменения или расторжения лицензионного договора, заключенного п</w:t>
      </w:r>
      <w:r w:rsidR="00DE62B9" w:rsidRPr="00E739ED">
        <w:rPr>
          <w:rFonts w:ascii="Times New Roman" w:hAnsi="Times New Roman" w:cs="Times New Roman"/>
          <w:color w:val="000000" w:themeColor="text1"/>
          <w:sz w:val="28"/>
          <w:szCs w:val="28"/>
        </w:rPr>
        <w:t>редшествующим правообладателем.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Виды лицензионных договоров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Лицензионный договор может предусматривать: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лицензионным договором не предусмотрено иное, лицензия предполагается простой (неисключительной).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частью 1 настоящей статьи для лицен</w:t>
      </w:r>
      <w:r w:rsidR="00DE62B9" w:rsidRPr="00E739ED">
        <w:rPr>
          <w:rFonts w:ascii="Times New Roman" w:hAnsi="Times New Roman" w:cs="Times New Roman"/>
          <w:color w:val="000000" w:themeColor="text1"/>
          <w:sz w:val="28"/>
          <w:szCs w:val="28"/>
        </w:rPr>
        <w:t>зионных договоров разных видов.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1329</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w:t>
      </w:r>
      <w:r w:rsidRPr="00E739ED">
        <w:rPr>
          <w:rFonts w:ascii="Times New Roman" w:hAnsi="Times New Roman" w:cs="Times New Roman"/>
          <w:color w:val="000000" w:themeColor="text1"/>
          <w:sz w:val="28"/>
          <w:szCs w:val="28"/>
        </w:rPr>
        <w:lastRenderedPageBreak/>
        <w:t>интеллектуальной деятельности или средства индивидуализации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w:t>
      </w:r>
      <w:r w:rsidR="00DE62B9" w:rsidRPr="00E739ED">
        <w:rPr>
          <w:rFonts w:ascii="Times New Roman" w:hAnsi="Times New Roman" w:cs="Times New Roman"/>
          <w:color w:val="000000" w:themeColor="text1"/>
          <w:sz w:val="28"/>
          <w:szCs w:val="28"/>
        </w:rPr>
        <w:t>ность выплатить вознаграждение.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1330</w:t>
      </w:r>
      <w:r w:rsidR="00217116" w:rsidRPr="00E739ED">
        <w:rPr>
          <w:rFonts w:ascii="Times New Roman" w:hAnsi="Times New Roman" w:cs="Times New Roman"/>
          <w:color w:val="000000" w:themeColor="text1"/>
          <w:sz w:val="28"/>
          <w:szCs w:val="28"/>
        </w:rPr>
        <w:t>. </w:t>
      </w:r>
      <w:proofErr w:type="spellStart"/>
      <w:r w:rsidR="004C7B6D" w:rsidRPr="00E739ED">
        <w:rPr>
          <w:rFonts w:ascii="Times New Roman" w:hAnsi="Times New Roman" w:cs="Times New Roman"/>
          <w:b/>
          <w:color w:val="000000" w:themeColor="text1"/>
          <w:sz w:val="28"/>
          <w:szCs w:val="28"/>
        </w:rPr>
        <w:t>Сублицензионный</w:t>
      </w:r>
      <w:proofErr w:type="spellEnd"/>
      <w:r w:rsidR="004C7B6D" w:rsidRPr="00E739ED">
        <w:rPr>
          <w:rFonts w:ascii="Times New Roman" w:hAnsi="Times New Roman" w:cs="Times New Roman"/>
          <w:b/>
          <w:color w:val="000000" w:themeColor="text1"/>
          <w:sz w:val="28"/>
          <w:szCs w:val="28"/>
        </w:rPr>
        <w:t xml:space="preserve">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E739ED">
        <w:rPr>
          <w:rFonts w:ascii="Times New Roman" w:hAnsi="Times New Roman" w:cs="Times New Roman"/>
          <w:color w:val="000000" w:themeColor="text1"/>
          <w:sz w:val="28"/>
          <w:szCs w:val="28"/>
        </w:rPr>
        <w:t>сублицензионный</w:t>
      </w:r>
      <w:proofErr w:type="spellEnd"/>
      <w:r w:rsidRPr="00E739ED">
        <w:rPr>
          <w:rFonts w:ascii="Times New Roman" w:hAnsi="Times New Roman" w:cs="Times New Roman"/>
          <w:color w:val="000000" w:themeColor="text1"/>
          <w:sz w:val="28"/>
          <w:szCs w:val="28"/>
        </w:rPr>
        <w:t xml:space="preserve">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 </w:t>
      </w:r>
      <w:proofErr w:type="spellStart"/>
      <w:r w:rsidRPr="00E739ED">
        <w:rPr>
          <w:rFonts w:ascii="Times New Roman" w:hAnsi="Times New Roman" w:cs="Times New Roman"/>
          <w:color w:val="000000" w:themeColor="text1"/>
          <w:sz w:val="28"/>
          <w:szCs w:val="28"/>
        </w:rPr>
        <w:t>сублицензионному</w:t>
      </w:r>
      <w:proofErr w:type="spellEnd"/>
      <w:r w:rsidRPr="00E739ED">
        <w:rPr>
          <w:rFonts w:ascii="Times New Roman" w:hAnsi="Times New Roman" w:cs="Times New Roman"/>
          <w:color w:val="000000" w:themeColor="text1"/>
          <w:sz w:val="28"/>
          <w:szCs w:val="28"/>
        </w:rPr>
        <w:t xml:space="preserve">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spellStart"/>
      <w:r w:rsidRPr="00E739ED">
        <w:rPr>
          <w:rFonts w:ascii="Times New Roman" w:hAnsi="Times New Roman" w:cs="Times New Roman"/>
          <w:color w:val="000000" w:themeColor="text1"/>
          <w:sz w:val="28"/>
          <w:szCs w:val="28"/>
        </w:rPr>
        <w:t>Сублицензионный</w:t>
      </w:r>
      <w:proofErr w:type="spellEnd"/>
      <w:r w:rsidRPr="00E739ED">
        <w:rPr>
          <w:rFonts w:ascii="Times New Roman" w:hAnsi="Times New Roman" w:cs="Times New Roman"/>
          <w:color w:val="000000" w:themeColor="text1"/>
          <w:sz w:val="28"/>
          <w:szCs w:val="28"/>
        </w:rPr>
        <w:t xml:space="preserve">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Ответственность перед лицензиаром за действия сублицензиата несет лицензиат, если лицензионным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5. К </w:t>
      </w:r>
      <w:proofErr w:type="spellStart"/>
      <w:r w:rsidRPr="00E739ED">
        <w:rPr>
          <w:rFonts w:ascii="Times New Roman" w:hAnsi="Times New Roman" w:cs="Times New Roman"/>
          <w:color w:val="000000" w:themeColor="text1"/>
          <w:sz w:val="28"/>
          <w:szCs w:val="28"/>
        </w:rPr>
        <w:t>сублицензионному</w:t>
      </w:r>
      <w:proofErr w:type="spellEnd"/>
      <w:r w:rsidRPr="00E739ED">
        <w:rPr>
          <w:rFonts w:ascii="Times New Roman" w:hAnsi="Times New Roman" w:cs="Times New Roman"/>
          <w:color w:val="000000" w:themeColor="text1"/>
          <w:sz w:val="28"/>
          <w:szCs w:val="28"/>
        </w:rPr>
        <w:t xml:space="preserve"> договору применяются правила настоящего К</w:t>
      </w:r>
      <w:r w:rsidR="00DE62B9" w:rsidRPr="00E739ED">
        <w:rPr>
          <w:rFonts w:ascii="Times New Roman" w:hAnsi="Times New Roman" w:cs="Times New Roman"/>
          <w:color w:val="000000" w:themeColor="text1"/>
          <w:sz w:val="28"/>
          <w:szCs w:val="28"/>
        </w:rPr>
        <w:t>одекса о лицензионном договоре.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судебном решении условиях права использования результата интеллектуальной деятельности, исключительное право на который принадлежит другому </w:t>
      </w:r>
      <w:r w:rsidR="00DE62B9" w:rsidRPr="00E739ED">
        <w:rPr>
          <w:rFonts w:ascii="Times New Roman" w:hAnsi="Times New Roman" w:cs="Times New Roman"/>
          <w:color w:val="000000" w:themeColor="text1"/>
          <w:sz w:val="28"/>
          <w:szCs w:val="28"/>
        </w:rPr>
        <w:t>лицу (принудительная лицензия).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результата интеллектуальной деятельности в составе сложного объекта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Республиканского бюджета Донецкой Народной Республики, поскольку иное не установлено правила</w:t>
      </w:r>
      <w:r w:rsidR="00DE62B9" w:rsidRPr="00E739ED">
        <w:rPr>
          <w:rFonts w:ascii="Times New Roman" w:hAnsi="Times New Roman" w:cs="Times New Roman"/>
          <w:color w:val="000000" w:themeColor="text1"/>
          <w:sz w:val="28"/>
          <w:szCs w:val="28"/>
        </w:rPr>
        <w:t xml:space="preserve">ми главы </w:t>
      </w:r>
      <w:r w:rsidR="004A721B" w:rsidRPr="00E739ED">
        <w:rPr>
          <w:rFonts w:ascii="Times New Roman" w:hAnsi="Times New Roman" w:cs="Times New Roman"/>
          <w:color w:val="000000" w:themeColor="text1"/>
          <w:sz w:val="28"/>
          <w:szCs w:val="28"/>
        </w:rPr>
        <w:t>76</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к другим лицам без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Переход исключительного права на результат интеллектуальной деятельности или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w:t>
      </w:r>
      <w:r w:rsidR="00DE62B9" w:rsidRPr="00E739ED">
        <w:rPr>
          <w:rFonts w:ascii="Times New Roman" w:hAnsi="Times New Roman" w:cs="Times New Roman"/>
          <w:color w:val="000000" w:themeColor="text1"/>
          <w:sz w:val="28"/>
          <w:szCs w:val="28"/>
        </w:rPr>
        <w:t>я на имущество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1334</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Организации, осуществляющие коллективное управление авторскими 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Кодексом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w:t>
      </w:r>
      <w:proofErr w:type="gramEnd"/>
      <w:r w:rsidRPr="00E739ED">
        <w:rPr>
          <w:rFonts w:ascii="Times New Roman" w:hAnsi="Times New Roman" w:cs="Times New Roman"/>
          <w:color w:val="000000" w:themeColor="text1"/>
          <w:sz w:val="28"/>
          <w:szCs w:val="28"/>
        </w:rPr>
        <w:t xml:space="preserve"> соответствующими правами на коллективной основе (организации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Создание таких организаций не препятствует осуществлению представительства обладателей авторских и смежных прав другими физическими и юридическими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Основанием </w:t>
      </w:r>
      <w:r w:rsidR="008D2CAF" w:rsidRPr="00E739ED">
        <w:rPr>
          <w:rFonts w:ascii="Times New Roman" w:hAnsi="Times New Roman" w:cs="Times New Roman"/>
          <w:color w:val="000000" w:themeColor="text1"/>
          <w:sz w:val="28"/>
          <w:szCs w:val="28"/>
        </w:rPr>
        <w:t>полномочий организаций</w:t>
      </w:r>
      <w:r w:rsidRPr="00E739ED">
        <w:rPr>
          <w:rFonts w:ascii="Times New Roman" w:hAnsi="Times New Roman" w:cs="Times New Roman"/>
          <w:color w:val="000000" w:themeColor="text1"/>
          <w:sz w:val="28"/>
          <w:szCs w:val="28"/>
        </w:rPr>
        <w:t xml:space="preserve"> по управлению правами на коллективной основе является договор о передаче полномочий по управлению правами, заключаемый такой</w:t>
      </w:r>
      <w:r w:rsidR="008D2CAF" w:rsidRPr="00E739ED">
        <w:rPr>
          <w:rFonts w:ascii="Times New Roman" w:hAnsi="Times New Roman" w:cs="Times New Roman"/>
          <w:color w:val="000000" w:themeColor="text1"/>
          <w:sz w:val="28"/>
          <w:szCs w:val="28"/>
        </w:rPr>
        <w:t xml:space="preserve"> организацией с правообладателями</w:t>
      </w:r>
      <w:r w:rsidRPr="00E739ED">
        <w:rPr>
          <w:rFonts w:ascii="Times New Roman" w:hAnsi="Times New Roman" w:cs="Times New Roman"/>
          <w:color w:val="000000" w:themeColor="text1"/>
          <w:sz w:val="28"/>
          <w:szCs w:val="28"/>
        </w:rPr>
        <w:t xml:space="preserve"> в письменной форме, за исключением случая, предусмотренного аб</w:t>
      </w:r>
      <w:r w:rsidR="00A51049" w:rsidRPr="00E739ED">
        <w:rPr>
          <w:rFonts w:ascii="Times New Roman" w:hAnsi="Times New Roman" w:cs="Times New Roman"/>
          <w:color w:val="000000" w:themeColor="text1"/>
          <w:sz w:val="28"/>
          <w:szCs w:val="28"/>
        </w:rPr>
        <w:t xml:space="preserve">зацем первым части 3 статьи </w:t>
      </w:r>
      <w:r w:rsidR="00DE0433" w:rsidRPr="00E739ED">
        <w:rPr>
          <w:rFonts w:ascii="Times New Roman" w:hAnsi="Times New Roman" w:cs="Times New Roman"/>
          <w:color w:val="000000" w:themeColor="text1"/>
          <w:sz w:val="28"/>
          <w:szCs w:val="28"/>
        </w:rPr>
        <w:t>1336</w:t>
      </w:r>
      <w:r w:rsidRPr="00E739ED">
        <w:rPr>
          <w:rFonts w:ascii="Times New Roman" w:hAnsi="Times New Roman" w:cs="Times New Roman"/>
          <w:color w:val="000000" w:themeColor="text1"/>
          <w:sz w:val="28"/>
          <w:szCs w:val="28"/>
        </w:rPr>
        <w:t xml:space="preserve"> наст</w:t>
      </w:r>
      <w:r w:rsidR="008D2CAF" w:rsidRPr="00E739ED">
        <w:rPr>
          <w:rFonts w:ascii="Times New Roman" w:hAnsi="Times New Roman" w:cs="Times New Roman"/>
          <w:color w:val="000000" w:themeColor="text1"/>
          <w:sz w:val="28"/>
          <w:szCs w:val="28"/>
        </w:rPr>
        <w:t xml:space="preserve">оящего Кодекса.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управляющей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договорам, указанным в абзацах первом и втором настоящей части, применяются общие положен</w:t>
      </w:r>
      <w:r w:rsidR="00A51049" w:rsidRPr="00E739ED">
        <w:rPr>
          <w:rFonts w:ascii="Times New Roman" w:hAnsi="Times New Roman" w:cs="Times New Roman"/>
          <w:color w:val="000000" w:themeColor="text1"/>
          <w:sz w:val="28"/>
          <w:szCs w:val="28"/>
        </w:rPr>
        <w:t xml:space="preserve">ия об обязательствах (статьи </w:t>
      </w:r>
      <w:r w:rsidR="004A721B" w:rsidRPr="00E739ED">
        <w:rPr>
          <w:rFonts w:ascii="Times New Roman" w:hAnsi="Times New Roman" w:cs="Times New Roman"/>
          <w:color w:val="000000" w:themeColor="text1"/>
          <w:sz w:val="28"/>
          <w:szCs w:val="28"/>
        </w:rPr>
        <w:t>366</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521</w:t>
      </w:r>
      <w:r w:rsidR="00A51049" w:rsidRPr="00E739ED">
        <w:rPr>
          <w:rFonts w:ascii="Times New Roman" w:hAnsi="Times New Roman" w:cs="Times New Roman"/>
          <w:color w:val="000000" w:themeColor="text1"/>
          <w:sz w:val="28"/>
          <w:szCs w:val="28"/>
        </w:rPr>
        <w:t xml:space="preserve">) и о договоре (статьи </w:t>
      </w:r>
      <w:r w:rsidR="004A721B" w:rsidRPr="00E739ED">
        <w:rPr>
          <w:rFonts w:ascii="Times New Roman" w:hAnsi="Times New Roman" w:cs="Times New Roman"/>
          <w:color w:val="000000" w:themeColor="text1"/>
          <w:sz w:val="28"/>
          <w:szCs w:val="28"/>
        </w:rPr>
        <w:t>522</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 xml:space="preserve">), поскольку иное не вытекает из содержания или характера права, переданного в управление. Правила настоящего раздела о </w:t>
      </w:r>
      <w:proofErr w:type="gramStart"/>
      <w:r w:rsidRPr="00E739ED">
        <w:rPr>
          <w:rFonts w:ascii="Times New Roman" w:hAnsi="Times New Roman" w:cs="Times New Roman"/>
          <w:color w:val="000000" w:themeColor="text1"/>
          <w:sz w:val="28"/>
          <w:szCs w:val="28"/>
        </w:rPr>
        <w:t>договорах</w:t>
      </w:r>
      <w:proofErr w:type="gramEnd"/>
      <w:r w:rsidRPr="00E739ED">
        <w:rPr>
          <w:rFonts w:ascii="Times New Roman" w:hAnsi="Times New Roman" w:cs="Times New Roman"/>
          <w:color w:val="000000" w:themeColor="text1"/>
          <w:sz w:val="28"/>
          <w:szCs w:val="28"/>
        </w:rPr>
        <w:t xml:space="preserve"> об отчуждении исключительных прав и лицензионных договорах к указанным договорам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Организации по управлению правами на коллективной основе вправе от имени правообладателей или от своего имени предъявлять требования в </w:t>
      </w:r>
      <w:r w:rsidRPr="00E739ED">
        <w:rPr>
          <w:rFonts w:ascii="Times New Roman" w:hAnsi="Times New Roman" w:cs="Times New Roman"/>
          <w:color w:val="000000" w:themeColor="text1"/>
          <w:sz w:val="28"/>
          <w:szCs w:val="28"/>
        </w:rPr>
        <w:lastRenderedPageBreak/>
        <w:t>суде, а также совершать иные юридические действия, необходимые для защиты прав, переданных им в управление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Аккредитованная организация </w:t>
      </w:r>
      <w:r w:rsidR="00A45EF9" w:rsidRPr="00E739ED">
        <w:rPr>
          <w:rFonts w:ascii="Times New Roman" w:hAnsi="Times New Roman" w:cs="Times New Roman"/>
          <w:color w:val="000000" w:themeColor="text1"/>
          <w:sz w:val="28"/>
          <w:szCs w:val="28"/>
        </w:rPr>
        <w:t>(статья </w:t>
      </w:r>
      <w:r w:rsidR="004A721B" w:rsidRPr="00E739ED">
        <w:rPr>
          <w:rFonts w:ascii="Times New Roman" w:hAnsi="Times New Roman" w:cs="Times New Roman"/>
          <w:color w:val="000000" w:themeColor="text1"/>
          <w:sz w:val="28"/>
          <w:szCs w:val="28"/>
        </w:rPr>
        <w:t>1336</w:t>
      </w:r>
      <w:r w:rsidRPr="00E739ED">
        <w:rPr>
          <w:rFonts w:ascii="Times New Roman" w:hAnsi="Times New Roman" w:cs="Times New Roman"/>
          <w:color w:val="000000" w:themeColor="text1"/>
          <w:sz w:val="28"/>
          <w:szCs w:val="28"/>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w:t>
      </w:r>
      <w:r w:rsidR="00DE62B9" w:rsidRPr="00E739ED">
        <w:rPr>
          <w:rFonts w:ascii="Times New Roman" w:hAnsi="Times New Roman" w:cs="Times New Roman"/>
          <w:color w:val="000000" w:themeColor="text1"/>
          <w:sz w:val="28"/>
          <w:szCs w:val="28"/>
        </w:rPr>
        <w:t>ми соответствующих организаций.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1335</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организациями по управлению правами на коллективной основе договоров с правообладателями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w:t>
      </w:r>
      <w:proofErr w:type="gramStart"/>
      <w:r w:rsidRPr="00E739ED">
        <w:rPr>
          <w:rFonts w:ascii="Times New Roman" w:hAnsi="Times New Roman" w:cs="Times New Roman"/>
          <w:color w:val="000000" w:themeColor="text1"/>
          <w:sz w:val="28"/>
          <w:szCs w:val="28"/>
        </w:rPr>
        <w:t>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не вправе отказать пользователю в заключени</w:t>
      </w:r>
      <w:proofErr w:type="gramStart"/>
      <w:r w:rsidRPr="00E739ED">
        <w:rPr>
          <w:rFonts w:ascii="Times New Roman" w:hAnsi="Times New Roman" w:cs="Times New Roman"/>
          <w:color w:val="000000" w:themeColor="text1"/>
          <w:sz w:val="28"/>
          <w:szCs w:val="28"/>
        </w:rPr>
        <w:t>и</w:t>
      </w:r>
      <w:proofErr w:type="gramEnd"/>
      <w:r w:rsidRPr="00E739ED">
        <w:rPr>
          <w:rFonts w:ascii="Times New Roman" w:hAnsi="Times New Roman" w:cs="Times New Roman"/>
          <w:color w:val="000000" w:themeColor="text1"/>
          <w:sz w:val="28"/>
          <w:szCs w:val="28"/>
        </w:rPr>
        <w:t xml:space="preserve"> договора без достаточных оснований.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w:t>
      </w:r>
      <w:proofErr w:type="gramStart"/>
      <w:r w:rsidRPr="00E739ED">
        <w:rPr>
          <w:rFonts w:ascii="Times New Roman" w:hAnsi="Times New Roman" w:cs="Times New Roman"/>
          <w:color w:val="000000" w:themeColor="text1"/>
          <w:sz w:val="28"/>
          <w:szCs w:val="28"/>
        </w:rPr>
        <w:t>сроки</w:t>
      </w:r>
      <w:proofErr w:type="gramEnd"/>
      <w:r w:rsidRPr="00E739ED">
        <w:rPr>
          <w:rFonts w:ascii="Times New Roman" w:hAnsi="Times New Roman" w:cs="Times New Roman"/>
          <w:color w:val="000000" w:themeColor="text1"/>
          <w:sz w:val="28"/>
          <w:szCs w:val="28"/>
        </w:rPr>
        <w:t xml:space="preserve"> представления которых определяются в договоре.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порядке, которые предусмотрены уставом организации.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с</w:t>
      </w:r>
      <w:r w:rsidR="00A51049" w:rsidRPr="00E739ED">
        <w:rPr>
          <w:rFonts w:ascii="Times New Roman" w:hAnsi="Times New Roman" w:cs="Times New Roman"/>
          <w:color w:val="000000" w:themeColor="text1"/>
          <w:sz w:val="28"/>
          <w:szCs w:val="28"/>
        </w:rPr>
        <w:t xml:space="preserve">татьей </w:t>
      </w:r>
      <w:r w:rsidR="00957951" w:rsidRPr="00E739ED">
        <w:rPr>
          <w:rFonts w:ascii="Times New Roman" w:hAnsi="Times New Roman" w:cs="Times New Roman"/>
          <w:color w:val="000000" w:themeColor="text1"/>
          <w:sz w:val="28"/>
          <w:szCs w:val="28"/>
        </w:rPr>
        <w:t>1343</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аккредитация организаций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r w:rsidR="00A51049" w:rsidRPr="00E739ED">
        <w:rPr>
          <w:rFonts w:ascii="Times New Roman" w:hAnsi="Times New Roman" w:cs="Times New Roman"/>
          <w:color w:val="000000" w:themeColor="text1"/>
          <w:sz w:val="28"/>
          <w:szCs w:val="28"/>
        </w:rPr>
        <w:t xml:space="preserve">(пункты 6 – 9 части 2 статьи </w:t>
      </w:r>
      <w:r w:rsidR="00957951"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w:t>
      </w:r>
      <w:r w:rsidR="00A51049" w:rsidRPr="00E739ED">
        <w:rPr>
          <w:rFonts w:ascii="Times New Roman" w:hAnsi="Times New Roman" w:cs="Times New Roman"/>
          <w:color w:val="000000" w:themeColor="text1"/>
          <w:sz w:val="28"/>
          <w:szCs w:val="28"/>
        </w:rPr>
        <w:t xml:space="preserve">произведения (часть 3 статьи </w:t>
      </w:r>
      <w:r w:rsidR="00287D02" w:rsidRPr="00E739ED">
        <w:rPr>
          <w:rFonts w:ascii="Times New Roman" w:hAnsi="Times New Roman" w:cs="Times New Roman"/>
          <w:color w:val="000000" w:themeColor="text1"/>
          <w:sz w:val="28"/>
          <w:szCs w:val="28"/>
        </w:rPr>
        <w:t>1355</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r w:rsidR="00A45EF9" w:rsidRPr="00E739ED">
        <w:rPr>
          <w:rFonts w:ascii="Times New Roman" w:hAnsi="Times New Roman" w:cs="Times New Roman"/>
          <w:color w:val="000000" w:themeColor="text1"/>
          <w:sz w:val="28"/>
          <w:szCs w:val="28"/>
        </w:rPr>
        <w:t>(статья </w:t>
      </w:r>
      <w:r w:rsidR="00287D02" w:rsidRPr="00E739ED">
        <w:rPr>
          <w:rFonts w:ascii="Times New Roman" w:hAnsi="Times New Roman" w:cs="Times New Roman"/>
          <w:color w:val="000000" w:themeColor="text1"/>
          <w:sz w:val="28"/>
          <w:szCs w:val="28"/>
        </w:rPr>
        <w:t>1386</w:t>
      </w:r>
      <w:r w:rsidR="008D2CAF"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Государственная аккредитация на осуществление деятельности в каждой из сфер коллективного управления, указанных в части 1 настоящей статьи, может быть получена только одной организацией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отношению к деятельности аккредитованной организации не применяются ограничения, предусмотренные антимонопольным законодательством.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w:t>
      </w:r>
      <w:r w:rsidR="00A51049" w:rsidRPr="00E739ED">
        <w:rPr>
          <w:rFonts w:ascii="Times New Roman" w:hAnsi="Times New Roman" w:cs="Times New Roman"/>
          <w:color w:val="000000" w:themeColor="text1"/>
          <w:sz w:val="28"/>
          <w:szCs w:val="28"/>
        </w:rPr>
        <w:t xml:space="preserve">усмотренном частью 3 статьи </w:t>
      </w:r>
      <w:r w:rsidR="00287D02" w:rsidRPr="00E739ED">
        <w:rPr>
          <w:rFonts w:ascii="Times New Roman" w:hAnsi="Times New Roman" w:cs="Times New Roman"/>
          <w:color w:val="000000" w:themeColor="text1"/>
          <w:sz w:val="28"/>
          <w:szCs w:val="28"/>
        </w:rPr>
        <w:t>1334</w:t>
      </w:r>
      <w:r w:rsidRPr="00E739ED">
        <w:rPr>
          <w:rFonts w:ascii="Times New Roman" w:hAnsi="Times New Roman" w:cs="Times New Roman"/>
          <w:color w:val="000000" w:themeColor="text1"/>
          <w:sz w:val="28"/>
          <w:szCs w:val="28"/>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части 1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w:t>
      </w:r>
      <w:r w:rsidR="00A51049" w:rsidRPr="00E739ED">
        <w:rPr>
          <w:rFonts w:ascii="Times New Roman" w:hAnsi="Times New Roman" w:cs="Times New Roman"/>
          <w:color w:val="000000" w:themeColor="text1"/>
          <w:sz w:val="28"/>
          <w:szCs w:val="28"/>
        </w:rPr>
        <w:t xml:space="preserve">усмотренном частью 3 статьи </w:t>
      </w:r>
      <w:r w:rsidR="00287D02" w:rsidRPr="00E739ED">
        <w:rPr>
          <w:rFonts w:ascii="Times New Roman" w:hAnsi="Times New Roman" w:cs="Times New Roman"/>
          <w:color w:val="000000" w:themeColor="text1"/>
          <w:sz w:val="28"/>
          <w:szCs w:val="28"/>
        </w:rPr>
        <w:t>1334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Правообладатель, не заключивший с аккредитованной организацией договора о передаче полномочий по управлению правами (часть 3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w:t>
      </w:r>
      <w:proofErr w:type="gramStart"/>
      <w:r w:rsidRPr="00E739ED">
        <w:rPr>
          <w:rFonts w:ascii="Times New Roman" w:hAnsi="Times New Roman" w:cs="Times New Roman"/>
          <w:color w:val="000000" w:themeColor="text1"/>
          <w:sz w:val="28"/>
          <w:szCs w:val="28"/>
        </w:rPr>
        <w:t>разместить информацию</w:t>
      </w:r>
      <w:proofErr w:type="gramEnd"/>
      <w:r w:rsidRPr="00E739ED">
        <w:rPr>
          <w:rFonts w:ascii="Times New Roman" w:hAnsi="Times New Roman" w:cs="Times New Roman"/>
          <w:color w:val="000000" w:themeColor="text1"/>
          <w:sz w:val="28"/>
          <w:szCs w:val="28"/>
        </w:rPr>
        <w:t xml:space="preserve">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w:t>
      </w:r>
      <w:r w:rsidR="00A51049" w:rsidRPr="00E739ED">
        <w:rPr>
          <w:rFonts w:ascii="Times New Roman" w:hAnsi="Times New Roman" w:cs="Times New Roman"/>
          <w:color w:val="000000" w:themeColor="text1"/>
          <w:sz w:val="28"/>
          <w:szCs w:val="28"/>
        </w:rPr>
        <w:t xml:space="preserve">ем четвертым части 4 статьи </w:t>
      </w:r>
      <w:r w:rsidR="00287D02" w:rsidRPr="00E739ED">
        <w:rPr>
          <w:rFonts w:ascii="Times New Roman" w:hAnsi="Times New Roman" w:cs="Times New Roman"/>
          <w:color w:val="000000" w:themeColor="text1"/>
          <w:sz w:val="28"/>
          <w:szCs w:val="28"/>
        </w:rPr>
        <w:t>1335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Аккредитованные организации осуществляют свою деятельность под контролем уполномоченного республиканского органа исполнительной власти.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Аккредитованная организация обязана ежегодно представлять в уполномоченный республиканский орган исполнительной власти отчет о своей деятельности, а также публиковать его в средствах массовой информации. Форма отчета устанавливается уполномоченным республиканским органом исполнительной власти.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Типовой устав аккредитованной организации утверждается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w:t>
      </w:r>
      <w:r w:rsidR="00DE62B9" w:rsidRPr="00E739ED">
        <w:rPr>
          <w:rFonts w:ascii="Times New Roman" w:hAnsi="Times New Roman" w:cs="Times New Roman"/>
          <w:color w:val="000000" w:themeColor="text1"/>
          <w:sz w:val="28"/>
          <w:szCs w:val="28"/>
        </w:rPr>
        <w:t xml:space="preserve"> Республики.</w:t>
      </w:r>
    </w:p>
    <w:p w:rsidR="00DE62B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1337</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Государственное регулирование отношений в сфере интеллектуальной собственности</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4C7B6D" w:rsidRPr="00E739ED">
        <w:rPr>
          <w:rFonts w:ascii="Times New Roman" w:hAnsi="Times New Roman" w:cs="Times New Roman"/>
          <w:color w:val="000000" w:themeColor="text1"/>
          <w:sz w:val="28"/>
          <w:szCs w:val="28"/>
        </w:rPr>
        <w:t>. </w:t>
      </w:r>
      <w:proofErr w:type="gramStart"/>
      <w:r w:rsidR="004C7B6D" w:rsidRPr="00E739ED">
        <w:rPr>
          <w:rFonts w:ascii="Times New Roman" w:hAnsi="Times New Roman" w:cs="Times New Roman"/>
          <w:color w:val="000000" w:themeColor="text1"/>
          <w:sz w:val="28"/>
          <w:szCs w:val="28"/>
        </w:rPr>
        <w:t xml:space="preserve">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w:t>
      </w:r>
      <w:r w:rsidR="00D857B0"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lastRenderedPageBreak/>
        <w:t xml:space="preserve">Донецкой Народной Республики </w:t>
      </w:r>
      <w:r w:rsidR="004C7B6D" w:rsidRPr="00E739ED">
        <w:rPr>
          <w:rFonts w:ascii="Times New Roman" w:hAnsi="Times New Roman" w:cs="Times New Roman"/>
          <w:color w:val="000000" w:themeColor="text1"/>
          <w:sz w:val="28"/>
          <w:szCs w:val="28"/>
        </w:rPr>
        <w:t>утверждает формы документов (заявок, заявлений, возражений, ходатайств и тому подобное), являющихся основанием для осуществления юридически значим</w:t>
      </w:r>
      <w:r w:rsidRPr="00E739ED">
        <w:rPr>
          <w:rFonts w:ascii="Times New Roman" w:hAnsi="Times New Roman" w:cs="Times New Roman"/>
          <w:color w:val="000000" w:themeColor="text1"/>
          <w:sz w:val="28"/>
          <w:szCs w:val="28"/>
        </w:rPr>
        <w:t>ых действий, указанных в части 2</w:t>
      </w:r>
      <w:r w:rsidR="004C7B6D" w:rsidRPr="00E739ED">
        <w:rPr>
          <w:rFonts w:ascii="Times New Roman" w:hAnsi="Times New Roman" w:cs="Times New Roman"/>
          <w:color w:val="000000" w:themeColor="text1"/>
          <w:sz w:val="28"/>
          <w:szCs w:val="28"/>
        </w:rPr>
        <w:t xml:space="preserve"> настоящей статьи, устанавливает</w:t>
      </w:r>
      <w:proofErr w:type="gramEnd"/>
      <w:r w:rsidR="004C7B6D" w:rsidRPr="00E739ED">
        <w:rPr>
          <w:rFonts w:ascii="Times New Roman" w:hAnsi="Times New Roman" w:cs="Times New Roman"/>
          <w:color w:val="000000" w:themeColor="text1"/>
          <w:sz w:val="28"/>
          <w:szCs w:val="28"/>
        </w:rPr>
        <w:t xml:space="preserve">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4C7B6D" w:rsidRPr="00E739ED">
        <w:rPr>
          <w:rFonts w:ascii="Times New Roman" w:hAnsi="Times New Roman" w:cs="Times New Roman"/>
          <w:color w:val="000000" w:themeColor="text1"/>
          <w:sz w:val="28"/>
          <w:szCs w:val="28"/>
        </w:rPr>
        <w:t>. </w:t>
      </w:r>
      <w:proofErr w:type="gramStart"/>
      <w:r w:rsidR="004C7B6D" w:rsidRPr="00E739ED">
        <w:rPr>
          <w:rFonts w:ascii="Times New Roman" w:hAnsi="Times New Roman" w:cs="Times New Roman"/>
          <w:color w:val="000000" w:themeColor="text1"/>
          <w:sz w:val="28"/>
          <w:szCs w:val="28"/>
        </w:rPr>
        <w:t>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w:t>
      </w:r>
      <w:proofErr w:type="gramEnd"/>
      <w:r w:rsidR="004C7B6D" w:rsidRPr="00E739ED">
        <w:rPr>
          <w:rFonts w:ascii="Times New Roman" w:hAnsi="Times New Roman" w:cs="Times New Roman"/>
          <w:color w:val="000000" w:themeColor="text1"/>
          <w:sz w:val="28"/>
          <w:szCs w:val="28"/>
        </w:rPr>
        <w:t xml:space="preserve"> иные действия, связанные с правовой охраной результатов интеллектуальной деятельности и средств индивидуализации, осуществляет орган исполнительной власти, реализующий государственную политику в сфере интеллектуальной собственности. В случаях, предусмотренных статьями </w:t>
      </w:r>
      <w:r w:rsidR="00287D02" w:rsidRPr="00E739ED">
        <w:rPr>
          <w:rFonts w:ascii="Times New Roman" w:hAnsi="Times New Roman" w:cs="Times New Roman"/>
          <w:color w:val="000000" w:themeColor="text1"/>
          <w:sz w:val="28"/>
          <w:szCs w:val="28"/>
        </w:rPr>
        <w:t>1492</w:t>
      </w:r>
      <w:r w:rsidR="00A51049" w:rsidRPr="00E739ED">
        <w:rPr>
          <w:rFonts w:ascii="Times New Roman" w:hAnsi="Times New Roman" w:cs="Times New Roman"/>
          <w:color w:val="000000" w:themeColor="text1"/>
          <w:sz w:val="28"/>
          <w:szCs w:val="28"/>
        </w:rPr>
        <w:t xml:space="preserve"> – </w:t>
      </w:r>
      <w:r w:rsidR="00287D02" w:rsidRPr="00E739ED">
        <w:rPr>
          <w:rFonts w:ascii="Times New Roman" w:hAnsi="Times New Roman" w:cs="Times New Roman"/>
          <w:color w:val="000000" w:themeColor="text1"/>
          <w:sz w:val="28"/>
          <w:szCs w:val="28"/>
        </w:rPr>
        <w:t>1496</w:t>
      </w:r>
      <w:r w:rsidR="00A51049" w:rsidRPr="00E739ED">
        <w:rPr>
          <w:rFonts w:ascii="Times New Roman" w:hAnsi="Times New Roman" w:cs="Times New Roman"/>
          <w:color w:val="000000" w:themeColor="text1"/>
          <w:sz w:val="28"/>
          <w:szCs w:val="28"/>
        </w:rPr>
        <w:t xml:space="preserve"> </w:t>
      </w:r>
      <w:r w:rsidR="004C7B6D" w:rsidRPr="00E739ED">
        <w:rPr>
          <w:rFonts w:ascii="Times New Roman" w:hAnsi="Times New Roman" w:cs="Times New Roman"/>
          <w:color w:val="000000" w:themeColor="text1"/>
          <w:sz w:val="28"/>
          <w:szCs w:val="28"/>
        </w:rPr>
        <w:t>настоящего Кодекса, указанные в настоящей части действия могут осуществлять также органы исполнительной власти, уполномоченные</w:t>
      </w:r>
      <w:r w:rsidR="00D857B0" w:rsidRPr="00E739ED">
        <w:rPr>
          <w:rFonts w:ascii="Times New Roman" w:hAnsi="Times New Roman" w:cs="Times New Roman"/>
          <w:color w:val="000000" w:themeColor="text1"/>
          <w:sz w:val="28"/>
          <w:szCs w:val="28"/>
        </w:rPr>
        <w:t xml:space="preserve"> Правительством Донецкой Народной Республики</w:t>
      </w:r>
      <w:r w:rsidR="004C7B6D" w:rsidRPr="00E739ED">
        <w:rPr>
          <w:rFonts w:ascii="Times New Roman" w:hAnsi="Times New Roman" w:cs="Times New Roman"/>
          <w:color w:val="000000" w:themeColor="text1"/>
          <w:sz w:val="28"/>
          <w:szCs w:val="28"/>
        </w:rPr>
        <w:t>.</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В отношении селекционных достижен</w:t>
      </w:r>
      <w:r w:rsidRPr="00E739ED">
        <w:rPr>
          <w:rFonts w:ascii="Times New Roman" w:hAnsi="Times New Roman" w:cs="Times New Roman"/>
          <w:color w:val="000000" w:themeColor="text1"/>
          <w:sz w:val="28"/>
          <w:szCs w:val="28"/>
        </w:rPr>
        <w:t>ий функции, указанные в частях 1 и 2</w:t>
      </w:r>
      <w:r w:rsidR="004C7B6D" w:rsidRPr="00E739ED">
        <w:rPr>
          <w:rFonts w:ascii="Times New Roman" w:hAnsi="Times New Roman" w:cs="Times New Roman"/>
          <w:color w:val="000000" w:themeColor="text1"/>
          <w:sz w:val="28"/>
          <w:szCs w:val="28"/>
        </w:rPr>
        <w:t xml:space="preserve"> настоящей статьи, осуществляют соответственно </w:t>
      </w:r>
      <w:r w:rsidR="00D857B0"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t xml:space="preserve">Донецкой Народной Республики </w:t>
      </w:r>
      <w:r w:rsidR="004C7B6D" w:rsidRPr="00E739ED">
        <w:rPr>
          <w:rFonts w:ascii="Times New Roman" w:hAnsi="Times New Roman" w:cs="Times New Roman"/>
          <w:color w:val="000000" w:themeColor="text1"/>
          <w:sz w:val="28"/>
          <w:szCs w:val="28"/>
        </w:rPr>
        <w:t>и орган исполнительной власти, реализующий государственную политику в сфере селекционных достижений.</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w:t>
      </w:r>
      <w:r w:rsidR="00D857B0" w:rsidRPr="00E739ED">
        <w:rPr>
          <w:rFonts w:ascii="Times New Roman" w:hAnsi="Times New Roman" w:cs="Times New Roman"/>
          <w:color w:val="000000" w:themeColor="text1"/>
          <w:sz w:val="28"/>
          <w:szCs w:val="28"/>
        </w:rPr>
        <w:t>Правительство</w:t>
      </w:r>
      <w:r w:rsidR="004C7B6D" w:rsidRPr="00E739ED">
        <w:rPr>
          <w:rFonts w:ascii="Times New Roman" w:hAnsi="Times New Roman" w:cs="Times New Roman"/>
          <w:color w:val="000000" w:themeColor="text1"/>
          <w:sz w:val="28"/>
          <w:szCs w:val="28"/>
        </w:rPr>
        <w:t xml:space="preserve"> Донецкой Народной Республики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w:t>
      </w:r>
      <w:r w:rsidR="004C7B6D" w:rsidRPr="00E739ED">
        <w:rPr>
          <w:rFonts w:ascii="Times New Roman" w:hAnsi="Times New Roman" w:cs="Times New Roman"/>
          <w:color w:val="000000" w:themeColor="text1"/>
          <w:sz w:val="28"/>
          <w:szCs w:val="28"/>
        </w:rPr>
        <w:t>. </w:t>
      </w:r>
      <w:r w:rsidR="00D857B0" w:rsidRPr="00E739ED">
        <w:rPr>
          <w:rFonts w:ascii="Times New Roman" w:hAnsi="Times New Roman" w:cs="Times New Roman"/>
          <w:color w:val="000000" w:themeColor="text1"/>
          <w:sz w:val="28"/>
          <w:szCs w:val="28"/>
        </w:rPr>
        <w:t>Правительство</w:t>
      </w:r>
      <w:r w:rsidR="004C7B6D" w:rsidRPr="00E739ED">
        <w:rPr>
          <w:rFonts w:ascii="Times New Roman" w:hAnsi="Times New Roman" w:cs="Times New Roman"/>
          <w:color w:val="000000" w:themeColor="text1"/>
          <w:sz w:val="28"/>
          <w:szCs w:val="28"/>
        </w:rPr>
        <w:t xml:space="preserve"> Донецкой Народной Республики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4C7B6D" w:rsidRPr="00E739ED" w:rsidRDefault="00D857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Правительство </w:t>
      </w:r>
      <w:r w:rsidR="004C7B6D" w:rsidRPr="00E739ED">
        <w:rPr>
          <w:rFonts w:ascii="Times New Roman" w:hAnsi="Times New Roman" w:cs="Times New Roman"/>
          <w:color w:val="000000" w:themeColor="text1"/>
          <w:sz w:val="28"/>
          <w:szCs w:val="28"/>
        </w:rPr>
        <w:t>Донецкой Народной Республики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w:t>
      </w:r>
      <w:r w:rsidR="00DE62B9" w:rsidRPr="00E739ED">
        <w:rPr>
          <w:rFonts w:ascii="Times New Roman" w:hAnsi="Times New Roman" w:cs="Times New Roman"/>
          <w:color w:val="000000" w:themeColor="text1"/>
          <w:sz w:val="28"/>
          <w:szCs w:val="28"/>
        </w:rPr>
        <w:t>о с выплатой им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1338</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Патентные поверенные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Ведение дел с органом исполнительной власти, реализующим государственную политику в сфере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органе, или через иного представителя.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Физические лица, постоянно проживающие за пределами территории Донецкой Народной Республики, и иностранные юридические лица ведут дела с органом исполнительной власти, реализующим государственную политику в сфере интеллектуальной собственности, через патентных поверенных, зарегистрированных в указанном органе, если международным договором Донецкой Народной Республики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заявитель, правообладатель, иное лицо ведут дела с органом исполнительной власти, реализующим государственную политику в сфере интеллектуальной собственности, самостоятельно или через представителя, не являющегося зарегистрированным в указанном органе патентным поверенным, они обязаны по требованию указанного органа сообщить адрес на территории Донецкой Народной Республики для переписки.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Полномочия патентного поверенного или иного представителя удостоверяются доверенностью.</w:t>
      </w:r>
    </w:p>
    <w:p w:rsidR="00976DC0"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В качестве патентного поверенного может быть зарегистрирован гражданин Донецкой Народной Республики,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w:t>
      </w:r>
      <w:r w:rsidR="00DE62B9" w:rsidRPr="00E739ED">
        <w:rPr>
          <w:rFonts w:ascii="Times New Roman" w:hAnsi="Times New Roman" w:cs="Times New Roman"/>
          <w:color w:val="000000" w:themeColor="text1"/>
          <w:sz w:val="28"/>
          <w:szCs w:val="28"/>
        </w:rPr>
        <w:t>зации, устанавливаются законом.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1339</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Патентные и иные пошлины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w:t>
      </w:r>
      <w:proofErr w:type="gramEnd"/>
      <w:r w:rsidRPr="00E739ED">
        <w:rPr>
          <w:rFonts w:ascii="Times New Roman" w:hAnsi="Times New Roman" w:cs="Times New Roman"/>
          <w:color w:val="000000" w:themeColor="text1"/>
          <w:sz w:val="28"/>
          <w:szCs w:val="28"/>
        </w:rPr>
        <w:t xml:space="preserve">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A5104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Перечень юридически значимых действий, указанных в части 1 настоящей статьи,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w:t>
      </w:r>
      <w:r w:rsidR="00D857B0" w:rsidRPr="00E739ED">
        <w:rPr>
          <w:rFonts w:ascii="Times New Roman" w:hAnsi="Times New Roman" w:cs="Times New Roman"/>
          <w:color w:val="000000" w:themeColor="text1"/>
          <w:sz w:val="28"/>
          <w:szCs w:val="28"/>
        </w:rPr>
        <w:t xml:space="preserve">Правительством </w:t>
      </w:r>
      <w:r w:rsidR="00DE62B9"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1340</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Споры, связанные </w:t>
      </w:r>
      <w:r w:rsidR="00DE62B9" w:rsidRPr="00E739ED">
        <w:rPr>
          <w:rFonts w:ascii="Times New Roman" w:hAnsi="Times New Roman" w:cs="Times New Roman"/>
          <w:b/>
          <w:color w:val="000000" w:themeColor="text1"/>
          <w:sz w:val="28"/>
          <w:szCs w:val="28"/>
        </w:rPr>
        <w:t>с защитой интеллектуальных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Споры, связанные с защитой нарушенных или оспоренных интеллектуальных прав, рассматриваются и разрешаются судом (часть 1 статьи 12).</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 xml:space="preserve">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w:t>
      </w:r>
      <w:r w:rsidRPr="00E739ED">
        <w:rPr>
          <w:rFonts w:ascii="Times New Roman" w:hAnsi="Times New Roman" w:cs="Times New Roman"/>
          <w:color w:val="000000" w:themeColor="text1"/>
          <w:sz w:val="28"/>
          <w:szCs w:val="28"/>
        </w:rPr>
        <w:lastRenderedPageBreak/>
        <w:t>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или с ее прекращением, осуществляется в административном порядке (часть 2 статьи 12) соответственно органом исполнительной власти, реализующим государственную политику в сфере интеллектуальной собственности, и органом исполнительной власти, реализующим государственную политику в сфере селекционных достижений, а в случая</w:t>
      </w:r>
      <w:r w:rsidR="00A51049" w:rsidRPr="00E739ED">
        <w:rPr>
          <w:rFonts w:ascii="Times New Roman" w:hAnsi="Times New Roman" w:cs="Times New Roman"/>
          <w:color w:val="000000" w:themeColor="text1"/>
          <w:sz w:val="28"/>
          <w:szCs w:val="28"/>
        </w:rPr>
        <w:t xml:space="preserve">х, предусмотренных статьями </w:t>
      </w:r>
      <w:r w:rsidR="001B5F2E" w:rsidRPr="00E739ED">
        <w:rPr>
          <w:rFonts w:ascii="Times New Roman" w:hAnsi="Times New Roman" w:cs="Times New Roman"/>
          <w:color w:val="000000" w:themeColor="text1"/>
          <w:sz w:val="28"/>
          <w:szCs w:val="28"/>
        </w:rPr>
        <w:t>1492</w:t>
      </w:r>
      <w:r w:rsidR="00A51049" w:rsidRPr="00E739ED">
        <w:rPr>
          <w:rFonts w:ascii="Times New Roman" w:hAnsi="Times New Roman" w:cs="Times New Roman"/>
          <w:color w:val="000000" w:themeColor="text1"/>
          <w:sz w:val="28"/>
          <w:szCs w:val="28"/>
        </w:rPr>
        <w:t xml:space="preserve"> </w:t>
      </w:r>
      <w:r w:rsidR="00477546" w:rsidRPr="00E739ED">
        <w:rPr>
          <w:rFonts w:ascii="Times New Roman" w:hAnsi="Times New Roman" w:cs="Times New Roman"/>
          <w:color w:val="000000" w:themeColor="text1"/>
          <w:sz w:val="28"/>
          <w:szCs w:val="28"/>
        </w:rPr>
        <w:t> </w:t>
      </w:r>
      <w:r w:rsidR="001B5F2E"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1B5F2E" w:rsidRPr="00E739ED">
        <w:rPr>
          <w:rFonts w:ascii="Times New Roman" w:hAnsi="Times New Roman" w:cs="Times New Roman"/>
          <w:color w:val="000000" w:themeColor="text1"/>
          <w:sz w:val="28"/>
          <w:szCs w:val="28"/>
        </w:rPr>
        <w:t>1496</w:t>
      </w:r>
      <w:r w:rsidRPr="00E739ED">
        <w:rPr>
          <w:rFonts w:ascii="Times New Roman" w:hAnsi="Times New Roman" w:cs="Times New Roman"/>
          <w:color w:val="000000" w:themeColor="text1"/>
          <w:sz w:val="28"/>
          <w:szCs w:val="28"/>
        </w:rPr>
        <w:t xml:space="preserve"> настоящего Кодекса, органом исполнительной власти, уполномоченным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w:t>
      </w:r>
      <w:r w:rsidR="00A51049" w:rsidRPr="00E739ED">
        <w:rPr>
          <w:rFonts w:ascii="Times New Roman" w:hAnsi="Times New Roman" w:cs="Times New Roman"/>
          <w:color w:val="000000" w:themeColor="text1"/>
          <w:sz w:val="28"/>
          <w:szCs w:val="28"/>
        </w:rPr>
        <w:t xml:space="preserve"> Республики (часть 2 статьи </w:t>
      </w:r>
      <w:r w:rsidR="001B5F2E" w:rsidRPr="00E739ED">
        <w:rPr>
          <w:rFonts w:ascii="Times New Roman" w:hAnsi="Times New Roman" w:cs="Times New Roman"/>
          <w:color w:val="000000" w:themeColor="text1"/>
          <w:sz w:val="28"/>
          <w:szCs w:val="28"/>
        </w:rPr>
        <w:t>1492</w:t>
      </w:r>
      <w:r w:rsidRPr="00E739ED">
        <w:rPr>
          <w:rFonts w:ascii="Times New Roman" w:hAnsi="Times New Roman" w:cs="Times New Roman"/>
          <w:color w:val="000000" w:themeColor="text1"/>
          <w:sz w:val="28"/>
          <w:szCs w:val="28"/>
        </w:rPr>
        <w:t>).</w:t>
      </w:r>
      <w:proofErr w:type="gramEnd"/>
      <w:r w:rsidRPr="00E739ED">
        <w:rPr>
          <w:rFonts w:ascii="Times New Roman" w:hAnsi="Times New Roman" w:cs="Times New Roman"/>
          <w:color w:val="000000" w:themeColor="text1"/>
          <w:sz w:val="28"/>
          <w:szCs w:val="28"/>
        </w:rPr>
        <w:t xml:space="preserve"> Решения органов исполнительной власти относительно защиты интеллектуальных прав вступают в силу со дня их принятия. Указанные решения могут быть оспорены в суде в установленном законом порядке.</w:t>
      </w:r>
    </w:p>
    <w:p w:rsidR="00986E2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 xml:space="preserve">Правила рассмотрения и разрешения споров в порядке, указанном в части 2 настоящей статьи, органом исполнительной власти, реализующим государственную политику в сфере интеллектуальной собственности, органом исполнительной власти, реализующим государственную политику в сфере селекционных достижений, </w:t>
      </w:r>
      <w:r w:rsidR="00986E29" w:rsidRPr="00E739ED">
        <w:rPr>
          <w:rFonts w:ascii="Times New Roman" w:hAnsi="Times New Roman" w:cs="Times New Roman"/>
          <w:color w:val="000000" w:themeColor="text1"/>
          <w:sz w:val="28"/>
          <w:szCs w:val="28"/>
        </w:rPr>
        <w:t xml:space="preserve">а также правила рассмотрения и разрешения в указанном в части 2 настоящей статьи порядке споров, связанных с секретными изобретениями, </w:t>
      </w:r>
      <w:r w:rsidRPr="00E739ED">
        <w:rPr>
          <w:rFonts w:ascii="Times New Roman" w:hAnsi="Times New Roman" w:cs="Times New Roman"/>
          <w:color w:val="000000" w:themeColor="text1"/>
          <w:sz w:val="28"/>
          <w:szCs w:val="28"/>
        </w:rPr>
        <w:t xml:space="preserve">устанавливаются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 xml:space="preserve">. </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интеллектуальных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защищаются способами, предусмотренными настоящим Кодексом, с учетом сути нарушенного права и последствий нарушения этого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Отсутствие вины доказывается лицом, нарушившим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Если иное не установлено настоящим Кодексом, предусмотренные пунктом </w:t>
      </w:r>
      <w:r w:rsidR="00A51049" w:rsidRPr="00E739ED">
        <w:rPr>
          <w:rFonts w:ascii="Times New Roman" w:hAnsi="Times New Roman" w:cs="Times New Roman"/>
          <w:color w:val="000000" w:themeColor="text1"/>
          <w:sz w:val="28"/>
          <w:szCs w:val="28"/>
        </w:rPr>
        <w:t xml:space="preserve">3 части 1 и частью 3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Лицо, к которому при отсутствии его вины применены предусмотренные пунктами 3 и </w:t>
      </w:r>
      <w:r w:rsidR="00A51049" w:rsidRPr="00E739ED">
        <w:rPr>
          <w:rFonts w:ascii="Times New Roman" w:hAnsi="Times New Roman" w:cs="Times New Roman"/>
          <w:color w:val="000000" w:themeColor="text1"/>
          <w:sz w:val="28"/>
          <w:szCs w:val="28"/>
        </w:rPr>
        <w:t xml:space="preserve">4 части 1 и частью 3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proofErr w:type="gramStart"/>
      <w:r w:rsidRPr="00E739ED">
        <w:rPr>
          <w:rFonts w:ascii="Times New Roman" w:hAnsi="Times New Roman" w:cs="Times New Roman"/>
          <w:color w:val="000000" w:themeColor="text1"/>
          <w:sz w:val="28"/>
          <w:szCs w:val="28"/>
        </w:rPr>
        <w:t xml:space="preserve">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судебного решения о допущенном нарушении (пункт 5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пресечение действий, нарушающих исключительное право на результат интеллектуальной деятельности или средство индивидуализации либо создающих угрозу нарушения такого права (пункт 2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изъятие</w:t>
      </w:r>
      <w:proofErr w:type="gramEnd"/>
      <w:r w:rsidRPr="00E739ED">
        <w:rPr>
          <w:rFonts w:ascii="Times New Roman" w:hAnsi="Times New Roman" w:cs="Times New Roman"/>
          <w:color w:val="000000" w:themeColor="text1"/>
          <w:sz w:val="28"/>
          <w:szCs w:val="28"/>
        </w:rPr>
        <w:t xml:space="preserve"> и уничтожение контрафактных материальных носителей (пункт 4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Указанные действия осуществляются за счет нарушителя.</w:t>
      </w:r>
    </w:p>
    <w:p w:rsidR="004C7B6D" w:rsidRPr="00E739ED" w:rsidRDefault="00A45EF9" w:rsidP="00EA1C5F">
      <w:pPr>
        <w:tabs>
          <w:tab w:val="left" w:pos="7655"/>
        </w:tabs>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личных неимущественных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судебного решения о допущенном нарушении.</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Положения, предусмотренные частью 1 настоящей статьи, применяются также к защите прав, предусмотренных частью 4 статьи </w:t>
      </w:r>
      <w:r w:rsidR="0083486D"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частью 7 статьи </w:t>
      </w:r>
      <w:r w:rsidR="0083486D" w:rsidRPr="00E739ED">
        <w:rPr>
          <w:rFonts w:ascii="Times New Roman" w:hAnsi="Times New Roman" w:cs="Times New Roman"/>
          <w:color w:val="000000" w:themeColor="text1"/>
          <w:sz w:val="28"/>
          <w:szCs w:val="28"/>
        </w:rPr>
        <w:t>1352</w:t>
      </w:r>
      <w:r w:rsidRPr="00E739ED">
        <w:rPr>
          <w:rFonts w:ascii="Times New Roman" w:hAnsi="Times New Roman" w:cs="Times New Roman"/>
          <w:color w:val="000000" w:themeColor="text1"/>
          <w:sz w:val="28"/>
          <w:szCs w:val="28"/>
        </w:rPr>
        <w:t xml:space="preserve">, частью 4 статьи </w:t>
      </w:r>
      <w:r w:rsidR="0083486D" w:rsidRPr="00E739ED">
        <w:rPr>
          <w:rFonts w:ascii="Times New Roman" w:hAnsi="Times New Roman" w:cs="Times New Roman"/>
          <w:color w:val="000000" w:themeColor="text1"/>
          <w:sz w:val="28"/>
          <w:szCs w:val="28"/>
        </w:rPr>
        <w:t>1355</w:t>
      </w:r>
      <w:r w:rsidRPr="00E739ED">
        <w:rPr>
          <w:rFonts w:ascii="Times New Roman" w:hAnsi="Times New Roman" w:cs="Times New Roman"/>
          <w:color w:val="000000" w:themeColor="text1"/>
          <w:sz w:val="28"/>
          <w:szCs w:val="28"/>
        </w:rPr>
        <w:t xml:space="preserve">, частью 4 статьи </w:t>
      </w:r>
      <w:r w:rsidR="0083486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частью 1 </w:t>
      </w:r>
      <w:r w:rsidRPr="00E739ED">
        <w:rPr>
          <w:rFonts w:ascii="Times New Roman" w:hAnsi="Times New Roman" w:cs="Times New Roman"/>
          <w:color w:val="000000" w:themeColor="text1"/>
          <w:sz w:val="28"/>
          <w:szCs w:val="28"/>
        </w:rPr>
        <w:lastRenderedPageBreak/>
        <w:t xml:space="preserve">статьи </w:t>
      </w:r>
      <w:r w:rsidR="0083486D" w:rsidRPr="00E739ED">
        <w:rPr>
          <w:rFonts w:ascii="Times New Roman" w:hAnsi="Times New Roman" w:cs="Times New Roman"/>
          <w:color w:val="000000" w:themeColor="text1"/>
          <w:sz w:val="28"/>
          <w:szCs w:val="28"/>
        </w:rPr>
        <w:t>1417</w:t>
      </w:r>
      <w:r w:rsidRPr="00E739ED">
        <w:rPr>
          <w:rFonts w:ascii="Times New Roman" w:hAnsi="Times New Roman" w:cs="Times New Roman"/>
          <w:color w:val="000000" w:themeColor="text1"/>
          <w:sz w:val="28"/>
          <w:szCs w:val="28"/>
        </w:rPr>
        <w:t xml:space="preserve">, частью 2 статьи </w:t>
      </w:r>
      <w:r w:rsidR="0083486D" w:rsidRPr="00E739ED">
        <w:rPr>
          <w:rFonts w:ascii="Times New Roman" w:hAnsi="Times New Roman" w:cs="Times New Roman"/>
          <w:color w:val="000000" w:themeColor="text1"/>
          <w:sz w:val="28"/>
          <w:szCs w:val="28"/>
        </w:rPr>
        <w:t xml:space="preserve">1427 </w:t>
      </w:r>
      <w:r w:rsidRPr="00E739ED">
        <w:rPr>
          <w:rFonts w:ascii="Times New Roman" w:hAnsi="Times New Roman" w:cs="Times New Roman"/>
          <w:color w:val="000000" w:themeColor="text1"/>
          <w:sz w:val="28"/>
          <w:szCs w:val="28"/>
        </w:rPr>
        <w:t xml:space="preserve">и пунктом 2 части 1 статьи </w:t>
      </w:r>
      <w:r w:rsidR="0083486D" w:rsidRPr="00E739ED">
        <w:rPr>
          <w:rFonts w:ascii="Times New Roman" w:hAnsi="Times New Roman" w:cs="Times New Roman"/>
          <w:color w:val="000000" w:themeColor="text1"/>
          <w:sz w:val="28"/>
          <w:szCs w:val="28"/>
        </w:rPr>
        <w:t xml:space="preserve">1433 </w:t>
      </w:r>
      <w:r w:rsidRPr="00E739ED">
        <w:rPr>
          <w:rFonts w:ascii="Times New Roman" w:hAnsi="Times New Roman" w:cs="Times New Roman"/>
          <w:color w:val="000000" w:themeColor="text1"/>
          <w:sz w:val="28"/>
          <w:szCs w:val="28"/>
        </w:rPr>
        <w:t>настоящего Кодекса.</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Защита чести, достоинства и деловой репутации автора осуществляется в соответствии с правилами статьи </w:t>
      </w:r>
      <w:r w:rsidR="0083486D" w:rsidRPr="00E739ED">
        <w:rPr>
          <w:rFonts w:ascii="Times New Roman" w:hAnsi="Times New Roman" w:cs="Times New Roman"/>
          <w:color w:val="000000" w:themeColor="text1"/>
          <w:sz w:val="28"/>
          <w:szCs w:val="28"/>
        </w:rPr>
        <w:t>197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Защита исключительных прав на результаты интеллектуальной деятельности и средства индивидуализации осуществляется, в частности, путем предъявления в порядке, предусмотренном настоящим Кодексом, требования:</w:t>
      </w:r>
    </w:p>
    <w:p w:rsidR="004C7B6D" w:rsidRPr="00E739ED" w:rsidRDefault="00372CCB"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1) о признании права –</w:t>
      </w:r>
      <w:r w:rsidR="004C7B6D" w:rsidRPr="00E739ED">
        <w:rPr>
          <w:rFonts w:ascii="Times New Roman" w:hAnsi="Times New Roman" w:cs="Times New Roman"/>
          <w:color w:val="000000" w:themeColor="text1"/>
          <w:sz w:val="28"/>
          <w:szCs w:val="28"/>
        </w:rPr>
        <w:t xml:space="preserve"> к лицу, которое отрицает или иным образом не признает право, нарушая тем самым интересы правообладателя;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пресечении действий, нарушающих право или с</w:t>
      </w:r>
      <w:r w:rsidR="00372CCB" w:rsidRPr="00E739ED">
        <w:rPr>
          <w:rFonts w:ascii="Times New Roman" w:hAnsi="Times New Roman" w:cs="Times New Roman"/>
          <w:color w:val="000000" w:themeColor="text1"/>
          <w:sz w:val="28"/>
          <w:szCs w:val="28"/>
        </w:rPr>
        <w:t>оздающих угрозу его нарушения, –</w:t>
      </w:r>
      <w:r w:rsidRPr="00E739ED">
        <w:rPr>
          <w:rFonts w:ascii="Times New Roman" w:hAnsi="Times New Roman" w:cs="Times New Roman"/>
          <w:color w:val="000000" w:themeColor="text1"/>
          <w:sz w:val="28"/>
          <w:szCs w:val="28"/>
        </w:rPr>
        <w:t xml:space="preserve">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4C7B6D" w:rsidRPr="00E739ED" w:rsidRDefault="00372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 возмещении убытков –</w:t>
      </w:r>
      <w:r w:rsidR="004C7B6D" w:rsidRPr="00E739ED">
        <w:rPr>
          <w:rFonts w:ascii="Times New Roman" w:hAnsi="Times New Roman" w:cs="Times New Roman"/>
          <w:color w:val="000000" w:themeColor="text1"/>
          <w:sz w:val="28"/>
          <w:szCs w:val="28"/>
        </w:rPr>
        <w:t xml:space="preserve">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r w:rsidR="00A51049" w:rsidRPr="00E739ED">
        <w:rPr>
          <w:rFonts w:ascii="Times New Roman" w:hAnsi="Times New Roman" w:cs="Times New Roman"/>
          <w:color w:val="000000" w:themeColor="text1"/>
          <w:sz w:val="28"/>
          <w:szCs w:val="28"/>
        </w:rPr>
        <w:t xml:space="preserve">частью 3 статьи </w:t>
      </w:r>
      <w:r w:rsidR="00BD4467" w:rsidRPr="00E739ED">
        <w:rPr>
          <w:rFonts w:ascii="Times New Roman" w:hAnsi="Times New Roman" w:cs="Times New Roman"/>
          <w:color w:val="000000" w:themeColor="text1"/>
          <w:sz w:val="28"/>
          <w:szCs w:val="28"/>
        </w:rPr>
        <w:t>1355</w:t>
      </w:r>
      <w:r w:rsidR="00A51049" w:rsidRPr="00E739ED">
        <w:rPr>
          <w:rFonts w:ascii="Times New Roman" w:hAnsi="Times New Roman" w:cs="Times New Roman"/>
          <w:color w:val="000000" w:themeColor="text1"/>
          <w:sz w:val="28"/>
          <w:szCs w:val="28"/>
        </w:rPr>
        <w:t xml:space="preserve"> </w:t>
      </w:r>
      <w:r w:rsidR="004C7B6D"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об изъятии материального носителя в соответствии с частью 4 настоящей статьи </w:t>
      </w:r>
      <w:r w:rsidR="0083486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к его изготовителю, импортеру, хранителю, перевозчику, продавцу, иному распространителю, недобросовестному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 публикации судебного решения о допущенном нарушении с указанием действительного правообладателя </w:t>
      </w:r>
      <w:r w:rsidR="00BD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к нарушителю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 xml:space="preserve">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законодательством, в том числе может быть наложен арест на материальные носители, оборудование </w:t>
      </w:r>
      <w:r w:rsidRPr="00E739ED">
        <w:rPr>
          <w:rFonts w:ascii="Times New Roman" w:hAnsi="Times New Roman" w:cs="Times New Roman"/>
          <w:color w:val="000000" w:themeColor="text1"/>
          <w:sz w:val="28"/>
          <w:szCs w:val="28"/>
        </w:rPr>
        <w:lastRenderedPageBreak/>
        <w:t>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w:t>
      </w:r>
      <w:proofErr w:type="gramEnd"/>
      <w:r w:rsidRPr="00E739ED">
        <w:rPr>
          <w:rFonts w:ascii="Times New Roman" w:hAnsi="Times New Roman" w:cs="Times New Roman"/>
          <w:color w:val="000000" w:themeColor="text1"/>
          <w:sz w:val="28"/>
          <w:szCs w:val="28"/>
        </w:rPr>
        <w:t xml:space="preserve"> о нарушении исключительного права на результат интеллектуальной деятельности или на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w:t>
      </w:r>
      <w:proofErr w:type="gramStart"/>
      <w:r w:rsidRPr="00E739ED">
        <w:rPr>
          <w:rFonts w:ascii="Times New Roman" w:hAnsi="Times New Roman" w:cs="Times New Roman"/>
          <w:color w:val="000000" w:themeColor="text1"/>
          <w:sz w:val="28"/>
          <w:szCs w:val="28"/>
        </w:rPr>
        <w:t>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В случае если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указанные материальные носители считаются контрафактными и по решению</w:t>
      </w:r>
      <w:r w:rsidR="000B29BE"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000000" w:themeColor="text1"/>
          <w:sz w:val="28"/>
          <w:szCs w:val="28"/>
        </w:rPr>
        <w:t xml:space="preserve"> подлежат изъятию из оборота и уничтожению без какой бы то ни было компенсации, если</w:t>
      </w:r>
      <w:proofErr w:type="gramEnd"/>
      <w:r w:rsidRPr="00E739ED">
        <w:rPr>
          <w:rFonts w:ascii="Times New Roman" w:hAnsi="Times New Roman" w:cs="Times New Roman"/>
          <w:color w:val="000000" w:themeColor="text1"/>
          <w:sz w:val="28"/>
          <w:szCs w:val="28"/>
        </w:rPr>
        <w:t xml:space="preserve"> иные последствия не предусмотрены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средства индивидуализации, по решению </w:t>
      </w:r>
      <w:r w:rsidR="000B29BE" w:rsidRPr="00E739ED">
        <w:rPr>
          <w:rFonts w:ascii="Times New Roman" w:hAnsi="Times New Roman" w:cs="Times New Roman"/>
          <w:color w:val="000000" w:themeColor="text1"/>
          <w:sz w:val="28"/>
          <w:szCs w:val="28"/>
        </w:rPr>
        <w:t xml:space="preserve">суда </w:t>
      </w:r>
      <w:r w:rsidRPr="00E739ED">
        <w:rPr>
          <w:rFonts w:ascii="Times New Roman" w:hAnsi="Times New Roman" w:cs="Times New Roman"/>
          <w:color w:val="000000" w:themeColor="text1"/>
          <w:sz w:val="28"/>
          <w:szCs w:val="28"/>
        </w:rPr>
        <w:t>подлежат изъятию из оборота и уничтожению за счет нарушителя, если законом не предусмотрено их обращение в доход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w:t>
      </w:r>
      <w:r w:rsidR="00886085" w:rsidRPr="00E739ED">
        <w:rPr>
          <w:rFonts w:ascii="Times New Roman" w:hAnsi="Times New Roman" w:cs="Times New Roman"/>
          <w:color w:val="000000" w:themeColor="text1"/>
          <w:sz w:val="28"/>
          <w:szCs w:val="28"/>
        </w:rPr>
        <w:t>право на которое возникло ранее</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w:t>
      </w:r>
      <w:proofErr w:type="gramStart"/>
      <w:r w:rsidRPr="00E739ED">
        <w:rPr>
          <w:rFonts w:ascii="Times New Roman" w:hAnsi="Times New Roman" w:cs="Times New Roman"/>
          <w:color w:val="000000" w:themeColor="text1"/>
          <w:sz w:val="28"/>
          <w:szCs w:val="28"/>
        </w:rPr>
        <w:t>право</w:t>
      </w:r>
      <w:proofErr w:type="gramEnd"/>
      <w:r w:rsidRPr="00E739ED">
        <w:rPr>
          <w:rFonts w:ascii="Times New Roman" w:hAnsi="Times New Roman" w:cs="Times New Roman"/>
          <w:color w:val="000000" w:themeColor="text1"/>
          <w:sz w:val="28"/>
          <w:szCs w:val="28"/>
        </w:rPr>
        <w:t xml:space="preserve"> в от</w:t>
      </w:r>
      <w:r w:rsidR="00886085" w:rsidRPr="00E739ED">
        <w:rPr>
          <w:rFonts w:ascii="Times New Roman" w:hAnsi="Times New Roman" w:cs="Times New Roman"/>
          <w:color w:val="000000" w:themeColor="text1"/>
          <w:sz w:val="28"/>
          <w:szCs w:val="28"/>
        </w:rPr>
        <w:t>ношении которого возникло ранее</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Для целей настоящей части под частичным запретом использования понимается: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отношении фирменного наименования запрет его использования в определенных видах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коммерческого обозначения запрет его использования в пределах определенной территории и (или) в определенных видах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7.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Если нарушение исключительного права на результат интеллектуальной деятельности или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w:t>
      </w:r>
      <w:r w:rsidR="00DE62B9" w:rsidRPr="00E739ED">
        <w:rPr>
          <w:rFonts w:ascii="Times New Roman" w:hAnsi="Times New Roman" w:cs="Times New Roman"/>
          <w:color w:val="000000" w:themeColor="text1"/>
          <w:sz w:val="28"/>
          <w:szCs w:val="28"/>
        </w:rPr>
        <w:t>имонопольным законодательством.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Ликвидация юридического лица и прекращение деятельности физического лица-предпринимателя в связи с нарушением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юридическое лицо неоднократно или грубо нарушает исключительные права на результаты интеллектуальной деятельности и средства индивидуализации, суд в соответствии с частью 3 статьи 69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физическим лицом-предпринимателем, деятельность такого лица в качестве физического лица-предпринимателя может быть прекращена при наличии его вины в нарушении исключительных прав по решению или приговору суда в</w:t>
      </w:r>
      <w:r w:rsidR="00DE62B9" w:rsidRPr="00E739ED">
        <w:rPr>
          <w:rFonts w:ascii="Times New Roman" w:hAnsi="Times New Roman" w:cs="Times New Roman"/>
          <w:color w:val="000000" w:themeColor="text1"/>
          <w:sz w:val="28"/>
          <w:szCs w:val="28"/>
        </w:rPr>
        <w:t xml:space="preserve"> установленном законом порядке.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Особенности ответственности информационного посредника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осуществляющее передачу материала в информационн</w:t>
      </w:r>
      <w:proofErr w:type="gramStart"/>
      <w:r w:rsidRPr="00E739ED">
        <w:rPr>
          <w:rFonts w:ascii="Times New Roman" w:hAnsi="Times New Roman" w:cs="Times New Roman"/>
          <w:color w:val="000000" w:themeColor="text1"/>
          <w:sz w:val="28"/>
          <w:szCs w:val="28"/>
        </w:rPr>
        <w:t>о-</w:t>
      </w:r>
      <w:proofErr w:type="gramEnd"/>
      <w:r w:rsidRPr="00E739ED">
        <w:rPr>
          <w:rFonts w:ascii="Times New Roman" w:hAnsi="Times New Roman" w:cs="Times New Roman"/>
          <w:color w:val="000000" w:themeColor="text1"/>
          <w:sz w:val="28"/>
          <w:szCs w:val="28"/>
        </w:rPr>
        <w:t xml:space="preserve">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w:t>
      </w:r>
      <w:r w:rsidR="00976DC0" w:rsidRPr="00E739ED">
        <w:rPr>
          <w:rFonts w:ascii="Times New Roman" w:hAnsi="Times New Roman" w:cs="Times New Roman"/>
          <w:color w:val="000000" w:themeColor="text1"/>
          <w:sz w:val="28"/>
          <w:szCs w:val="28"/>
        </w:rPr>
        <w:t>ступа к материалу в этой сети, –</w:t>
      </w:r>
      <w:r w:rsidRPr="00E739ED">
        <w:rPr>
          <w:rFonts w:ascii="Times New Roman" w:hAnsi="Times New Roman" w:cs="Times New Roman"/>
          <w:color w:val="000000" w:themeColor="text1"/>
          <w:sz w:val="28"/>
          <w:szCs w:val="28"/>
        </w:rPr>
        <w:t xml:space="preserve"> информационный посредник </w:t>
      </w:r>
      <w:r w:rsidR="00BD4467"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 несет ответственность за нарушение интеллектуальных прав в информационно-телекоммуникационной сети на общих основаниях, предусмотренных </w:t>
      </w:r>
      <w:r w:rsidRPr="00E739ED">
        <w:rPr>
          <w:rFonts w:ascii="Times New Roman" w:hAnsi="Times New Roman" w:cs="Times New Roman"/>
          <w:color w:val="000000" w:themeColor="text1"/>
          <w:sz w:val="28"/>
          <w:szCs w:val="28"/>
        </w:rPr>
        <w:lastRenderedPageBreak/>
        <w:t>настоящим Кодексом, при наличии вины с учетом особенностей, установленных частями 2 и 3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он не является инициатором этой передачи и не определяет получателя указанного материала;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он не знал и не должен был знать о том, что использование </w:t>
      </w:r>
      <w:proofErr w:type="gramStart"/>
      <w:r w:rsidRPr="00E739ED">
        <w:rPr>
          <w:rFonts w:ascii="Times New Roman" w:hAnsi="Times New Roman" w:cs="Times New Roman"/>
          <w:color w:val="000000" w:themeColor="text1"/>
          <w:sz w:val="28"/>
          <w:szCs w:val="28"/>
        </w:rPr>
        <w:t>соответствующих</w:t>
      </w:r>
      <w:proofErr w:type="gramEnd"/>
      <w:r w:rsidRPr="00E739ED">
        <w:rPr>
          <w:rFonts w:ascii="Times New Roman" w:hAnsi="Times New Roman" w:cs="Times New Roman"/>
          <w:color w:val="000000" w:themeColor="text1"/>
          <w:sz w:val="28"/>
          <w:szCs w:val="28"/>
        </w:rPr>
        <w:t xml:space="preserve">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он не знал и не должен был знать о том, что использование </w:t>
      </w:r>
      <w:proofErr w:type="gramStart"/>
      <w:r w:rsidRPr="00E739ED">
        <w:rPr>
          <w:rFonts w:ascii="Times New Roman" w:hAnsi="Times New Roman" w:cs="Times New Roman"/>
          <w:color w:val="000000" w:themeColor="text1"/>
          <w:sz w:val="28"/>
          <w:szCs w:val="28"/>
        </w:rPr>
        <w:t>соответствующих</w:t>
      </w:r>
      <w:proofErr w:type="gramEnd"/>
      <w:r w:rsidRPr="00E739ED">
        <w:rPr>
          <w:rFonts w:ascii="Times New Roman" w:hAnsi="Times New Roman" w:cs="Times New Roman"/>
          <w:color w:val="000000" w:themeColor="text1"/>
          <w:sz w:val="28"/>
          <w:szCs w:val="28"/>
        </w:rPr>
        <w:t xml:space="preserve"> результата интеллектуальной деятельности или средства индивидуализации, содержащихся в таком материале, является неправомерным;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proofErr w:type="gramStart"/>
      <w:r w:rsidRPr="00E739ED">
        <w:rPr>
          <w:rFonts w:ascii="Times New Roman" w:hAnsi="Times New Roman" w:cs="Times New Roman"/>
          <w:color w:val="000000" w:themeColor="text1"/>
          <w:sz w:val="28"/>
          <w:szCs w:val="28"/>
        </w:rPr>
        <w:t xml:space="preserve">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(часть 1 статьи </w:t>
      </w:r>
      <w:r w:rsidR="00A66806"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часть 1 статьи </w:t>
      </w:r>
      <w:r w:rsidR="00A66806" w:rsidRPr="00E739ED">
        <w:rPr>
          <w:rFonts w:ascii="Times New Roman" w:hAnsi="Times New Roman" w:cs="Times New Roman"/>
          <w:color w:val="000000" w:themeColor="text1"/>
          <w:sz w:val="28"/>
          <w:szCs w:val="28"/>
        </w:rPr>
        <w:t>1342</w:t>
      </w:r>
      <w:r w:rsidRPr="00E739ED">
        <w:rPr>
          <w:rFonts w:ascii="Times New Roman" w:hAnsi="Times New Roman" w:cs="Times New Roman"/>
          <w:color w:val="000000" w:themeColor="text1"/>
          <w:sz w:val="28"/>
          <w:szCs w:val="28"/>
        </w:rPr>
        <w:t xml:space="preserve">, часть 1 статьи </w:t>
      </w:r>
      <w:r w:rsidR="00A66806" w:rsidRPr="00E739ED">
        <w:rPr>
          <w:rFonts w:ascii="Times New Roman" w:hAnsi="Times New Roman" w:cs="Times New Roman"/>
          <w:color w:val="000000" w:themeColor="text1"/>
          <w:sz w:val="28"/>
          <w:szCs w:val="28"/>
        </w:rPr>
        <w:t xml:space="preserve">1343 </w:t>
      </w:r>
      <w:r w:rsidRPr="00E739ED">
        <w:rPr>
          <w:rFonts w:ascii="Times New Roman" w:hAnsi="Times New Roman" w:cs="Times New Roman"/>
          <w:color w:val="000000" w:themeColor="text1"/>
          <w:sz w:val="28"/>
          <w:szCs w:val="28"/>
        </w:rPr>
        <w:t>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roofErr w:type="gram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w:t>
      </w:r>
      <w:r w:rsidR="00DE62B9" w:rsidRPr="00E739ED">
        <w:rPr>
          <w:rFonts w:ascii="Times New Roman" w:hAnsi="Times New Roman" w:cs="Times New Roman"/>
          <w:color w:val="000000" w:themeColor="text1"/>
          <w:sz w:val="28"/>
          <w:szCs w:val="28"/>
        </w:rPr>
        <w:t>й сети.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Особенности защиты прав лицензиата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нарушение третьими лицами исключительного права на результат интеллектуальной деятельности или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статьями </w:t>
      </w:r>
      <w:r w:rsidR="00A66806" w:rsidRPr="00E739ED">
        <w:rPr>
          <w:rFonts w:ascii="Times New Roman" w:hAnsi="Times New Roman" w:cs="Times New Roman"/>
          <w:color w:val="000000" w:themeColor="text1"/>
          <w:sz w:val="28"/>
          <w:szCs w:val="28"/>
        </w:rPr>
        <w:t>1341</w:t>
      </w:r>
      <w:r w:rsidR="00A51049" w:rsidRPr="00E739ED">
        <w:rPr>
          <w:rFonts w:ascii="Times New Roman" w:hAnsi="Times New Roman" w:cs="Times New Roman"/>
          <w:color w:val="000000" w:themeColor="text1"/>
          <w:sz w:val="28"/>
          <w:szCs w:val="28"/>
        </w:rPr>
        <w:t xml:space="preserve"> и </w:t>
      </w:r>
      <w:r w:rsidR="00A66806" w:rsidRPr="00E739ED">
        <w:rPr>
          <w:rFonts w:ascii="Times New Roman" w:hAnsi="Times New Roman" w:cs="Times New Roman"/>
          <w:color w:val="000000" w:themeColor="text1"/>
          <w:sz w:val="28"/>
          <w:szCs w:val="28"/>
        </w:rPr>
        <w:t>1343</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Авторское право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на произведения науки, литературы и искусства являются авторскими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Автору произведения принадлежат следующие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автора на имя;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право на обнародование произведения.</w:t>
      </w:r>
    </w:p>
    <w:p w:rsidR="00DE62B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автору произведения наряду с правами, указанными в части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w:t>
      </w:r>
      <w:r w:rsidR="00DE62B9" w:rsidRPr="00E739ED">
        <w:rPr>
          <w:rFonts w:ascii="Times New Roman" w:hAnsi="Times New Roman" w:cs="Times New Roman"/>
          <w:color w:val="000000" w:themeColor="text1"/>
          <w:sz w:val="28"/>
          <w:szCs w:val="28"/>
        </w:rPr>
        <w:t>иям изобразительного искусства.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произведения науки, литературы и искусства на территории Донецкой Народной Респ</w:t>
      </w:r>
      <w:r w:rsidR="00DE62B9" w:rsidRPr="00E739ED">
        <w:rPr>
          <w:rFonts w:ascii="Times New Roman" w:hAnsi="Times New Roman" w:cs="Times New Roman"/>
          <w:b/>
          <w:color w:val="000000" w:themeColor="text1"/>
          <w:sz w:val="28"/>
          <w:szCs w:val="28"/>
        </w:rPr>
        <w:t>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произведения науки, литературы и искусства распространяется: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произведения, обнародованные на территории Донецкой Народной Республики или необнародованные, но находящиеся в какой-либо объективной форме на территории Донецкой Народной Республики, и признается за авторами (их правопреемниками) независимо от их гражданства;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произведения, обнародованные за пределами территории Донецкой Народной Республики или необнародованные, но находящиеся в какой-либо объективной форме за пределами территории Донецкой Народной Республики, и признается за авторами, являющимися гражданами Донецкой Народной Республики (их правопреемниками);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 произведения, обнародованные за пределами территории Донецкой Народной Республики или необнародованные, но находящиеся в какой-либо объективной форме за пределами территории Донецкой Народной Республики, и признается на территории Донецкой Народной Республики за авторами (их правопреемниками) </w:t>
      </w:r>
      <w:r w:rsidR="00A6680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гражданами других государств и лицами без гражданства в соответствии с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также считается впервые обнародованным путем опубликования в Донецкой Народной Республике, если в течение тридцати дней после даты первого опубликования за пределами территории Донецкой Народной Республики оно было опубликовано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При предоставлении на территории Донецкой Народной Республики охраны произведению в соответствии с международными договорами Донецкой Народной Республики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Предоставление на территории Донецкой Народной Республики охраны произведениям в соответствии с международными договорами Донецкой Народной Республики осуществляется в отношении произведений, не перешедших в общественное достояние в стране происхождения произведения вследствие </w:t>
      </w:r>
      <w:proofErr w:type="gramStart"/>
      <w:r w:rsidRPr="00E739ED">
        <w:rPr>
          <w:rFonts w:ascii="Times New Roman" w:hAnsi="Times New Roman" w:cs="Times New Roman"/>
          <w:color w:val="000000" w:themeColor="text1"/>
          <w:sz w:val="28"/>
          <w:szCs w:val="28"/>
        </w:rPr>
        <w:t>истечения</w:t>
      </w:r>
      <w:proofErr w:type="gramEnd"/>
      <w:r w:rsidRPr="00E739ED">
        <w:rPr>
          <w:rFonts w:ascii="Times New Roman" w:hAnsi="Times New Roman" w:cs="Times New Roman"/>
          <w:color w:val="000000" w:themeColor="text1"/>
          <w:sz w:val="28"/>
          <w:szCs w:val="28"/>
        </w:rPr>
        <w:t xml:space="preserve"> установленного в такой стране срока действия исключительного права на эти произведения и не перешедших в общественное достояние в Донецкой Народной Республике вследствие истечения предусмотренного настоящим Кодексом срока действия исключительного права на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При предоставлении охраны произведениям в соответствии с международными договорами Донецкой Народной Республики срок действия исключительного права на эти произведения на территории</w:t>
      </w:r>
      <w:proofErr w:type="gramEnd"/>
      <w:r w:rsidRPr="00E739ED">
        <w:rPr>
          <w:rFonts w:ascii="Times New Roman" w:hAnsi="Times New Roman" w:cs="Times New Roman"/>
          <w:color w:val="000000" w:themeColor="text1"/>
          <w:sz w:val="28"/>
          <w:szCs w:val="28"/>
        </w:rPr>
        <w:t xml:space="preserve"> Донецкой Народной Республики не может превышать срок действия исключительного права, установленного в стр</w:t>
      </w:r>
      <w:r w:rsidR="00DE62B9" w:rsidRPr="00E739ED">
        <w:rPr>
          <w:rFonts w:ascii="Times New Roman" w:hAnsi="Times New Roman" w:cs="Times New Roman"/>
          <w:color w:val="000000" w:themeColor="text1"/>
          <w:sz w:val="28"/>
          <w:szCs w:val="28"/>
        </w:rPr>
        <w:t>ане происхождения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произведения науки, литературы или искусства признается физическое лицо, творческим трудом которого оно создано. Лицо, указанное в качестве автора на оригинале или экземпляре произведения либо иным образом в соответствии с частью 1 стать</w:t>
      </w:r>
      <w:r w:rsidR="00A51049" w:rsidRPr="00E739ED">
        <w:rPr>
          <w:rFonts w:ascii="Times New Roman" w:hAnsi="Times New Roman" w:cs="Times New Roman"/>
          <w:color w:val="000000" w:themeColor="text1"/>
          <w:sz w:val="28"/>
          <w:szCs w:val="28"/>
        </w:rPr>
        <w:t xml:space="preserve">и </w:t>
      </w:r>
      <w:r w:rsidR="002E33ED" w:rsidRPr="00E739ED">
        <w:rPr>
          <w:rFonts w:ascii="Times New Roman" w:hAnsi="Times New Roman" w:cs="Times New Roman"/>
          <w:color w:val="000000" w:themeColor="text1"/>
          <w:sz w:val="28"/>
          <w:szCs w:val="28"/>
        </w:rPr>
        <w:t xml:space="preserve">1393 </w:t>
      </w:r>
      <w:r w:rsidRPr="00E739ED">
        <w:rPr>
          <w:rFonts w:ascii="Times New Roman" w:hAnsi="Times New Roman" w:cs="Times New Roman"/>
          <w:color w:val="000000" w:themeColor="text1"/>
          <w:sz w:val="28"/>
          <w:szCs w:val="28"/>
        </w:rPr>
        <w:t>настоящего Кодекса, считается его автором, если не доказа</w:t>
      </w:r>
      <w:r w:rsidR="00295E14" w:rsidRPr="00E739ED">
        <w:rPr>
          <w:rFonts w:ascii="Times New Roman" w:hAnsi="Times New Roman" w:cs="Times New Roman"/>
          <w:color w:val="000000" w:themeColor="text1"/>
          <w:sz w:val="28"/>
          <w:szCs w:val="28"/>
        </w:rPr>
        <w:t>но иное (презумпция авторства).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Произведение, созданное в соавторстве, используется соавторами совместно, если соглашением между ними не предусмотрено иное. В случае если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произведения и распоряжением исключительным правом на произведение, соответственно применя</w:t>
      </w:r>
      <w:r w:rsidR="00A51049" w:rsidRPr="00E739ED">
        <w:rPr>
          <w:rFonts w:ascii="Times New Roman" w:hAnsi="Times New Roman" w:cs="Times New Roman"/>
          <w:color w:val="000000" w:themeColor="text1"/>
          <w:sz w:val="28"/>
          <w:szCs w:val="28"/>
        </w:rPr>
        <w:t xml:space="preserve">ются правила части 3 статьи </w:t>
      </w:r>
      <w:r w:rsidR="00A66806"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принимать меры по защите своих прав, в том числе в случае</w:t>
      </w:r>
      <w:r w:rsidR="004D2E9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созданное соавторами произведе</w:t>
      </w:r>
      <w:r w:rsidR="00295E14" w:rsidRPr="00E739ED">
        <w:rPr>
          <w:rFonts w:ascii="Times New Roman" w:hAnsi="Times New Roman" w:cs="Times New Roman"/>
          <w:color w:val="000000" w:themeColor="text1"/>
          <w:sz w:val="28"/>
          <w:szCs w:val="28"/>
        </w:rPr>
        <w:t>ние образует неразрывное целое.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литературные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драматические и музыкально-драматические произведения, сценарные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хореографические произведения и пантомимы;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музыкальные произведения с текстом или без текста;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аудиовизуальные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произведения живописи, скульптуры, графики, дизайна, графические рассказы, комиксы и другие произведения изобразительного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7) произведения декоративно-прикладного и сценографического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произведения архитектуры, градостроительства и садово-паркового искусства, в том числе в виде проектов, чертежей, изображений и макетов;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фотографические произведения и произведения, полученные способами, аналогичными фотографии;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географические и другие карты, планы, эскизы и пластические произведения, относящиеся к географии, топографии и к другим наукам;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другие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объектам авторских прав также относятся программы для ЭВМ, которые охраняются как литературные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объектам авторских прав относятся: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производные произведения, то есть произведения, представляющие собой переработку другого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составные произведения, то есть произведения, представляющие собой по подбору или расположению материалов результат творческого труда.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Pr="00E739ED">
        <w:rPr>
          <w:rFonts w:ascii="Times New Roman" w:hAnsi="Times New Roman" w:cs="Times New Roman"/>
          <w:color w:val="000000" w:themeColor="text1"/>
          <w:sz w:val="28"/>
          <w:szCs w:val="28"/>
        </w:rPr>
        <w:t>звуко</w:t>
      </w:r>
      <w:proofErr w:type="spellEnd"/>
      <w:r w:rsidRPr="00E739ED">
        <w:rPr>
          <w:rFonts w:ascii="Times New Roman" w:hAnsi="Times New Roman" w:cs="Times New Roman"/>
          <w:color w:val="000000" w:themeColor="text1"/>
          <w:sz w:val="28"/>
          <w:szCs w:val="28"/>
        </w:rPr>
        <w:t>- или видеозаписи, в объемно-пространственной форме.</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отношении программ для ЭВМ и баз данных возможна регистрация, осуществляемая по желанию правообладателя в соо</w:t>
      </w:r>
      <w:r w:rsidR="00A43CCB" w:rsidRPr="00E739ED">
        <w:rPr>
          <w:rFonts w:ascii="Times New Roman" w:hAnsi="Times New Roman" w:cs="Times New Roman"/>
          <w:color w:val="000000" w:themeColor="text1"/>
          <w:sz w:val="28"/>
          <w:szCs w:val="28"/>
        </w:rPr>
        <w:t xml:space="preserve">тветствии с правилами статьи </w:t>
      </w:r>
      <w:r w:rsidR="001F0451" w:rsidRPr="00E739ED">
        <w:rPr>
          <w:rFonts w:ascii="Times New Roman" w:hAnsi="Times New Roman" w:cs="Times New Roman"/>
          <w:color w:val="000000" w:themeColor="text1"/>
          <w:sz w:val="28"/>
          <w:szCs w:val="28"/>
        </w:rPr>
        <w:t>1354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w:t>
      </w:r>
      <w:proofErr w:type="gramStart"/>
      <w:r w:rsidRPr="00E739ED">
        <w:rPr>
          <w:rFonts w:ascii="Times New Roman" w:hAnsi="Times New Roman" w:cs="Times New Roman"/>
          <w:color w:val="000000" w:themeColor="text1"/>
          <w:sz w:val="28"/>
          <w:szCs w:val="28"/>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 являются объектами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1) официальные документы </w:t>
      </w:r>
      <w:r w:rsidR="00756686"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 в том числе законы, иные нормативные правовые акты, судебные решения, другие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государственные символы и знаки (флаги, гербы, ордена, денежные знаки и тому подобное), а также символы и знаки</w:t>
      </w:r>
      <w:r w:rsidR="00C3373D" w:rsidRPr="00E739ED">
        <w:rPr>
          <w:rFonts w:ascii="Times New Roman" w:hAnsi="Times New Roman" w:cs="Times New Roman"/>
          <w:color w:val="000000" w:themeColor="text1"/>
          <w:sz w:val="28"/>
          <w:szCs w:val="28"/>
        </w:rPr>
        <w:t xml:space="preserve"> муниципальных образований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произведения народного творчества (фольклор), не имеющие конкретных авторов;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Авторские права распространяются на часть произведения, на его название, на персонажа произведения, если по своему характеру они могут быть признаны самостоятельным результатом творческого труда автора и отвечают требованиям, установле</w:t>
      </w:r>
      <w:r w:rsidR="00D50968" w:rsidRPr="00E739ED">
        <w:rPr>
          <w:rFonts w:ascii="Times New Roman" w:hAnsi="Times New Roman" w:cs="Times New Roman"/>
          <w:color w:val="000000" w:themeColor="text1"/>
          <w:sz w:val="28"/>
          <w:szCs w:val="28"/>
        </w:rPr>
        <w:t>нным частью 3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Переводы, иные производные произведения. Составные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roofErr w:type="gramEnd"/>
    </w:p>
    <w:p w:rsidR="004C7B6D" w:rsidRPr="00E739ED" w:rsidRDefault="00BB7C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004C7B6D" w:rsidRPr="00E739ED">
        <w:rPr>
          <w:rFonts w:ascii="Times New Roman" w:hAnsi="Times New Roman" w:cs="Times New Roman"/>
          <w:color w:val="000000" w:themeColor="text1"/>
          <w:sz w:val="28"/>
          <w:szCs w:val="28"/>
        </w:rPr>
        <w:t xml:space="preserve">Составителю сборника и автору иного составного произведения (антологии, энциклопедии, базы данных, интернет-сайта, атласа или другого </w:t>
      </w:r>
      <w:r w:rsidR="004C7B6D" w:rsidRPr="00E739ED">
        <w:rPr>
          <w:rFonts w:ascii="Times New Roman" w:hAnsi="Times New Roman" w:cs="Times New Roman"/>
          <w:color w:val="000000" w:themeColor="text1"/>
          <w:sz w:val="28"/>
          <w:szCs w:val="28"/>
        </w:rPr>
        <w:lastRenderedPageBreak/>
        <w:t>подобного произведения) принадлежат авторские права на осуществленные ими подбор или расположение материалов (</w:t>
      </w:r>
      <w:proofErr w:type="spellStart"/>
      <w:r w:rsidR="004C7B6D" w:rsidRPr="00E739ED">
        <w:rPr>
          <w:rFonts w:ascii="Times New Roman" w:hAnsi="Times New Roman" w:cs="Times New Roman"/>
          <w:color w:val="000000" w:themeColor="text1"/>
          <w:sz w:val="28"/>
          <w:szCs w:val="28"/>
        </w:rPr>
        <w:t>составительство</w:t>
      </w:r>
      <w:proofErr w:type="spellEnd"/>
      <w:r w:rsidR="004C7B6D" w:rsidRPr="00E739ED">
        <w:rPr>
          <w:rFonts w:ascii="Times New Roman" w:hAnsi="Times New Roman" w:cs="Times New Roman"/>
          <w:color w:val="000000" w:themeColor="text1"/>
          <w:sz w:val="28"/>
          <w:szCs w:val="28"/>
        </w:rPr>
        <w:t>).</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Базой данных является представленная в объективной форме совокупность самостоятельных материалов (статей, расчетов, нормативных правовых актов, судебных решений и иных подобных материалов), систематизированных таким образом, чтобы эти материалы могли быть найдены и обработаны с помощью </w:t>
      </w:r>
      <w:r w:rsidR="002E33ED" w:rsidRPr="00E739ED">
        <w:rPr>
          <w:rFonts w:ascii="Times New Roman" w:hAnsi="Times New Roman" w:cs="Times New Roman"/>
          <w:color w:val="000000" w:themeColor="text1"/>
          <w:sz w:val="28"/>
          <w:szCs w:val="28"/>
        </w:rPr>
        <w:t>ЭВМ</w:t>
      </w:r>
      <w:r w:rsidR="0036200A"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w:t>
      </w:r>
      <w:r w:rsidRPr="00E739ED">
        <w:rPr>
          <w:rFonts w:ascii="Times New Roman" w:hAnsi="Times New Roman" w:cs="Times New Roman"/>
          <w:color w:val="000000" w:themeColor="text1"/>
          <w:sz w:val="28"/>
          <w:szCs w:val="28"/>
        </w:rPr>
        <w:lastRenderedPageBreak/>
        <w:t>издателю или другим лицам либо перешли к издателю или другим лицам по иным основ</w:t>
      </w:r>
      <w:r w:rsidR="00295E14" w:rsidRPr="00E739ED">
        <w:rPr>
          <w:rFonts w:ascii="Times New Roman" w:hAnsi="Times New Roman" w:cs="Times New Roman"/>
          <w:color w:val="000000" w:themeColor="text1"/>
          <w:sz w:val="28"/>
          <w:szCs w:val="28"/>
        </w:rPr>
        <w:t>аниям, предусмотренным законом.</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таким же образом, как и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w:t>
      </w:r>
      <w:r w:rsidR="00295E14" w:rsidRPr="00E739ED">
        <w:rPr>
          <w:rFonts w:ascii="Times New Roman" w:hAnsi="Times New Roman" w:cs="Times New Roman"/>
          <w:color w:val="000000" w:themeColor="text1"/>
          <w:sz w:val="28"/>
          <w:szCs w:val="28"/>
        </w:rPr>
        <w:t>ею аудиовизуальные отображения.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программ для ЭВМ и баз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Донецкой Народной Республики.</w:t>
      </w:r>
    </w:p>
    <w:p w:rsidR="00E1751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r w:rsidR="00E17517" w:rsidRPr="00E739ED">
        <w:rPr>
          <w:rFonts w:ascii="Times New Roman" w:hAnsi="Times New Roman" w:cs="Times New Roman"/>
          <w:color w:val="000000" w:themeColor="text1"/>
          <w:sz w:val="28"/>
          <w:szCs w:val="28"/>
        </w:rPr>
        <w:t xml:space="preserve"> Правила оформления заявки на регистрацию устанавливает Правительство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регистрацию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местонахождения каждого из них;</w:t>
      </w:r>
    </w:p>
    <w:p w:rsidR="006C783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депонируемые материалы, идентифицирующие программу для ЭВМ или базу данных, включая реферат</w:t>
      </w:r>
      <w:r w:rsidR="006C7831" w:rsidRPr="00E739ED">
        <w:rPr>
          <w:rFonts w:ascii="Times New Roman" w:hAnsi="Times New Roman" w:cs="Times New Roman"/>
          <w:color w:val="000000" w:themeColor="text1"/>
          <w:sz w:val="28"/>
          <w:szCs w:val="28"/>
        </w:rPr>
        <w:t>;</w:t>
      </w:r>
    </w:p>
    <w:p w:rsidR="006C7831" w:rsidRPr="00E739ED" w:rsidRDefault="006C7831" w:rsidP="00EA1C5F">
      <w:pPr>
        <w:spacing w:after="360" w:line="276" w:lineRule="auto"/>
        <w:ind w:firstLine="709"/>
        <w:jc w:val="both"/>
        <w:rPr>
          <w:rFonts w:ascii="Times New Roman" w:eastAsia="Times New Roman" w:hAnsi="Times New Roman" w:cs="Times New Roman"/>
          <w:sz w:val="28"/>
          <w:szCs w:val="28"/>
          <w:lang w:eastAsia="ru-RU"/>
        </w:rPr>
      </w:pPr>
      <w:r w:rsidRPr="00E739ED">
        <w:rPr>
          <w:rFonts w:ascii="Times New Roman" w:eastAsia="Times New Roman" w:hAnsi="Times New Roman" w:cs="Times New Roman"/>
          <w:sz w:val="28"/>
          <w:szCs w:val="28"/>
          <w:lang w:eastAsia="ru-RU"/>
        </w:rPr>
        <w:t>3) документ, подтверждающий уплату государственной пошлины в установленном размере</w:t>
      </w:r>
      <w:r w:rsidR="006A7B16" w:rsidRPr="00E739ED">
        <w:rPr>
          <w:rFonts w:ascii="Times New Roman" w:eastAsia="Times New Roman" w:hAnsi="Times New Roman" w:cs="Times New Roman"/>
          <w:sz w:val="28"/>
          <w:szCs w:val="28"/>
          <w:lang w:eastAsia="ru-RU"/>
        </w:rPr>
        <w:t>,</w:t>
      </w:r>
      <w:r w:rsidRPr="00E739ED">
        <w:rPr>
          <w:rFonts w:ascii="Times New Roman" w:eastAsia="Times New Roman" w:hAnsi="Times New Roman" w:cs="Times New Roman"/>
          <w:sz w:val="28"/>
          <w:szCs w:val="28"/>
          <w:lang w:eastAsia="ru-RU"/>
        </w:rPr>
        <w:t xml:space="preserve"> или наличие оснований для освобождения от уплаты государственной пошлины, либо для уменьшения ее размера,</w:t>
      </w:r>
      <w:r w:rsidR="00010566" w:rsidRPr="00E739ED">
        <w:rPr>
          <w:rFonts w:ascii="Times New Roman" w:eastAsia="Times New Roman" w:hAnsi="Times New Roman" w:cs="Times New Roman"/>
          <w:sz w:val="28"/>
          <w:szCs w:val="28"/>
          <w:lang w:eastAsia="ru-RU"/>
        </w:rPr>
        <w:t xml:space="preserve"> </w:t>
      </w:r>
      <w:r w:rsidRPr="00E739ED">
        <w:rPr>
          <w:rFonts w:ascii="Times New Roman" w:eastAsia="Times New Roman" w:hAnsi="Times New Roman" w:cs="Times New Roman"/>
          <w:sz w:val="28"/>
          <w:szCs w:val="28"/>
          <w:lang w:eastAsia="ru-RU"/>
        </w:rPr>
        <w:t xml:space="preserve"> либо для отсрочки ее уплаты.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заявки на регистрацию орган исполнительной власти, реализующий государственную политику в сфере интеллектуальной собственности, проверяет наличие необходимых документов и материалов, их соответствие требованиям, предусмотренным части 2 настоящей статьи. При положительном результате проверки указанный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запросу указанного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органа исполнительной власти, реализующего государственную политику в сфере интеллектуальной собственности,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proofErr w:type="gramStart"/>
      <w:r w:rsidRPr="00E739ED">
        <w:rPr>
          <w:rFonts w:ascii="Times New Roman" w:hAnsi="Times New Roman" w:cs="Times New Roman"/>
          <w:color w:val="000000" w:themeColor="text1"/>
          <w:sz w:val="28"/>
          <w:szCs w:val="28"/>
        </w:rPr>
        <w:t>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органе исполнительной власти, реализующем государственную политику в сфере интеллектуальной собственности.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6. </w:t>
      </w:r>
      <w:proofErr w:type="gramStart"/>
      <w:r w:rsidRPr="00E739ED">
        <w:rPr>
          <w:rFonts w:ascii="Times New Roman" w:hAnsi="Times New Roman" w:cs="Times New Roman"/>
          <w:color w:val="000000" w:themeColor="text1"/>
          <w:sz w:val="28"/>
          <w:szCs w:val="28"/>
        </w:rPr>
        <w:t>По заявлению правообладателя орган исполнительной власти, реализующий государственную политику в сфере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местонахождению или месту жительства, имени автора, адресу для переписки, а также изменения, связанные с исправлением очевидных и технических ошибок, в Реестр</w:t>
      </w:r>
      <w:proofErr w:type="gramEnd"/>
      <w:r w:rsidRPr="00E739ED">
        <w:rPr>
          <w:rFonts w:ascii="Times New Roman" w:hAnsi="Times New Roman" w:cs="Times New Roman"/>
          <w:color w:val="000000" w:themeColor="text1"/>
          <w:sz w:val="28"/>
          <w:szCs w:val="28"/>
        </w:rPr>
        <w:t xml:space="preserve"> программ для ЭВМ или Реестр баз данных и свидетельство о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w:t>
      </w:r>
      <w:r w:rsidR="00295E14" w:rsidRPr="00E739ED">
        <w:rPr>
          <w:rFonts w:ascii="Times New Roman" w:hAnsi="Times New Roman" w:cs="Times New Roman"/>
          <w:color w:val="000000" w:themeColor="text1"/>
          <w:sz w:val="28"/>
          <w:szCs w:val="28"/>
        </w:rPr>
        <w:t>рации сведений несет заявитель.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Аудиовизуальное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w:t>
      </w:r>
      <w:proofErr w:type="gramStart"/>
      <w:r w:rsidRPr="00E739ED">
        <w:rPr>
          <w:rFonts w:ascii="Times New Roman" w:hAnsi="Times New Roman" w:cs="Times New Roman"/>
          <w:color w:val="000000" w:themeColor="text1"/>
          <w:sz w:val="28"/>
          <w:szCs w:val="28"/>
        </w:rPr>
        <w:t>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Авторами аудиовизуального произведения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режиссер-постановщик;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сценария;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изготовителя аудиовизуального произведения, то есть лица, организовавшего создание этого произведения (продюсера), определяют</w:t>
      </w:r>
      <w:r w:rsidR="00A43CCB" w:rsidRPr="00E739ED">
        <w:rPr>
          <w:rFonts w:ascii="Times New Roman" w:hAnsi="Times New Roman" w:cs="Times New Roman"/>
          <w:color w:val="000000" w:themeColor="text1"/>
          <w:sz w:val="28"/>
          <w:szCs w:val="28"/>
        </w:rPr>
        <w:t xml:space="preserve">ся в соответствии со статьей </w:t>
      </w:r>
      <w:r w:rsidR="001F0451"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Изготовитель при любом использован</w:t>
      </w:r>
      <w:proofErr w:type="gramStart"/>
      <w:r w:rsidRPr="00E739ED">
        <w:rPr>
          <w:rFonts w:ascii="Times New Roman" w:hAnsi="Times New Roman" w:cs="Times New Roman"/>
          <w:color w:val="000000" w:themeColor="text1"/>
          <w:sz w:val="28"/>
          <w:szCs w:val="28"/>
        </w:rPr>
        <w:t>ии ау</w:t>
      </w:r>
      <w:proofErr w:type="gramEnd"/>
      <w:r w:rsidRPr="00E739ED">
        <w:rPr>
          <w:rFonts w:ascii="Times New Roman" w:hAnsi="Times New Roman" w:cs="Times New Roman"/>
          <w:color w:val="000000" w:themeColor="text1"/>
          <w:sz w:val="28"/>
          <w:szCs w:val="28"/>
        </w:rPr>
        <w:t>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976DC0"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proofErr w:type="gramStart"/>
      <w:r w:rsidRPr="00E739ED">
        <w:rPr>
          <w:rFonts w:ascii="Times New Roman" w:hAnsi="Times New Roman" w:cs="Times New Roman"/>
          <w:color w:val="000000" w:themeColor="text1"/>
          <w:sz w:val="28"/>
          <w:szCs w:val="28"/>
        </w:rPr>
        <w:t>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w:t>
      </w:r>
      <w:proofErr w:type="gramEnd"/>
      <w:r w:rsidRPr="00E739ED">
        <w:rPr>
          <w:rFonts w:ascii="Times New Roman" w:hAnsi="Times New Roman" w:cs="Times New Roman"/>
          <w:color w:val="000000" w:themeColor="text1"/>
          <w:sz w:val="28"/>
          <w:szCs w:val="28"/>
        </w:rPr>
        <w:t xml:space="preserve"> основ</w:t>
      </w:r>
      <w:r w:rsidR="00295E14" w:rsidRPr="00E739ED">
        <w:rPr>
          <w:rFonts w:ascii="Times New Roman" w:hAnsi="Times New Roman" w:cs="Times New Roman"/>
          <w:color w:val="000000" w:themeColor="text1"/>
          <w:sz w:val="28"/>
          <w:szCs w:val="28"/>
        </w:rPr>
        <w:t>аниям, предусмотренным законом.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Проекты официальны</w:t>
      </w:r>
      <w:r w:rsidR="00295E14" w:rsidRPr="00E739ED">
        <w:rPr>
          <w:rFonts w:ascii="Times New Roman" w:hAnsi="Times New Roman" w:cs="Times New Roman"/>
          <w:b/>
          <w:color w:val="000000" w:themeColor="text1"/>
          <w:sz w:val="28"/>
          <w:szCs w:val="28"/>
        </w:rPr>
        <w:t>х документов, символов и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Разработчик проекта официального документа, символа или знака вправе обнародовать такой проек</w:t>
      </w:r>
      <w:r w:rsidR="00756686" w:rsidRPr="00E739ED">
        <w:rPr>
          <w:rFonts w:ascii="Times New Roman" w:hAnsi="Times New Roman" w:cs="Times New Roman"/>
          <w:color w:val="000000" w:themeColor="text1"/>
          <w:sz w:val="28"/>
          <w:szCs w:val="28"/>
        </w:rPr>
        <w:t>т, если это не запрещено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по заказу которых разработан проект. При опубликовании проекта разработчик вправе указать свое имя.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Проект официального документа, символа или знака может быть использован</w:t>
      </w:r>
      <w:r w:rsidR="00756686" w:rsidRPr="00E739ED">
        <w:rPr>
          <w:rFonts w:ascii="Times New Roman" w:hAnsi="Times New Roman" w:cs="Times New Roman"/>
          <w:color w:val="000000" w:themeColor="text1"/>
          <w:sz w:val="28"/>
          <w:szCs w:val="28"/>
        </w:rPr>
        <w:t xml:space="preserve">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w:t>
      </w:r>
      <w:r w:rsidR="00756686" w:rsidRPr="00E739ED">
        <w:rPr>
          <w:rFonts w:ascii="Times New Roman" w:hAnsi="Times New Roman" w:cs="Times New Roman"/>
          <w:color w:val="000000" w:themeColor="text1"/>
          <w:sz w:val="28"/>
          <w:szCs w:val="28"/>
        </w:rPr>
        <w:t xml:space="preserve"> государственного органа</w:t>
      </w:r>
      <w:r w:rsidRPr="00E739ED">
        <w:rPr>
          <w:rFonts w:ascii="Times New Roman" w:hAnsi="Times New Roman" w:cs="Times New Roman"/>
          <w:color w:val="000000" w:themeColor="text1"/>
          <w:sz w:val="28"/>
          <w:szCs w:val="28"/>
        </w:rPr>
        <w:t xml:space="preserve">, органа местного самоуправления или международной организации, </w:t>
      </w:r>
      <w:proofErr w:type="gramStart"/>
      <w:r w:rsidRPr="00E739ED">
        <w:rPr>
          <w:rFonts w:ascii="Times New Roman" w:hAnsi="Times New Roman" w:cs="Times New Roman"/>
          <w:color w:val="000000" w:themeColor="text1"/>
          <w:sz w:val="28"/>
          <w:szCs w:val="28"/>
        </w:rPr>
        <w:t>осуществляющих</w:t>
      </w:r>
      <w:proofErr w:type="gramEnd"/>
      <w:r w:rsidRPr="00E739ED">
        <w:rPr>
          <w:rFonts w:ascii="Times New Roman" w:hAnsi="Times New Roman" w:cs="Times New Roman"/>
          <w:color w:val="000000" w:themeColor="text1"/>
          <w:sz w:val="28"/>
          <w:szCs w:val="28"/>
        </w:rPr>
        <w:t xml:space="preserve"> подготовку официального документа, разработку официального символа или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официального принятия к рассмотрению проекта</w:t>
      </w:r>
      <w:r w:rsidR="00051C08" w:rsidRPr="00E739ED">
        <w:rPr>
          <w:rFonts w:ascii="Times New Roman" w:hAnsi="Times New Roman" w:cs="Times New Roman"/>
          <w:color w:val="000000" w:themeColor="text1"/>
          <w:sz w:val="28"/>
          <w:szCs w:val="28"/>
        </w:rPr>
        <w:t xml:space="preserve">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проект может использоваться б</w:t>
      </w:r>
      <w:r w:rsidR="00295E14" w:rsidRPr="00E739ED">
        <w:rPr>
          <w:rFonts w:ascii="Times New Roman" w:hAnsi="Times New Roman" w:cs="Times New Roman"/>
          <w:color w:val="000000" w:themeColor="text1"/>
          <w:sz w:val="28"/>
          <w:szCs w:val="28"/>
        </w:rPr>
        <w:t>ез указания имени разработчика.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и право автора на имя</w:t>
      </w:r>
    </w:p>
    <w:p w:rsidR="004C7B6D" w:rsidRPr="00E739ED" w:rsidRDefault="007124E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Право авторства –</w:t>
      </w:r>
      <w:r w:rsidR="004C7B6D" w:rsidRPr="00E739ED">
        <w:rPr>
          <w:rFonts w:ascii="Times New Roman" w:hAnsi="Times New Roman" w:cs="Times New Roman"/>
          <w:color w:val="000000" w:themeColor="text1"/>
          <w:sz w:val="28"/>
          <w:szCs w:val="28"/>
        </w:rPr>
        <w:t xml:space="preserve"> право признаваться автором прои</w:t>
      </w:r>
      <w:r w:rsidRPr="00E739ED">
        <w:rPr>
          <w:rFonts w:ascii="Times New Roman" w:hAnsi="Times New Roman" w:cs="Times New Roman"/>
          <w:color w:val="000000" w:themeColor="text1"/>
          <w:sz w:val="28"/>
          <w:szCs w:val="28"/>
        </w:rPr>
        <w:t>зведения и право автора на имя –</w:t>
      </w:r>
      <w:r w:rsidR="004C7B6D" w:rsidRPr="00E739ED">
        <w:rPr>
          <w:rFonts w:ascii="Times New Roman" w:hAnsi="Times New Roman" w:cs="Times New Roman"/>
          <w:color w:val="000000" w:themeColor="text1"/>
          <w:sz w:val="28"/>
          <w:szCs w:val="28"/>
        </w:rPr>
        <w:t xml:space="preserve">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w:t>
      </w:r>
      <w:proofErr w:type="gramEnd"/>
      <w:r w:rsidR="004C7B6D" w:rsidRPr="00E739ED">
        <w:rPr>
          <w:rFonts w:ascii="Times New Roman" w:hAnsi="Times New Roman" w:cs="Times New Roman"/>
          <w:color w:val="000000" w:themeColor="text1"/>
          <w:sz w:val="28"/>
          <w:szCs w:val="28"/>
        </w:rPr>
        <w:t xml:space="preserve"> Отказ от этих прав ничтожен.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proofErr w:type="gramStart"/>
      <w:r w:rsidRPr="00E739ED">
        <w:rPr>
          <w:rFonts w:ascii="Times New Roman" w:hAnsi="Times New Roman" w:cs="Times New Roman"/>
          <w:color w:val="000000" w:themeColor="text1"/>
          <w:sz w:val="28"/>
          <w:szCs w:val="28"/>
        </w:rPr>
        <w:t>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(часть 1 ста</w:t>
      </w:r>
      <w:r w:rsidR="00A43CCB" w:rsidRPr="00E739ED">
        <w:rPr>
          <w:rFonts w:ascii="Times New Roman" w:hAnsi="Times New Roman" w:cs="Times New Roman"/>
          <w:color w:val="000000" w:themeColor="text1"/>
          <w:sz w:val="28"/>
          <w:szCs w:val="28"/>
        </w:rPr>
        <w:t xml:space="preserve">тьи </w:t>
      </w:r>
      <w:r w:rsidR="001F0451" w:rsidRPr="00E739ED">
        <w:rPr>
          <w:rFonts w:ascii="Times New Roman" w:hAnsi="Times New Roman" w:cs="Times New Roman"/>
          <w:color w:val="000000" w:themeColor="text1"/>
          <w:sz w:val="28"/>
          <w:szCs w:val="28"/>
        </w:rPr>
        <w:t>1380</w:t>
      </w:r>
      <w:r w:rsidRPr="00E739ED">
        <w:rPr>
          <w:rFonts w:ascii="Times New Roman" w:hAnsi="Times New Roman" w:cs="Times New Roman"/>
          <w:color w:val="000000" w:themeColor="text1"/>
          <w:sz w:val="28"/>
          <w:szCs w:val="28"/>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w:t>
      </w:r>
      <w:proofErr w:type="gramEnd"/>
      <w:r w:rsidRPr="00E739ED">
        <w:rPr>
          <w:rFonts w:ascii="Times New Roman" w:hAnsi="Times New Roman" w:cs="Times New Roman"/>
          <w:color w:val="000000" w:themeColor="text1"/>
          <w:sz w:val="28"/>
          <w:szCs w:val="28"/>
        </w:rPr>
        <w:t xml:space="preserve"> Это положение действует до тех пор, пока автор такого произведения не раскроет свою личность</w:t>
      </w:r>
      <w:r w:rsidR="00295E14" w:rsidRPr="00E739ED">
        <w:rPr>
          <w:rFonts w:ascii="Times New Roman" w:hAnsi="Times New Roman" w:cs="Times New Roman"/>
          <w:color w:val="000000" w:themeColor="text1"/>
          <w:sz w:val="28"/>
          <w:szCs w:val="28"/>
        </w:rPr>
        <w:t xml:space="preserve"> и не заявит о своем авторстве.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неприкосновенность произведения и защита произведения от искажений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roofErr w:type="gramEnd"/>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статьи 19</w:t>
      </w:r>
      <w:r w:rsidR="001F0451"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 xml:space="preserve">В случаях, предусмотренных частью 5 статьи </w:t>
      </w:r>
      <w:r w:rsidR="001F0451" w:rsidRPr="00E739ED">
        <w:rPr>
          <w:rFonts w:ascii="Times New Roman" w:hAnsi="Times New Roman" w:cs="Times New Roman"/>
          <w:color w:val="000000" w:themeColor="text1"/>
          <w:sz w:val="28"/>
          <w:szCs w:val="28"/>
        </w:rPr>
        <w:t>1325</w:t>
      </w:r>
      <w:r w:rsidRPr="00E739ED">
        <w:rPr>
          <w:rFonts w:ascii="Times New Roman" w:hAnsi="Times New Roman" w:cs="Times New Roman"/>
          <w:color w:val="000000" w:themeColor="text1"/>
          <w:sz w:val="28"/>
          <w:szCs w:val="28"/>
        </w:rPr>
        <w:t xml:space="preserve"> и частью 2 статьи </w:t>
      </w:r>
      <w:r w:rsidR="001F0451" w:rsidRPr="00E739ED">
        <w:rPr>
          <w:rFonts w:ascii="Times New Roman" w:hAnsi="Times New Roman" w:cs="Times New Roman"/>
          <w:color w:val="000000" w:themeColor="text1"/>
          <w:sz w:val="28"/>
          <w:szCs w:val="28"/>
        </w:rPr>
        <w:t>1379</w:t>
      </w:r>
      <w:r w:rsidRPr="00E739ED">
        <w:rPr>
          <w:rFonts w:ascii="Times New Roman" w:hAnsi="Times New Roman" w:cs="Times New Roman"/>
          <w:color w:val="000000" w:themeColor="text1"/>
          <w:sz w:val="28"/>
          <w:szCs w:val="28"/>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тому подобное), при условии, что этим не искажается замысел автора и</w:t>
      </w:r>
      <w:proofErr w:type="gramEnd"/>
      <w:r w:rsidRPr="00E739ED">
        <w:rPr>
          <w:rFonts w:ascii="Times New Roman" w:hAnsi="Times New Roman" w:cs="Times New Roman"/>
          <w:color w:val="000000" w:themeColor="text1"/>
          <w:sz w:val="28"/>
          <w:szCs w:val="28"/>
        </w:rPr>
        <w:t xml:space="preserve"> не нарушается целостность восприятия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BB7CA3" w:rsidRPr="00E739ED">
        <w:rPr>
          <w:rFonts w:ascii="Times New Roman" w:hAnsi="Times New Roman" w:cs="Times New Roman"/>
          <w:color w:val="000000" w:themeColor="text1"/>
          <w:sz w:val="28"/>
          <w:szCs w:val="28"/>
        </w:rPr>
        <w:t>1359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Охрана авторства, имени автора и неприкосновенности произведения после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Авторство, имя автора и неприкосновенность произведения охраняются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Автор вправе в порядке, предусмотренном для назначения исполнителя завещания, указать лицо, на которое он возлагает охрану авторства, имени автора и неприкосновенности произведения </w:t>
      </w:r>
      <w:r w:rsidR="00A43CCB" w:rsidRPr="00E739ED">
        <w:rPr>
          <w:rFonts w:ascii="Times New Roman" w:hAnsi="Times New Roman" w:cs="Times New Roman"/>
          <w:color w:val="000000" w:themeColor="text1"/>
          <w:sz w:val="28"/>
          <w:szCs w:val="28"/>
        </w:rPr>
        <w:t xml:space="preserve">(абзац второй части 1 статьи </w:t>
      </w:r>
      <w:r w:rsidR="00863B9D" w:rsidRPr="00E739ED">
        <w:rPr>
          <w:rFonts w:ascii="Times New Roman" w:hAnsi="Times New Roman" w:cs="Times New Roman"/>
          <w:color w:val="000000" w:themeColor="text1"/>
          <w:sz w:val="28"/>
          <w:szCs w:val="28"/>
        </w:rPr>
        <w:t>1358</w:t>
      </w:r>
      <w:r w:rsidRPr="00E739ED">
        <w:rPr>
          <w:rFonts w:ascii="Times New Roman" w:hAnsi="Times New Roman" w:cs="Times New Roman"/>
          <w:color w:val="000000" w:themeColor="text1"/>
          <w:sz w:val="28"/>
          <w:szCs w:val="28"/>
        </w:rPr>
        <w:t>) после своей смерти. Это лицо осуществляет свои полномочия пожизненно.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w:t>
      </w:r>
      <w:r w:rsidR="00295E14" w:rsidRPr="00E739ED">
        <w:rPr>
          <w:rFonts w:ascii="Times New Roman" w:hAnsi="Times New Roman" w:cs="Times New Roman"/>
          <w:color w:val="000000" w:themeColor="text1"/>
          <w:sz w:val="28"/>
          <w:szCs w:val="28"/>
        </w:rPr>
        <w:t>угими заинтересованными лицами.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обнародование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w:t>
      </w:r>
      <w:r w:rsidRPr="00E739ED">
        <w:rPr>
          <w:rFonts w:ascii="Times New Roman" w:hAnsi="Times New Roman" w:cs="Times New Roman"/>
          <w:color w:val="000000" w:themeColor="text1"/>
          <w:sz w:val="28"/>
          <w:szCs w:val="28"/>
        </w:rPr>
        <w:lastRenderedPageBreak/>
        <w:t>произведения, определенно выраженной им в письменной форме (в завещании, письм</w:t>
      </w:r>
      <w:r w:rsidR="00295E14" w:rsidRPr="00E739ED">
        <w:rPr>
          <w:rFonts w:ascii="Times New Roman" w:hAnsi="Times New Roman" w:cs="Times New Roman"/>
          <w:color w:val="000000" w:themeColor="text1"/>
          <w:sz w:val="28"/>
          <w:szCs w:val="28"/>
        </w:rPr>
        <w:t>ах, дневниках и тому подобном).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отзыв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настоящей статьи не применяются к программам для ЭВМ, к служебным произведениям и к произведениям, вошедшим </w:t>
      </w:r>
      <w:r w:rsidR="00295E14" w:rsidRPr="00E739ED">
        <w:rPr>
          <w:rFonts w:ascii="Times New Roman" w:hAnsi="Times New Roman" w:cs="Times New Roman"/>
          <w:color w:val="000000" w:themeColor="text1"/>
          <w:sz w:val="28"/>
          <w:szCs w:val="28"/>
        </w:rPr>
        <w:t xml:space="preserve">в сложный объект </w:t>
      </w:r>
      <w:r w:rsidR="00A45EF9" w:rsidRPr="00E739ED">
        <w:rPr>
          <w:rFonts w:ascii="Times New Roman" w:hAnsi="Times New Roman" w:cs="Times New Roman"/>
          <w:color w:val="000000" w:themeColor="text1"/>
          <w:sz w:val="28"/>
          <w:szCs w:val="28"/>
        </w:rPr>
        <w:t>(статья </w:t>
      </w:r>
      <w:r w:rsidR="00863B9D" w:rsidRPr="00E739ED">
        <w:rPr>
          <w:rFonts w:ascii="Times New Roman" w:hAnsi="Times New Roman" w:cs="Times New Roman"/>
          <w:color w:val="000000" w:themeColor="text1"/>
          <w:sz w:val="28"/>
          <w:szCs w:val="28"/>
        </w:rPr>
        <w:t>1332</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произведения или иному правообладателю принадлежит исключительное право использовать произведени</w:t>
      </w:r>
      <w:r w:rsidR="00A43CCB" w:rsidRPr="00E739ED">
        <w:rPr>
          <w:rFonts w:ascii="Times New Roman" w:hAnsi="Times New Roman" w:cs="Times New Roman"/>
          <w:color w:val="000000" w:themeColor="text1"/>
          <w:sz w:val="28"/>
          <w:szCs w:val="28"/>
        </w:rPr>
        <w:t xml:space="preserve">е в соответствии со статьей </w:t>
      </w:r>
      <w:r w:rsidR="00863B9D"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части 2 настоящей статьи. Правообладатель может распоряжаться исключительным правом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w:t>
      </w:r>
      <w:proofErr w:type="spellStart"/>
      <w:r w:rsidRPr="00E739ED">
        <w:rPr>
          <w:rFonts w:ascii="Times New Roman" w:hAnsi="Times New Roman" w:cs="Times New Roman"/>
          <w:color w:val="000000" w:themeColor="text1"/>
          <w:sz w:val="28"/>
          <w:szCs w:val="28"/>
        </w:rPr>
        <w:t>звуко</w:t>
      </w:r>
      <w:proofErr w:type="spellEnd"/>
      <w:r w:rsidR="00AA70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w:t>
      </w:r>
      <w:r w:rsidRPr="00E739ED">
        <w:rPr>
          <w:rFonts w:ascii="Times New Roman" w:hAnsi="Times New Roman" w:cs="Times New Roman"/>
          <w:color w:val="000000" w:themeColor="text1"/>
          <w:sz w:val="28"/>
          <w:szCs w:val="28"/>
        </w:rPr>
        <w:lastRenderedPageBreak/>
        <w:t>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распространение произведения путем продажи или иного отчуждения его оригинала или экземпляров;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w:t>
      </w:r>
      <w:proofErr w:type="gramEnd"/>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произведение в месте его демонстрации или в другом месте одновременно с демонстрацией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импорт оригинала или экземпляров произведения в целях распространения;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прокат оригинала или экземпляра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произведение в месте</w:t>
      </w:r>
      <w:proofErr w:type="gramEnd"/>
      <w:r w:rsidRPr="00E739ED">
        <w:rPr>
          <w:rFonts w:ascii="Times New Roman" w:hAnsi="Times New Roman" w:cs="Times New Roman"/>
          <w:color w:val="000000" w:themeColor="text1"/>
          <w:sz w:val="28"/>
          <w:szCs w:val="28"/>
        </w:rPr>
        <w:t xml:space="preserve"> его представления или показа либо в другом месте одновременно с представлением или показом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w:t>
      </w:r>
      <w:proofErr w:type="gramStart"/>
      <w:r w:rsidRPr="00E739ED">
        <w:rPr>
          <w:rFonts w:ascii="Times New Roman" w:hAnsi="Times New Roman" w:cs="Times New Roman"/>
          <w:color w:val="000000" w:themeColor="text1"/>
          <w:sz w:val="28"/>
          <w:szCs w:val="28"/>
        </w:rPr>
        <w:t>При сообщении произведений в эфир через спутник под сообщением в эфир</w:t>
      </w:r>
      <w:proofErr w:type="gramEnd"/>
      <w:r w:rsidRPr="00E739ED">
        <w:rPr>
          <w:rFonts w:ascii="Times New Roman" w:hAnsi="Times New Roman" w:cs="Times New Roman"/>
          <w:color w:val="000000" w:themeColor="text1"/>
          <w:sz w:val="28"/>
          <w:szCs w:val="28"/>
        </w:rPr>
        <w:t xml:space="preserve"> понимается прием сигналов с наземной станции на спутник и передача </w:t>
      </w:r>
      <w:r w:rsidRPr="00E739ED">
        <w:rPr>
          <w:rFonts w:ascii="Times New Roman" w:hAnsi="Times New Roman" w:cs="Times New Roman"/>
          <w:color w:val="000000" w:themeColor="text1"/>
          <w:sz w:val="28"/>
          <w:szCs w:val="28"/>
        </w:rPr>
        <w:lastRenderedPageBreak/>
        <w:t>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9)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10)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w:t>
      </w:r>
      <w:proofErr w:type="gramStart"/>
      <w:r w:rsidRPr="00E739ED">
        <w:rPr>
          <w:rFonts w:ascii="Times New Roman" w:hAnsi="Times New Roman" w:cs="Times New Roman"/>
          <w:color w:val="000000" w:themeColor="text1"/>
          <w:sz w:val="28"/>
          <w:szCs w:val="28"/>
        </w:rPr>
        <w:t>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практическая реализация архитектурного, дизайнерского, градостроительного или садово-паркового проекта;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w:t>
      </w:r>
      <w:r w:rsidRPr="00E739ED">
        <w:rPr>
          <w:rFonts w:ascii="Times New Roman" w:hAnsi="Times New Roman" w:cs="Times New Roman"/>
          <w:color w:val="000000" w:themeColor="text1"/>
          <w:sz w:val="28"/>
          <w:szCs w:val="28"/>
        </w:rPr>
        <w:lastRenderedPageBreak/>
        <w:t>использованием произведения применительно к правилам настоящей главы, за исключением использования, предусмотренного пунктом 11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пункта 5 части 2 настоящей статьи не применяются в отношении программы для ЭВМ, за исключением случая, когда такая программа явля</w:t>
      </w:r>
      <w:r w:rsidR="00295E14" w:rsidRPr="00E739ED">
        <w:rPr>
          <w:rFonts w:ascii="Times New Roman" w:hAnsi="Times New Roman" w:cs="Times New Roman"/>
          <w:color w:val="000000" w:themeColor="text1"/>
          <w:sz w:val="28"/>
          <w:szCs w:val="28"/>
        </w:rPr>
        <w:t>ется основным объектом проката.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правовой охраны авторского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латинской буквы </w:t>
      </w:r>
      <w:r w:rsidR="00926C4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C</w:t>
      </w:r>
      <w:r w:rsidR="00926C4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имени или наименования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года первого опубли</w:t>
      </w:r>
      <w:r w:rsidR="00295E14" w:rsidRPr="00E739ED">
        <w:rPr>
          <w:rFonts w:ascii="Times New Roman" w:hAnsi="Times New Roman" w:cs="Times New Roman"/>
          <w:color w:val="000000" w:themeColor="text1"/>
          <w:sz w:val="28"/>
          <w:szCs w:val="28"/>
        </w:rPr>
        <w:t>кования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опубликованного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оригинал или экземпляры произведения правомерно введены в гражданский оборот на территории Донецкой Народной Республики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с</w:t>
      </w:r>
      <w:r w:rsidR="00A43CCB" w:rsidRPr="00E739ED">
        <w:rPr>
          <w:rFonts w:ascii="Times New Roman" w:hAnsi="Times New Roman" w:cs="Times New Roman"/>
          <w:color w:val="000000" w:themeColor="text1"/>
          <w:sz w:val="28"/>
          <w:szCs w:val="28"/>
        </w:rPr>
        <w:t xml:space="preserve">татьей </w:t>
      </w:r>
      <w:r w:rsidR="00E02C6E" w:rsidRPr="00E739ED">
        <w:rPr>
          <w:rFonts w:ascii="Times New Roman" w:hAnsi="Times New Roman" w:cs="Times New Roman"/>
          <w:color w:val="000000" w:themeColor="text1"/>
          <w:sz w:val="28"/>
          <w:szCs w:val="28"/>
        </w:rPr>
        <w:t>1386</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воспроизведение произведения в личных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Допускается без согласия автора или иного правообладателя и без выплаты вознаграждения воспроизведение физическим лицом при необходимости и исключительно в личных целях правомерно обнародованного произведения, за исключением: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воспроизведения произведений архитектуры в форме зданий и аналогичных сооружений;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воспроизведения баз данных или их существенных частей, кроме случа</w:t>
      </w:r>
      <w:r w:rsidR="00A43CCB" w:rsidRPr="00E739ED">
        <w:rPr>
          <w:rFonts w:ascii="Times New Roman" w:hAnsi="Times New Roman" w:cs="Times New Roman"/>
          <w:color w:val="000000" w:themeColor="text1"/>
          <w:sz w:val="28"/>
          <w:szCs w:val="28"/>
        </w:rPr>
        <w:t xml:space="preserve">ев, предусмотренных статьей </w:t>
      </w:r>
      <w:r w:rsidR="00E02C6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воспроизведения программ для ЭВМ, кроме случа</w:t>
      </w:r>
      <w:r w:rsidR="00A43CCB" w:rsidRPr="00E739ED">
        <w:rPr>
          <w:rFonts w:ascii="Times New Roman" w:hAnsi="Times New Roman" w:cs="Times New Roman"/>
          <w:color w:val="000000" w:themeColor="text1"/>
          <w:sz w:val="28"/>
          <w:szCs w:val="28"/>
        </w:rPr>
        <w:t xml:space="preserve">ев, предусмотренных статьей </w:t>
      </w:r>
      <w:r w:rsidR="00E02C6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репродуцирования книг (полностью) и нотных текстов </w:t>
      </w:r>
      <w:r w:rsidR="00A45EF9" w:rsidRPr="00E739ED">
        <w:rPr>
          <w:rFonts w:ascii="Times New Roman" w:hAnsi="Times New Roman" w:cs="Times New Roman"/>
          <w:color w:val="000000" w:themeColor="text1"/>
          <w:sz w:val="28"/>
          <w:szCs w:val="28"/>
        </w:rPr>
        <w:t>(статья </w:t>
      </w:r>
      <w:r w:rsidR="00E02C6E" w:rsidRPr="00E739ED">
        <w:rPr>
          <w:rFonts w:ascii="Times New Roman" w:hAnsi="Times New Roman" w:cs="Times New Roman"/>
          <w:color w:val="000000" w:themeColor="text1"/>
          <w:sz w:val="28"/>
          <w:szCs w:val="28"/>
        </w:rPr>
        <w:t>1367</w:t>
      </w:r>
      <w:r w:rsidRPr="00E739ED">
        <w:rPr>
          <w:rFonts w:ascii="Times New Roman" w:hAnsi="Times New Roman" w:cs="Times New Roman"/>
          <w:color w:val="000000" w:themeColor="text1"/>
          <w:sz w:val="28"/>
          <w:szCs w:val="28"/>
        </w:rPr>
        <w:t>), то есть их факсимильного воспроизведения с помощью любых технических средств, осуществляемого не в целях издания;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в информационных, научных, учебных или культурных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использование правомерно обнародованных произведений и отрывков из них в качестве иллюстраций в изданиях, радио- и телепередачах, </w:t>
      </w:r>
      <w:proofErr w:type="spellStart"/>
      <w:r w:rsidRPr="00E739ED">
        <w:rPr>
          <w:rFonts w:ascii="Times New Roman" w:hAnsi="Times New Roman" w:cs="Times New Roman"/>
          <w:color w:val="000000" w:themeColor="text1"/>
          <w:sz w:val="28"/>
          <w:szCs w:val="28"/>
        </w:rPr>
        <w:t>звуко</w:t>
      </w:r>
      <w:proofErr w:type="spellEnd"/>
      <w:r w:rsidR="00AA70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и видеозаписях учебного характера в объеме, оправданном поставленной целью;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lastRenderedPageBreak/>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w:t>
      </w:r>
      <w:proofErr w:type="gramEnd"/>
      <w:r w:rsidRPr="00E739ED">
        <w:rPr>
          <w:rFonts w:ascii="Times New Roman" w:hAnsi="Times New Roman" w:cs="Times New Roman"/>
          <w:color w:val="000000" w:themeColor="text1"/>
          <w:sz w:val="28"/>
          <w:szCs w:val="28"/>
        </w:rPr>
        <w:t xml:space="preserve"> были специально запрещены автором или иным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w:t>
      </w:r>
      <w:proofErr w:type="gramStart"/>
      <w:r w:rsidRPr="00E739ED">
        <w:rPr>
          <w:rFonts w:ascii="Times New Roman" w:hAnsi="Times New Roman" w:cs="Times New Roman"/>
          <w:color w:val="000000" w:themeColor="text1"/>
          <w:sz w:val="28"/>
          <w:szCs w:val="28"/>
        </w:rPr>
        <w:t>При этом за авторами таких произведений сохраняется право на их использование в сборниках;</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учреждениях здравоохранения,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запись на электронном носителе, в том числе запись в память ЭВМ, и доведение до всеобщего сведения авторефератов диссертаций.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 xml:space="preserve">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w:t>
      </w:r>
      <w:r w:rsidRPr="00E739ED">
        <w:rPr>
          <w:rFonts w:ascii="Times New Roman" w:hAnsi="Times New Roman" w:cs="Times New Roman"/>
          <w:color w:val="000000" w:themeColor="text1"/>
          <w:sz w:val="28"/>
          <w:szCs w:val="28"/>
        </w:rPr>
        <w:lastRenderedPageBreak/>
        <w:t>выплаты ему вознаграждения, но с обязательным указанием имени автора, произведение которого используется, и источника заимствования.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Допускаются без согласия автора или иного правообладателя и без выплаты вознаграждения </w:t>
      </w:r>
      <w:proofErr w:type="spellStart"/>
      <w:r w:rsidRPr="00E739ED">
        <w:rPr>
          <w:rFonts w:ascii="Times New Roman" w:hAnsi="Times New Roman" w:cs="Times New Roman"/>
          <w:color w:val="000000" w:themeColor="text1"/>
          <w:sz w:val="28"/>
          <w:szCs w:val="28"/>
        </w:rPr>
        <w:t>тифлокомментирование</w:t>
      </w:r>
      <w:proofErr w:type="spellEnd"/>
      <w:r w:rsidRPr="00E739ED">
        <w:rPr>
          <w:rFonts w:ascii="Times New Roman" w:hAnsi="Times New Roman" w:cs="Times New Roman"/>
          <w:color w:val="000000" w:themeColor="text1"/>
          <w:sz w:val="28"/>
          <w:szCs w:val="28"/>
        </w:rPr>
        <w:t xml:space="preserve">, снабжение произведения </w:t>
      </w:r>
      <w:proofErr w:type="spellStart"/>
      <w:r w:rsidRPr="00E739ED">
        <w:rPr>
          <w:rFonts w:ascii="Times New Roman" w:hAnsi="Times New Roman" w:cs="Times New Roman"/>
          <w:color w:val="000000" w:themeColor="text1"/>
          <w:sz w:val="28"/>
          <w:szCs w:val="28"/>
        </w:rPr>
        <w:t>сурдопереводом</w:t>
      </w:r>
      <w:proofErr w:type="spellEnd"/>
      <w:r w:rsidRPr="00E739ED">
        <w:rPr>
          <w:rFonts w:ascii="Times New Roman" w:hAnsi="Times New Roman" w:cs="Times New Roman"/>
          <w:color w:val="000000" w:themeColor="text1"/>
          <w:sz w:val="28"/>
          <w:szCs w:val="28"/>
        </w:rPr>
        <w:t xml:space="preserve"> в целях облегчения восприятия произведения лицами с ограниченными физическими возможностями.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w:t>
      </w:r>
      <w:r w:rsidR="00295E14"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библиотеками, архивами и образовательными организациями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 xml:space="preserve">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w:t>
      </w:r>
      <w:r w:rsidRPr="00E739ED">
        <w:rPr>
          <w:rFonts w:ascii="Times New Roman" w:hAnsi="Times New Roman" w:cs="Times New Roman"/>
          <w:color w:val="000000" w:themeColor="text1"/>
          <w:sz w:val="28"/>
          <w:szCs w:val="28"/>
        </w:rPr>
        <w:lastRenderedPageBreak/>
        <w:t>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w:t>
      </w:r>
      <w:proofErr w:type="gramStart"/>
      <w:r w:rsidRPr="00E739ED">
        <w:rPr>
          <w:rFonts w:ascii="Times New Roman" w:hAnsi="Times New Roman" w:cs="Times New Roman"/>
          <w:color w:val="000000" w:themeColor="text1"/>
          <w:sz w:val="28"/>
          <w:szCs w:val="28"/>
        </w:rPr>
        <w:t>исключения возможности дальнейшего создания копий произведений</w:t>
      </w:r>
      <w:proofErr w:type="gramEnd"/>
      <w:r w:rsidRPr="00E739ED">
        <w:rPr>
          <w:rFonts w:ascii="Times New Roman" w:hAnsi="Times New Roman" w:cs="Times New Roman"/>
          <w:color w:val="000000" w:themeColor="text1"/>
          <w:sz w:val="28"/>
          <w:szCs w:val="28"/>
        </w:rPr>
        <w:t xml:space="preserve"> в электронной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roofErr w:type="gram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целях обеспечения сохранности и доступности для пользователей: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 ветхих, изношенных, испорченных, дефектных экземпляров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 единичных и (или) редких экземпляров произведений, рукописей, выдача которых пользователям может привести к их утрате, порче или уничтожению;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экземпляров произведений, записанных на машиночитаемых носителях, для пользования которыми отсутствуют необходимые средства;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 экземпляров произведений, имеющих исключительно научное и образовательное значение, при условии, что они не переиздавались свыше десяти лет </w:t>
      </w:r>
      <w:proofErr w:type="gramStart"/>
      <w:r w:rsidRPr="00E739ED">
        <w:rPr>
          <w:rFonts w:ascii="Times New Roman" w:hAnsi="Times New Roman" w:cs="Times New Roman"/>
          <w:color w:val="000000" w:themeColor="text1"/>
          <w:sz w:val="28"/>
          <w:szCs w:val="28"/>
        </w:rPr>
        <w:t>с даты выхода</w:t>
      </w:r>
      <w:proofErr w:type="gramEnd"/>
      <w:r w:rsidRPr="00E739ED">
        <w:rPr>
          <w:rFonts w:ascii="Times New Roman" w:hAnsi="Times New Roman" w:cs="Times New Roman"/>
          <w:color w:val="000000" w:themeColor="text1"/>
          <w:sz w:val="28"/>
          <w:szCs w:val="28"/>
        </w:rPr>
        <w:t xml:space="preserve"> в свет их последнего издания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Копии экземпляров произведений, созданные в электронной форме в соответствии с частью 2 настоящей статьи, могут предоставляться пользователям с соблюдением условий, предусмотренных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частью 2 настоящей статьи.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Копии диссертаций, созданные в электронной форме, могут предоставляться пользователям с соблюдением условий, предусмотренных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proofErr w:type="gramStart"/>
      <w:r w:rsidRPr="00E739ED">
        <w:rPr>
          <w:rFonts w:ascii="Times New Roman" w:hAnsi="Times New Roman" w:cs="Times New Roman"/>
          <w:color w:val="000000" w:themeColor="text1"/>
          <w:sz w:val="28"/>
          <w:szCs w:val="28"/>
        </w:rPr>
        <w:t>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w:t>
      </w:r>
      <w:proofErr w:type="gramEnd"/>
      <w:r w:rsidRPr="00E739ED">
        <w:rPr>
          <w:rFonts w:ascii="Times New Roman" w:hAnsi="Times New Roman" w:cs="Times New Roman"/>
          <w:color w:val="000000" w:themeColor="text1"/>
          <w:sz w:val="28"/>
          <w:szCs w:val="28"/>
        </w:rPr>
        <w:t xml:space="preserve">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физических лиц для научных и образовательных целей.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proofErr w:type="gramStart"/>
      <w:r w:rsidRPr="00E739ED">
        <w:rPr>
          <w:rFonts w:ascii="Times New Roman" w:hAnsi="Times New Roman" w:cs="Times New Roman"/>
          <w:color w:val="000000" w:themeColor="text1"/>
          <w:sz w:val="28"/>
          <w:szCs w:val="28"/>
        </w:rPr>
        <w:t>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w:t>
      </w:r>
      <w:proofErr w:type="gramEnd"/>
      <w:r w:rsidRPr="00E739ED">
        <w:rPr>
          <w:rFonts w:ascii="Times New Roman" w:hAnsi="Times New Roman" w:cs="Times New Roman"/>
          <w:color w:val="000000" w:themeColor="text1"/>
          <w:sz w:val="28"/>
          <w:szCs w:val="28"/>
        </w:rPr>
        <w:t xml:space="preserve"> иллюстрациями или без иллюстраций) и предоставлять эти копии обучающимся и педагогическим работникам для </w:t>
      </w:r>
      <w:r w:rsidRPr="00E739ED">
        <w:rPr>
          <w:rFonts w:ascii="Times New Roman" w:hAnsi="Times New Roman" w:cs="Times New Roman"/>
          <w:color w:val="000000" w:themeColor="text1"/>
          <w:sz w:val="28"/>
          <w:szCs w:val="28"/>
        </w:rPr>
        <w:lastRenderedPageBreak/>
        <w:t>проведения экзаменов, аудиторных занятий и самостоятельной подготовки в необходимых для этого количествах.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w:t>
      </w:r>
      <w:r w:rsidR="00295E14" w:rsidRPr="00E739ED">
        <w:rPr>
          <w:rFonts w:ascii="Times New Roman" w:hAnsi="Times New Roman" w:cs="Times New Roman"/>
          <w:color w:val="000000" w:themeColor="text1"/>
          <w:sz w:val="28"/>
          <w:szCs w:val="28"/>
        </w:rPr>
        <w:t>оведения до всеобщего сведения.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постоянно находящегося в месте, открытом для свободного посещения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когда изображение произведения является основным объектом использования или изображение произведения используется в целях извлечения прибыли.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w:t>
      </w:r>
      <w:r w:rsidR="00295E14" w:rsidRPr="00E739ED">
        <w:rPr>
          <w:rFonts w:ascii="Times New Roman" w:hAnsi="Times New Roman" w:cs="Times New Roman"/>
          <w:color w:val="000000" w:themeColor="text1"/>
          <w:sz w:val="28"/>
          <w:szCs w:val="28"/>
        </w:rPr>
        <w:t>ния, или видных из этого места.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публичное исполнение правомерно обнародованного музыкального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w:t>
      </w:r>
      <w:r w:rsidR="00295E14" w:rsidRPr="00E739ED">
        <w:rPr>
          <w:rFonts w:ascii="Times New Roman" w:hAnsi="Times New Roman" w:cs="Times New Roman"/>
          <w:color w:val="000000" w:themeColor="text1"/>
          <w:sz w:val="28"/>
          <w:szCs w:val="28"/>
        </w:rPr>
        <w:t>ном характером такой церемонии.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воспроизведение произведения для целей правоприменения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w:t>
      </w:r>
      <w:r w:rsidR="00295E14" w:rsidRPr="00E739ED">
        <w:rPr>
          <w:rFonts w:ascii="Times New Roman" w:hAnsi="Times New Roman" w:cs="Times New Roman"/>
          <w:color w:val="000000" w:themeColor="text1"/>
          <w:sz w:val="28"/>
          <w:szCs w:val="28"/>
        </w:rPr>
        <w:t>объеме, оправданном этой целью.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Свободная запись произведения организацией эфирного вещания в целях краткосрочного пользования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w:t>
      </w:r>
      <w:proofErr w:type="gramEnd"/>
      <w:r w:rsidRPr="00E739ED">
        <w:rPr>
          <w:rFonts w:ascii="Times New Roman" w:hAnsi="Times New Roman" w:cs="Times New Roman"/>
          <w:color w:val="000000" w:themeColor="text1"/>
          <w:sz w:val="28"/>
          <w:szCs w:val="28"/>
        </w:rPr>
        <w:t xml:space="preserve">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w:t>
      </w:r>
      <w:r w:rsidR="00295E14" w:rsidRPr="00E739ED">
        <w:rPr>
          <w:rFonts w:ascii="Times New Roman" w:hAnsi="Times New Roman" w:cs="Times New Roman"/>
          <w:color w:val="000000" w:themeColor="text1"/>
          <w:sz w:val="28"/>
          <w:szCs w:val="28"/>
        </w:rPr>
        <w:t>тельно документальный характер.</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пользователя программы для ЭВМ и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w:t>
      </w:r>
      <w:proofErr w:type="gramEnd"/>
      <w:r w:rsidRPr="00E739ED">
        <w:rPr>
          <w:rFonts w:ascii="Times New Roman" w:hAnsi="Times New Roman" w:cs="Times New Roman"/>
          <w:color w:val="000000" w:themeColor="text1"/>
          <w:sz w:val="28"/>
          <w:szCs w:val="28"/>
        </w:rPr>
        <w:t xml:space="preserve"> предусмотрено договором с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w:t>
      </w:r>
      <w:r w:rsidRPr="00E739ED">
        <w:rPr>
          <w:rFonts w:ascii="Times New Roman" w:hAnsi="Times New Roman" w:cs="Times New Roman"/>
          <w:color w:val="000000" w:themeColor="text1"/>
          <w:sz w:val="28"/>
          <w:szCs w:val="28"/>
        </w:rPr>
        <w:lastRenderedPageBreak/>
        <w:t>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пункте 1 настоящей части, и должна быть уничтожена, если владение экземпляром таких программы или базы данных перестало быть 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пунктом 1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w:t>
      </w:r>
      <w:proofErr w:type="spellStart"/>
      <w:r w:rsidRPr="00E739ED">
        <w:rPr>
          <w:rFonts w:ascii="Times New Roman" w:hAnsi="Times New Roman" w:cs="Times New Roman"/>
          <w:color w:val="000000" w:themeColor="text1"/>
          <w:sz w:val="28"/>
          <w:szCs w:val="28"/>
        </w:rPr>
        <w:t>декомпилировать</w:t>
      </w:r>
      <w:proofErr w:type="spellEnd"/>
      <w:r w:rsidRPr="00E739ED">
        <w:rPr>
          <w:rFonts w:ascii="Times New Roman" w:hAnsi="Times New Roman" w:cs="Times New Roman"/>
          <w:color w:val="000000" w:themeColor="text1"/>
          <w:sz w:val="28"/>
          <w:szCs w:val="28"/>
        </w:rPr>
        <w:t xml:space="preserve">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w:t>
      </w:r>
      <w:proofErr w:type="spellStart"/>
      <w:r w:rsidRPr="00E739ED">
        <w:rPr>
          <w:rFonts w:ascii="Times New Roman" w:hAnsi="Times New Roman" w:cs="Times New Roman"/>
          <w:color w:val="000000" w:themeColor="text1"/>
          <w:sz w:val="28"/>
          <w:szCs w:val="28"/>
        </w:rPr>
        <w:t>декомпилируемой</w:t>
      </w:r>
      <w:proofErr w:type="spellEnd"/>
      <w:r w:rsidRPr="00E739ED">
        <w:rPr>
          <w:rFonts w:ascii="Times New Roman" w:hAnsi="Times New Roman" w:cs="Times New Roman"/>
          <w:color w:val="000000" w:themeColor="text1"/>
          <w:sz w:val="28"/>
          <w:szCs w:val="28"/>
        </w:rPr>
        <w:t xml:space="preserve"> программой, при</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соблюдении</w:t>
      </w:r>
      <w:proofErr w:type="gramEnd"/>
      <w:r w:rsidRPr="00E739ED">
        <w:rPr>
          <w:rFonts w:ascii="Times New Roman" w:hAnsi="Times New Roman" w:cs="Times New Roman"/>
          <w:color w:val="000000" w:themeColor="text1"/>
          <w:sz w:val="28"/>
          <w:szCs w:val="28"/>
        </w:rPr>
        <w:t xml:space="preserve">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информация, необходимая для достижения способности к взаимодействию, ранее не была доступна этому лицу из других источников;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указанные действия осуществляются в отношении только тех частей </w:t>
      </w:r>
      <w:proofErr w:type="spellStart"/>
      <w:r w:rsidRPr="00E739ED">
        <w:rPr>
          <w:rFonts w:ascii="Times New Roman" w:hAnsi="Times New Roman" w:cs="Times New Roman"/>
          <w:color w:val="000000" w:themeColor="text1"/>
          <w:sz w:val="28"/>
          <w:szCs w:val="28"/>
        </w:rPr>
        <w:t>декомпилируемой</w:t>
      </w:r>
      <w:proofErr w:type="spellEnd"/>
      <w:r w:rsidRPr="00E739ED">
        <w:rPr>
          <w:rFonts w:ascii="Times New Roman" w:hAnsi="Times New Roman" w:cs="Times New Roman"/>
          <w:color w:val="000000" w:themeColor="text1"/>
          <w:sz w:val="28"/>
          <w:szCs w:val="28"/>
        </w:rPr>
        <w:t xml:space="preserve"> программы для ЭВМ, которые необходимы для достижения способности к взаимодействию;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 xml:space="preserve">схожей с </w:t>
      </w:r>
      <w:proofErr w:type="spellStart"/>
      <w:r w:rsidRPr="00E739ED">
        <w:rPr>
          <w:rFonts w:ascii="Times New Roman" w:hAnsi="Times New Roman" w:cs="Times New Roman"/>
          <w:color w:val="000000" w:themeColor="text1"/>
          <w:sz w:val="28"/>
          <w:szCs w:val="28"/>
        </w:rPr>
        <w:t>декомпилируемой</w:t>
      </w:r>
      <w:proofErr w:type="spellEnd"/>
      <w:r w:rsidRPr="00E739ED">
        <w:rPr>
          <w:rFonts w:ascii="Times New Roman" w:hAnsi="Times New Roman" w:cs="Times New Roman"/>
          <w:color w:val="000000" w:themeColor="text1"/>
          <w:sz w:val="28"/>
          <w:szCs w:val="28"/>
        </w:rPr>
        <w:t xml:space="preserve"> программой для ЭВМ, или для осуществления другого действия, нарушающего исключительное право на программу для ЭВМ.</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w:t>
      </w:r>
      <w:r w:rsidR="00295E14" w:rsidRPr="00E739ED">
        <w:rPr>
          <w:rFonts w:ascii="Times New Roman" w:hAnsi="Times New Roman" w:cs="Times New Roman"/>
          <w:color w:val="000000" w:themeColor="text1"/>
          <w:sz w:val="28"/>
          <w:szCs w:val="28"/>
        </w:rPr>
        <w:t>тора или иного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произведен</w:t>
      </w:r>
      <w:r w:rsidR="00295E14" w:rsidRPr="00E739ED">
        <w:rPr>
          <w:rFonts w:ascii="Times New Roman" w:hAnsi="Times New Roman" w:cs="Times New Roman"/>
          <w:b/>
          <w:color w:val="000000" w:themeColor="text1"/>
          <w:sz w:val="28"/>
          <w:szCs w:val="28"/>
        </w:rPr>
        <w:t>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w:t>
      </w:r>
      <w:r w:rsidR="00295E14" w:rsidRPr="00E739ED">
        <w:rPr>
          <w:rFonts w:ascii="Times New Roman" w:hAnsi="Times New Roman" w:cs="Times New Roman"/>
          <w:color w:val="000000" w:themeColor="text1"/>
          <w:sz w:val="28"/>
          <w:szCs w:val="28"/>
        </w:rPr>
        <w:t>ется на четыре года.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произведения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Права физического лица, </w:t>
      </w:r>
      <w:proofErr w:type="gramStart"/>
      <w:r w:rsidRPr="00E739ED">
        <w:rPr>
          <w:rFonts w:ascii="Times New Roman" w:hAnsi="Times New Roman" w:cs="Times New Roman"/>
          <w:color w:val="000000" w:themeColor="text1"/>
          <w:sz w:val="28"/>
          <w:szCs w:val="28"/>
        </w:rPr>
        <w:t>который</w:t>
      </w:r>
      <w:proofErr w:type="gramEnd"/>
      <w:r w:rsidRPr="00E739ED">
        <w:rPr>
          <w:rFonts w:ascii="Times New Roman" w:hAnsi="Times New Roman" w:cs="Times New Roman"/>
          <w:color w:val="000000" w:themeColor="text1"/>
          <w:sz w:val="28"/>
          <w:szCs w:val="28"/>
        </w:rPr>
        <w:t xml:space="preserve"> правомерно обнародовал такое произведение, определяются в соответствии </w:t>
      </w:r>
      <w:r w:rsidR="00295E14" w:rsidRPr="00E739ED">
        <w:rPr>
          <w:rFonts w:ascii="Times New Roman" w:hAnsi="Times New Roman" w:cs="Times New Roman"/>
          <w:color w:val="000000" w:themeColor="text1"/>
          <w:sz w:val="28"/>
          <w:szCs w:val="28"/>
        </w:rPr>
        <w:t xml:space="preserve">с главой </w:t>
      </w:r>
      <w:r w:rsidR="00B230DE" w:rsidRPr="00E739ED">
        <w:rPr>
          <w:rFonts w:ascii="Times New Roman" w:hAnsi="Times New Roman" w:cs="Times New Roman"/>
          <w:color w:val="000000" w:themeColor="text1"/>
          <w:sz w:val="28"/>
          <w:szCs w:val="28"/>
        </w:rPr>
        <w:t>70</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на произведение по наследству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 переходит по наследству.</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w:t>
      </w:r>
      <w:r w:rsidR="00A43CCB" w:rsidRPr="00E739ED">
        <w:rPr>
          <w:rFonts w:ascii="Times New Roman" w:hAnsi="Times New Roman" w:cs="Times New Roman"/>
          <w:color w:val="000000" w:themeColor="text1"/>
          <w:sz w:val="28"/>
          <w:szCs w:val="28"/>
        </w:rPr>
        <w:t xml:space="preserve">ях, предусмотренных статьей </w:t>
      </w:r>
      <w:r w:rsidR="00B230DE"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xml:space="preserve"> настоящего Кодекса, входящее в состав наследства исключительное право на произведение </w:t>
      </w:r>
      <w:proofErr w:type="gramStart"/>
      <w:r w:rsidRPr="00E739ED">
        <w:rPr>
          <w:rFonts w:ascii="Times New Roman" w:hAnsi="Times New Roman" w:cs="Times New Roman"/>
          <w:color w:val="000000" w:themeColor="text1"/>
          <w:sz w:val="28"/>
          <w:szCs w:val="28"/>
        </w:rPr>
        <w:t>прекращается</w:t>
      </w:r>
      <w:proofErr w:type="gramEnd"/>
      <w:r w:rsidRPr="00E739ED">
        <w:rPr>
          <w:rFonts w:ascii="Times New Roman" w:hAnsi="Times New Roman" w:cs="Times New Roman"/>
          <w:color w:val="000000" w:themeColor="text1"/>
          <w:sz w:val="28"/>
          <w:szCs w:val="28"/>
        </w:rPr>
        <w:t xml:space="preserve">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w:t>
      </w:r>
      <w:r w:rsidR="00295E14" w:rsidRPr="00E739ED">
        <w:rPr>
          <w:rFonts w:ascii="Times New Roman" w:hAnsi="Times New Roman" w:cs="Times New Roman"/>
          <w:color w:val="000000" w:themeColor="text1"/>
          <w:sz w:val="28"/>
          <w:szCs w:val="28"/>
        </w:rPr>
        <w:t>ившим соавторам в равных долях.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Обращение взыскания на исключительное право на произведение и право использования произведения по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w:t>
      </w:r>
      <w:r w:rsidRPr="00E739ED">
        <w:rPr>
          <w:rFonts w:ascii="Times New Roman" w:hAnsi="Times New Roman" w:cs="Times New Roman"/>
          <w:color w:val="000000" w:themeColor="text1"/>
          <w:sz w:val="28"/>
          <w:szCs w:val="28"/>
        </w:rPr>
        <w:lastRenderedPageBreak/>
        <w:t xml:space="preserve">исключительное право на конкретное произведение. </w:t>
      </w:r>
      <w:proofErr w:type="gramStart"/>
      <w:r w:rsidRPr="00E739ED">
        <w:rPr>
          <w:rFonts w:ascii="Times New Roman" w:hAnsi="Times New Roman" w:cs="Times New Roman"/>
          <w:color w:val="000000" w:themeColor="text1"/>
          <w:sz w:val="28"/>
          <w:szCs w:val="28"/>
        </w:rPr>
        <w:t>На права требования автора к другим лицам по договорам об отчуждении исключительного права на произведение</w:t>
      </w:r>
      <w:proofErr w:type="gramEnd"/>
      <w:r w:rsidRPr="00E739ED">
        <w:rPr>
          <w:rFonts w:ascii="Times New Roman" w:hAnsi="Times New Roman" w:cs="Times New Roman"/>
          <w:color w:val="000000" w:themeColor="text1"/>
          <w:sz w:val="28"/>
          <w:szCs w:val="28"/>
        </w:rPr>
        <w:t xml:space="preserve"> и по лицензионным договорам, а также на доходы, полученные от использования произведения,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абзаца первого настоящей части распространяются на наследников автора, их наследников и так далее в пределах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w:t>
      </w:r>
      <w:r w:rsidR="00295E14" w:rsidRPr="00E739ED">
        <w:rPr>
          <w:rFonts w:ascii="Times New Roman" w:hAnsi="Times New Roman" w:cs="Times New Roman"/>
          <w:color w:val="000000" w:themeColor="text1"/>
          <w:sz w:val="28"/>
          <w:szCs w:val="28"/>
        </w:rPr>
        <w:t>твенное право его приобретения.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w:t>
      </w:r>
      <w:r w:rsidR="00295E14" w:rsidRPr="00E739ED">
        <w:rPr>
          <w:rFonts w:ascii="Times New Roman" w:hAnsi="Times New Roman" w:cs="Times New Roman"/>
          <w:color w:val="000000" w:themeColor="text1"/>
          <w:sz w:val="28"/>
          <w:szCs w:val="28"/>
        </w:rPr>
        <w:t>риобретателю такого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B230D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Пользователю программы для ЭВМ или базы данных наряду с правами, принадлежащим</w:t>
      </w:r>
      <w:r w:rsidR="00A43CCB" w:rsidRPr="00E739ED">
        <w:rPr>
          <w:rFonts w:ascii="Times New Roman" w:hAnsi="Times New Roman" w:cs="Times New Roman"/>
          <w:color w:val="000000" w:themeColor="text1"/>
          <w:sz w:val="28"/>
          <w:szCs w:val="28"/>
        </w:rPr>
        <w:t xml:space="preserve">и в соответствии со статьей </w:t>
      </w:r>
      <w:r w:rsidR="00B230D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4C7B6D" w:rsidRPr="00E739ED" w:rsidRDefault="0000629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w:t>
      </w:r>
      <w:r w:rsidR="00A43CCB" w:rsidRPr="00E739ED">
        <w:rPr>
          <w:rFonts w:ascii="Times New Roman" w:hAnsi="Times New Roman" w:cs="Times New Roman"/>
          <w:color w:val="000000" w:themeColor="text1"/>
          <w:sz w:val="28"/>
          <w:szCs w:val="28"/>
        </w:rPr>
        <w:t xml:space="preserve">тронном виде (часть 2 статьи </w:t>
      </w:r>
      <w:r w:rsidR="00B230DE"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заключаемый в упрощенном порядке, является безвозмездным,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Открытая лицензия на использование произведения науки, литературы или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w:t>
      </w:r>
      <w:r w:rsidRPr="00E739ED">
        <w:rPr>
          <w:rFonts w:ascii="Times New Roman" w:hAnsi="Times New Roman" w:cs="Times New Roman"/>
          <w:color w:val="000000" w:themeColor="text1"/>
          <w:sz w:val="28"/>
          <w:szCs w:val="28"/>
        </w:rPr>
        <w:lastRenderedPageBreak/>
        <w:t xml:space="preserve">условий </w:t>
      </w:r>
      <w:r w:rsidR="00A45EF9" w:rsidRPr="00E739ED">
        <w:rPr>
          <w:rFonts w:ascii="Times New Roman" w:hAnsi="Times New Roman" w:cs="Times New Roman"/>
          <w:color w:val="000000" w:themeColor="text1"/>
          <w:sz w:val="28"/>
          <w:szCs w:val="28"/>
        </w:rPr>
        <w:t>(статья </w:t>
      </w:r>
      <w:r w:rsidR="00B230DE" w:rsidRPr="00E739ED">
        <w:rPr>
          <w:rFonts w:ascii="Times New Roman" w:hAnsi="Times New Roman" w:cs="Times New Roman"/>
          <w:color w:val="000000" w:themeColor="text1"/>
          <w:sz w:val="28"/>
          <w:szCs w:val="28"/>
        </w:rPr>
        <w:t>547</w:t>
      </w:r>
      <w:r w:rsidRPr="00E739ED">
        <w:rPr>
          <w:rFonts w:ascii="Times New Roman" w:hAnsi="Times New Roman" w:cs="Times New Roman"/>
          <w:color w:val="000000" w:themeColor="text1"/>
          <w:sz w:val="28"/>
          <w:szCs w:val="28"/>
        </w:rPr>
        <w:t>). В этом случае письменная форма договора считается соблюденной.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w:t>
      </w:r>
      <w:r w:rsidR="00A43CCB" w:rsidRPr="00E739ED">
        <w:rPr>
          <w:rFonts w:ascii="Times New Roman" w:hAnsi="Times New Roman" w:cs="Times New Roman"/>
          <w:color w:val="000000" w:themeColor="text1"/>
          <w:sz w:val="28"/>
          <w:szCs w:val="28"/>
        </w:rPr>
        <w:t xml:space="preserve">договор (часть 2 статьи </w:t>
      </w:r>
      <w:r w:rsidR="0012647F" w:rsidRPr="00E739ED">
        <w:rPr>
          <w:rFonts w:ascii="Times New Roman" w:hAnsi="Times New Roman" w:cs="Times New Roman"/>
          <w:color w:val="000000" w:themeColor="text1"/>
          <w:sz w:val="28"/>
          <w:szCs w:val="28"/>
        </w:rPr>
        <w:t>546</w:t>
      </w:r>
      <w:r w:rsidRPr="00E739ED">
        <w:rPr>
          <w:rFonts w:ascii="Times New Roman" w:hAnsi="Times New Roman" w:cs="Times New Roman"/>
          <w:color w:val="000000" w:themeColor="text1"/>
          <w:sz w:val="28"/>
          <w:szCs w:val="28"/>
        </w:rPr>
        <w:t>)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Открытая лицензия является безвозмездной, если ею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Донецкой Народной Республики и за ее пределами.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Лицензиар, предоставивший открытую лицензию, вправе в одностороннем порядке полностью или частично отказаться</w:t>
      </w:r>
      <w:r w:rsidR="00A43CCB" w:rsidRPr="00E739ED">
        <w:rPr>
          <w:rFonts w:ascii="Times New Roman" w:hAnsi="Times New Roman" w:cs="Times New Roman"/>
          <w:color w:val="000000" w:themeColor="text1"/>
          <w:sz w:val="28"/>
          <w:szCs w:val="28"/>
        </w:rPr>
        <w:t xml:space="preserve"> от договора (часть </w:t>
      </w:r>
      <w:r w:rsidR="0012647F" w:rsidRPr="00E739ED">
        <w:rPr>
          <w:rFonts w:ascii="Times New Roman" w:hAnsi="Times New Roman" w:cs="Times New Roman"/>
          <w:color w:val="000000" w:themeColor="text1"/>
          <w:sz w:val="28"/>
          <w:szCs w:val="28"/>
        </w:rPr>
        <w:t>2</w:t>
      </w:r>
      <w:r w:rsidR="00A43CCB" w:rsidRPr="00E739ED">
        <w:rPr>
          <w:rFonts w:ascii="Times New Roman" w:hAnsi="Times New Roman" w:cs="Times New Roman"/>
          <w:color w:val="000000" w:themeColor="text1"/>
          <w:sz w:val="28"/>
          <w:szCs w:val="28"/>
        </w:rPr>
        <w:t xml:space="preserve"> статьи </w:t>
      </w:r>
      <w:r w:rsidR="0012647F" w:rsidRPr="00E739ED">
        <w:rPr>
          <w:rFonts w:ascii="Times New Roman" w:hAnsi="Times New Roman" w:cs="Times New Roman"/>
          <w:color w:val="000000" w:themeColor="text1"/>
          <w:sz w:val="28"/>
          <w:szCs w:val="28"/>
        </w:rPr>
        <w:t>561</w:t>
      </w:r>
      <w:r w:rsidRPr="00E739ED">
        <w:rPr>
          <w:rFonts w:ascii="Times New Roman" w:hAnsi="Times New Roman" w:cs="Times New Roman"/>
          <w:color w:val="000000" w:themeColor="text1"/>
          <w:sz w:val="28"/>
          <w:szCs w:val="28"/>
        </w:rP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5. Автор или иной </w:t>
      </w:r>
      <w:proofErr w:type="gramStart"/>
      <w:r w:rsidRPr="00E739ED">
        <w:rPr>
          <w:rFonts w:ascii="Times New Roman" w:hAnsi="Times New Roman" w:cs="Times New Roman"/>
          <w:color w:val="000000" w:themeColor="text1"/>
          <w:sz w:val="28"/>
          <w:szCs w:val="28"/>
        </w:rPr>
        <w:t>правообладатель</w:t>
      </w:r>
      <w:proofErr w:type="gramEnd"/>
      <w:r w:rsidRPr="00E739ED">
        <w:rPr>
          <w:rFonts w:ascii="Times New Roman" w:hAnsi="Times New Roman" w:cs="Times New Roman"/>
          <w:color w:val="000000" w:themeColor="text1"/>
          <w:sz w:val="28"/>
          <w:szCs w:val="28"/>
        </w:rPr>
        <w:t xml:space="preserve">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с</w:t>
      </w:r>
      <w:r w:rsidR="00A43CCB" w:rsidRPr="00E739ED">
        <w:rPr>
          <w:rFonts w:ascii="Times New Roman" w:hAnsi="Times New Roman" w:cs="Times New Roman"/>
          <w:color w:val="000000" w:themeColor="text1"/>
          <w:sz w:val="28"/>
          <w:szCs w:val="28"/>
        </w:rPr>
        <w:t xml:space="preserve">татьей </w:t>
      </w:r>
      <w:r w:rsidR="0012647F" w:rsidRPr="00E739ED">
        <w:rPr>
          <w:rFonts w:ascii="Times New Roman" w:hAnsi="Times New Roman" w:cs="Times New Roman"/>
          <w:color w:val="000000" w:themeColor="text1"/>
          <w:sz w:val="28"/>
          <w:szCs w:val="28"/>
        </w:rPr>
        <w:t>1343</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Особые условия издательского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w:t>
      </w:r>
      <w:proofErr w:type="gramStart"/>
      <w:r w:rsidRPr="00E739ED">
        <w:rPr>
          <w:rFonts w:ascii="Times New Roman" w:hAnsi="Times New Roman" w:cs="Times New Roman"/>
          <w:color w:val="000000" w:themeColor="text1"/>
          <w:sz w:val="28"/>
          <w:szCs w:val="28"/>
        </w:rPr>
        <w:t>договор</w:t>
      </w:r>
      <w:proofErr w:type="gramEnd"/>
      <w:r w:rsidRPr="00E739ED">
        <w:rPr>
          <w:rFonts w:ascii="Times New Roman" w:hAnsi="Times New Roman" w:cs="Times New Roman"/>
          <w:color w:val="000000" w:themeColor="text1"/>
          <w:sz w:val="28"/>
          <w:szCs w:val="28"/>
        </w:rPr>
        <w:t xml:space="preserve"> может быть расторгнут лицензиаром по основаниям и в порядке, к</w:t>
      </w:r>
      <w:r w:rsidR="00A43CCB" w:rsidRPr="00E739ED">
        <w:rPr>
          <w:rFonts w:ascii="Times New Roman" w:hAnsi="Times New Roman" w:cs="Times New Roman"/>
          <w:color w:val="000000" w:themeColor="text1"/>
          <w:sz w:val="28"/>
          <w:szCs w:val="28"/>
        </w:rPr>
        <w:t xml:space="preserve">оторые предусмотрены статьей </w:t>
      </w:r>
      <w:r w:rsidR="0012647F"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расторжения издательского лицензионного договора на основании положений, предусмотренных частью 1 настоящей статьи, лицензиар вправе требовать выплаты ему вознаграждения, предусмотренного данн</w:t>
      </w:r>
      <w:r w:rsidR="00295E14" w:rsidRPr="00E739ED">
        <w:rPr>
          <w:rFonts w:ascii="Times New Roman" w:hAnsi="Times New Roman" w:cs="Times New Roman"/>
          <w:color w:val="000000" w:themeColor="text1"/>
          <w:sz w:val="28"/>
          <w:szCs w:val="28"/>
        </w:rPr>
        <w:t>ым договором, в полном размере.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авторского заказа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авторского заказа является возмездным, если соглашением сторон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случае если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w:t>
      </w:r>
      <w:proofErr w:type="gramStart"/>
      <w:r w:rsidRPr="00E739ED">
        <w:rPr>
          <w:rFonts w:ascii="Times New Roman" w:hAnsi="Times New Roman" w:cs="Times New Roman"/>
          <w:color w:val="000000" w:themeColor="text1"/>
          <w:sz w:val="28"/>
          <w:szCs w:val="28"/>
        </w:rPr>
        <w:t>договоре</w:t>
      </w:r>
      <w:proofErr w:type="gramEnd"/>
      <w:r w:rsidRPr="00E739ED">
        <w:rPr>
          <w:rFonts w:ascii="Times New Roman" w:hAnsi="Times New Roman" w:cs="Times New Roman"/>
          <w:color w:val="000000" w:themeColor="text1"/>
          <w:sz w:val="28"/>
          <w:szCs w:val="28"/>
        </w:rPr>
        <w:t xml:space="preserve"> об отчуждении исключительного права, если из существа договора не вытекает иное.</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статьями </w:t>
      </w:r>
      <w:r w:rsidR="0012647F" w:rsidRPr="00E739ED">
        <w:rPr>
          <w:rFonts w:ascii="Times New Roman" w:hAnsi="Times New Roman" w:cs="Times New Roman"/>
          <w:color w:val="000000" w:themeColor="text1"/>
          <w:sz w:val="28"/>
          <w:szCs w:val="28"/>
        </w:rPr>
        <w:t>1378</w:t>
      </w:r>
      <w:r w:rsidR="00A43CCB" w:rsidRPr="00E739ED">
        <w:rPr>
          <w:rFonts w:ascii="Times New Roman" w:hAnsi="Times New Roman" w:cs="Times New Roman"/>
          <w:color w:val="000000" w:themeColor="text1"/>
          <w:sz w:val="28"/>
          <w:szCs w:val="28"/>
        </w:rPr>
        <w:t xml:space="preserve"> и </w:t>
      </w:r>
      <w:r w:rsidR="0012647F" w:rsidRPr="00E739ED">
        <w:rPr>
          <w:rFonts w:ascii="Times New Roman" w:hAnsi="Times New Roman" w:cs="Times New Roman"/>
          <w:color w:val="000000" w:themeColor="text1"/>
          <w:sz w:val="28"/>
          <w:szCs w:val="28"/>
        </w:rPr>
        <w:t>1380</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исполнения договора авторского заказа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который не предусматривает и не позволяет определить срок его исполнения, не считается заключенным.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w:t>
      </w:r>
      <w:r w:rsidR="00A43CCB" w:rsidRPr="00E739ED">
        <w:rPr>
          <w:rFonts w:ascii="Times New Roman" w:hAnsi="Times New Roman" w:cs="Times New Roman"/>
          <w:color w:val="000000" w:themeColor="text1"/>
          <w:sz w:val="28"/>
          <w:szCs w:val="28"/>
        </w:rPr>
        <w:t xml:space="preserve">усмотренных частью 1 статьи </w:t>
      </w:r>
      <w:r w:rsidR="00137853"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настоящего Кодекса, это правило применяется, если иное не предусмотрено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истечении льготного срока, предоставленного автору в соответствии с частью 2 настоящей статьи, заказчик вправе в одностороннем порядке отказаться от договора авторского заказа.</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Заказчик также вправе отказаться от договора авторского заказа непосредственно по окончании срока, установленного договором для его </w:t>
      </w:r>
      <w:r w:rsidRPr="00E739ED">
        <w:rPr>
          <w:rFonts w:ascii="Times New Roman" w:hAnsi="Times New Roman" w:cs="Times New Roman"/>
          <w:color w:val="000000" w:themeColor="text1"/>
          <w:sz w:val="28"/>
          <w:szCs w:val="28"/>
        </w:rPr>
        <w:lastRenderedPageBreak/>
        <w:t>исполнения, если договор к этому времени не исполнен, а из его условий явно вытекает, что при нарушении срока исполнения договора заказчик</w:t>
      </w:r>
      <w:r w:rsidR="00295E14" w:rsidRPr="00E739ED">
        <w:rPr>
          <w:rFonts w:ascii="Times New Roman" w:hAnsi="Times New Roman" w:cs="Times New Roman"/>
          <w:color w:val="000000" w:themeColor="text1"/>
          <w:sz w:val="28"/>
          <w:szCs w:val="28"/>
        </w:rPr>
        <w:t xml:space="preserve"> утрачивает интерес к договору.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по договорам, заключаемым автором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w:t>
      </w:r>
      <w:r w:rsidR="00295E14" w:rsidRPr="00E739ED">
        <w:rPr>
          <w:rFonts w:ascii="Times New Roman" w:hAnsi="Times New Roman" w:cs="Times New Roman"/>
          <w:color w:val="000000" w:themeColor="text1"/>
          <w:sz w:val="28"/>
          <w:szCs w:val="28"/>
        </w:rPr>
        <w:t>ущерба, причиненного заказчику.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оригинала произведения и 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 xml:space="preserve">В случае если исключительное право на произведение не перешло к приобретателю его оригинала, приобретатель без согласия автора или иного </w:t>
      </w:r>
      <w:r w:rsidRPr="00E739ED">
        <w:rPr>
          <w:rFonts w:ascii="Times New Roman" w:hAnsi="Times New Roman" w:cs="Times New Roman"/>
          <w:color w:val="000000" w:themeColor="text1"/>
          <w:sz w:val="28"/>
          <w:szCs w:val="28"/>
        </w:rPr>
        <w:lastRenderedPageBreak/>
        <w:t>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изданиях, посвященных его коллекции, а также передавать оригинал произведения для демонстрации на выставках, организуемых другими лицами.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w:t>
      </w:r>
      <w:r w:rsidR="00295E14" w:rsidRPr="00E739ED">
        <w:rPr>
          <w:rFonts w:ascii="Times New Roman" w:hAnsi="Times New Roman" w:cs="Times New Roman"/>
          <w:color w:val="000000" w:themeColor="text1"/>
          <w:sz w:val="28"/>
          <w:szCs w:val="28"/>
        </w:rPr>
        <w:t>фотографическое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доступа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следования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физическое лицо</w:t>
      </w:r>
      <w:r w:rsidR="00137853"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 xml:space="preserve">предприниматель (в частности, аукционный дом, галерея </w:t>
      </w:r>
      <w:r w:rsidRPr="00E739ED">
        <w:rPr>
          <w:rFonts w:ascii="Times New Roman" w:hAnsi="Times New Roman" w:cs="Times New Roman"/>
          <w:color w:val="000000" w:themeColor="text1"/>
          <w:sz w:val="28"/>
          <w:szCs w:val="28"/>
        </w:rPr>
        <w:lastRenderedPageBreak/>
        <w:t>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w:t>
      </w:r>
      <w:proofErr w:type="gramEnd"/>
      <w:r w:rsidRPr="00E739ED">
        <w:rPr>
          <w:rFonts w:ascii="Times New Roman" w:hAnsi="Times New Roman" w:cs="Times New Roman"/>
          <w:color w:val="000000" w:themeColor="text1"/>
          <w:sz w:val="28"/>
          <w:szCs w:val="28"/>
        </w:rPr>
        <w:t xml:space="preserve"> Размер процентных отчислений, условия и порядок их выплаты определяются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Авторы пользуются правом следования в порядке, установленном частью 1 настоящей статьи, также в отношении авторских рукописей (автографов) литературных и музыкальных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следования неотчуждаемо, но переходит к наследникам автора на срок действия исключи</w:t>
      </w:r>
      <w:r w:rsidR="00A43CCB" w:rsidRPr="00E739ED">
        <w:rPr>
          <w:rFonts w:ascii="Times New Roman" w:hAnsi="Times New Roman" w:cs="Times New Roman"/>
          <w:color w:val="000000" w:themeColor="text1"/>
          <w:sz w:val="28"/>
          <w:szCs w:val="28"/>
        </w:rPr>
        <w:t>тельного права на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автора произведения архитектуры, градостроительства или садово-паркового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w:t>
      </w:r>
      <w:r w:rsidR="00A43CCB" w:rsidRPr="00E739ED">
        <w:rPr>
          <w:rFonts w:ascii="Times New Roman" w:hAnsi="Times New Roman" w:cs="Times New Roman"/>
          <w:color w:val="000000" w:themeColor="text1"/>
          <w:sz w:val="28"/>
          <w:szCs w:val="28"/>
        </w:rPr>
        <w:t xml:space="preserve">ии с частями 2 и 3 статьи </w:t>
      </w:r>
      <w:r w:rsidR="004C4B62"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w:t>
      </w:r>
      <w:proofErr w:type="gramStart"/>
      <w:r w:rsidRPr="00E739ED">
        <w:rPr>
          <w:rFonts w:ascii="Times New Roman" w:hAnsi="Times New Roman" w:cs="Times New Roman"/>
          <w:color w:val="000000" w:themeColor="text1"/>
          <w:sz w:val="28"/>
          <w:szCs w:val="28"/>
        </w:rPr>
        <w:t>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Автор произведения архитектуры, градостроительства или садово-паркового искусства имеет право на осуществление авторского </w:t>
      </w:r>
      <w:proofErr w:type="gramStart"/>
      <w:r w:rsidRPr="00E739ED">
        <w:rPr>
          <w:rFonts w:ascii="Times New Roman" w:hAnsi="Times New Roman" w:cs="Times New Roman"/>
          <w:color w:val="000000" w:themeColor="text1"/>
          <w:sz w:val="28"/>
          <w:szCs w:val="28"/>
        </w:rPr>
        <w:t>контроля за</w:t>
      </w:r>
      <w:proofErr w:type="gramEnd"/>
      <w:r w:rsidRPr="00E739ED">
        <w:rPr>
          <w:rFonts w:ascii="Times New Roman" w:hAnsi="Times New Roman" w:cs="Times New Roman"/>
          <w:color w:val="000000" w:themeColor="text1"/>
          <w:sz w:val="28"/>
          <w:szCs w:val="28"/>
        </w:rPr>
        <w:t xml:space="preserve">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 произведения архитектуры, градостроительства или садово-паркового искусства вправе требовать от заказчика архитектурного, </w:t>
      </w:r>
      <w:r w:rsidRPr="00E739ED">
        <w:rPr>
          <w:rFonts w:ascii="Times New Roman" w:hAnsi="Times New Roman" w:cs="Times New Roman"/>
          <w:color w:val="000000" w:themeColor="text1"/>
          <w:sz w:val="28"/>
          <w:szCs w:val="28"/>
        </w:rPr>
        <w:lastRenderedPageBreak/>
        <w:t>градостроительного или садово-паркового проекта предоставления права на участие в реализации своего проекта,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1388</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Авторские права на произведение науки, литературы или искусства, созданное в </w:t>
      </w:r>
      <w:proofErr w:type="gramStart"/>
      <w:r w:rsidRPr="00E739ED">
        <w:rPr>
          <w:rFonts w:ascii="Times New Roman" w:hAnsi="Times New Roman" w:cs="Times New Roman"/>
          <w:color w:val="000000" w:themeColor="text1"/>
          <w:sz w:val="28"/>
          <w:szCs w:val="28"/>
        </w:rPr>
        <w:t>пределах</w:t>
      </w:r>
      <w:proofErr w:type="gramEnd"/>
      <w:r w:rsidRPr="00E739ED">
        <w:rPr>
          <w:rFonts w:ascii="Times New Roman" w:hAnsi="Times New Roman" w:cs="Times New Roman"/>
          <w:color w:val="000000" w:themeColor="text1"/>
          <w:sz w:val="28"/>
          <w:szCs w:val="28"/>
        </w:rPr>
        <w:t xml:space="preserve"> установленных для работника (автора) трудовых обязанностей (служебное произведение), принадлежат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работодатель в срок, предусмотренный в абзаце втором настоящей части,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w:t>
      </w:r>
      <w:r w:rsidR="00976DC0" w:rsidRPr="00E739ED">
        <w:rPr>
          <w:rFonts w:ascii="Times New Roman" w:hAnsi="Times New Roman" w:cs="Times New Roman"/>
          <w:color w:val="000000" w:themeColor="text1"/>
          <w:sz w:val="28"/>
          <w:szCs w:val="28"/>
        </w:rPr>
        <w:t>и работником,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случае если в соответствии с частью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w:t>
      </w:r>
      <w:r w:rsidRPr="00E739ED">
        <w:rPr>
          <w:rFonts w:ascii="Times New Roman" w:hAnsi="Times New Roman" w:cs="Times New Roman"/>
          <w:color w:val="000000" w:themeColor="text1"/>
          <w:sz w:val="28"/>
          <w:szCs w:val="28"/>
        </w:rPr>
        <w:lastRenderedPageBreak/>
        <w:t xml:space="preserve">определяются договором между работодателем и автором, а в случае спора </w:t>
      </w:r>
      <w:r w:rsidR="0013785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w:t>
      </w:r>
      <w:r w:rsidR="00295E14" w:rsidRPr="00E739ED">
        <w:rPr>
          <w:rFonts w:ascii="Times New Roman" w:hAnsi="Times New Roman" w:cs="Times New Roman"/>
          <w:color w:val="000000" w:themeColor="text1"/>
          <w:sz w:val="28"/>
          <w:szCs w:val="28"/>
        </w:rPr>
        <w:t>бо требовать такого указания.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созданные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произведение в соответствии с частью 1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В случае если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Автор созданного по заказу произведения, которому не принадлежит исключительное право на произведение, имеет право на вознаграждение в соответствии с абз</w:t>
      </w:r>
      <w:r w:rsidR="00A43CCB" w:rsidRPr="00E739ED">
        <w:rPr>
          <w:rFonts w:ascii="Times New Roman" w:hAnsi="Times New Roman" w:cs="Times New Roman"/>
          <w:color w:val="000000" w:themeColor="text1"/>
          <w:sz w:val="28"/>
          <w:szCs w:val="28"/>
        </w:rPr>
        <w:t xml:space="preserve">ацем третьим части 2 статьи </w:t>
      </w:r>
      <w:r w:rsidR="00734D1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не распространяются на договоры, в которых подрядчиком (исполнителем) является сам ав</w:t>
      </w:r>
      <w:r w:rsidR="00295E14" w:rsidRPr="00E739ED">
        <w:rPr>
          <w:rFonts w:ascii="Times New Roman" w:hAnsi="Times New Roman" w:cs="Times New Roman"/>
          <w:color w:val="000000" w:themeColor="text1"/>
          <w:sz w:val="28"/>
          <w:szCs w:val="28"/>
        </w:rPr>
        <w:t xml:space="preserve">тор произведения </w:t>
      </w:r>
      <w:r w:rsidR="00A45EF9" w:rsidRPr="00E739ED">
        <w:rPr>
          <w:rFonts w:ascii="Times New Roman" w:hAnsi="Times New Roman" w:cs="Times New Roman"/>
          <w:color w:val="000000" w:themeColor="text1"/>
          <w:sz w:val="28"/>
          <w:szCs w:val="28"/>
        </w:rPr>
        <w:t>(статья </w:t>
      </w:r>
      <w:r w:rsidR="00734D1D" w:rsidRPr="00E739ED">
        <w:rPr>
          <w:rFonts w:ascii="Times New Roman" w:hAnsi="Times New Roman" w:cs="Times New Roman"/>
          <w:color w:val="000000" w:themeColor="text1"/>
          <w:sz w:val="28"/>
          <w:szCs w:val="28"/>
        </w:rPr>
        <w:t>1381</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BB7CA3" w:rsidRPr="00E739ED">
        <w:rPr>
          <w:rFonts w:ascii="Times New Roman" w:hAnsi="Times New Roman" w:cs="Times New Roman"/>
          <w:color w:val="000000" w:themeColor="text1"/>
          <w:sz w:val="28"/>
          <w:szCs w:val="28"/>
        </w:rPr>
        <w:t>1390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созданные при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В случае если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 указанного в части 1 настоящей статьи произведения, которому не принадлежит исключительное право на произведение, имеет право на вознаграждение в соответствии с абзацем третьим части 2 </w:t>
      </w:r>
      <w:r w:rsidR="00A43CCB" w:rsidRPr="00E739ED">
        <w:rPr>
          <w:rFonts w:ascii="Times New Roman" w:hAnsi="Times New Roman" w:cs="Times New Roman"/>
          <w:color w:val="000000" w:themeColor="text1"/>
          <w:sz w:val="28"/>
          <w:szCs w:val="28"/>
        </w:rPr>
        <w:t xml:space="preserve">статьи </w:t>
      </w:r>
      <w:r w:rsidR="00734D1D" w:rsidRPr="00E739ED">
        <w:rPr>
          <w:rFonts w:ascii="Times New Roman" w:hAnsi="Times New Roman" w:cs="Times New Roman"/>
          <w:color w:val="000000" w:themeColor="text1"/>
          <w:sz w:val="28"/>
          <w:szCs w:val="28"/>
        </w:rPr>
        <w:t>1388</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1391</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науки, литературы и искусства, созданные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 xml:space="preserve">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w:t>
      </w:r>
      <w:r w:rsidRPr="00E739ED">
        <w:rPr>
          <w:rFonts w:ascii="Times New Roman" w:hAnsi="Times New Roman" w:cs="Times New Roman"/>
          <w:color w:val="000000" w:themeColor="text1"/>
          <w:sz w:val="28"/>
          <w:szCs w:val="28"/>
        </w:rPr>
        <w:lastRenderedPageBreak/>
        <w:t>контрактом не предусмотрено, что это право принадлежит Донецкой Народной Республике или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от имени которых выступает государственный или муниципальный заказчик, либо совместно исполнителю и</w:t>
      </w:r>
      <w:proofErr w:type="gramEnd"/>
      <w:r w:rsidRPr="00E739ED">
        <w:rPr>
          <w:rFonts w:ascii="Times New Roman" w:hAnsi="Times New Roman" w:cs="Times New Roman"/>
          <w:color w:val="000000" w:themeColor="text1"/>
          <w:sz w:val="28"/>
          <w:szCs w:val="28"/>
        </w:rPr>
        <w:t xml:space="preserve"> Донецкой Народной Республике, исполнителю 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Если в соответствии с государственным или муниципальным контрактом исключительное право на произведение науки, литературы или искусства принадлежит Донецкой Народной Республике или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Донецкой Народной Республике 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roofErr w:type="gramEnd"/>
      <w:r w:rsidRPr="00E739ED">
        <w:rPr>
          <w:rFonts w:ascii="Times New Roman" w:hAnsi="Times New Roman" w:cs="Times New Roman"/>
          <w:color w:val="000000" w:themeColor="text1"/>
          <w:sz w:val="28"/>
          <w:szCs w:val="28"/>
        </w:rPr>
        <w:t xml:space="preserve"> При этом исполнитель имеет право на возмещение затрат, понесенных им в связи с приобретением соответствующих прав у третьих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частью 1 настоящей статьи не Донецкой Народной Республике или не</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w:t>
      </w:r>
      <w:proofErr w:type="gramEnd"/>
      <w:r w:rsidRPr="00E739ED">
        <w:rPr>
          <w:rFonts w:ascii="Times New Roman" w:hAnsi="Times New Roman" w:cs="Times New Roman"/>
          <w:color w:val="000000" w:themeColor="text1"/>
          <w:sz w:val="28"/>
          <w:szCs w:val="28"/>
        </w:rPr>
        <w:t xml:space="preserve"> для государственных или муниципальных нужд.</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Донецкой Народной Республике, исполнителю 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Работник, исключительное право которого на основании частью 2 настоящей статьи перешло к исполнителю, имеет право на вознаграждение в соответствии с абз</w:t>
      </w:r>
      <w:r w:rsidR="00A43CCB" w:rsidRPr="00E739ED">
        <w:rPr>
          <w:rFonts w:ascii="Times New Roman" w:hAnsi="Times New Roman" w:cs="Times New Roman"/>
          <w:color w:val="000000" w:themeColor="text1"/>
          <w:sz w:val="28"/>
          <w:szCs w:val="28"/>
        </w:rPr>
        <w:t xml:space="preserve">ацем третьим части 2 статьи </w:t>
      </w:r>
      <w:r w:rsidR="00734D1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w:t>
      </w:r>
      <w:r w:rsidR="00295E14" w:rsidRPr="00E739ED">
        <w:rPr>
          <w:rFonts w:ascii="Times New Roman" w:hAnsi="Times New Roman" w:cs="Times New Roman"/>
          <w:color w:val="000000" w:themeColor="text1"/>
          <w:sz w:val="28"/>
          <w:szCs w:val="28"/>
        </w:rPr>
        <w:t>ри выполнении такого контракта.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1392</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Технические средства защиты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произведений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нарушения положений, предусмотренных частью 2 настоящей статьи, автор или иной правообладатель вправе требовать по своему выбору от нарушителя возмещения убытков или выплаты компенсац</w:t>
      </w:r>
      <w:r w:rsidR="00A43CCB" w:rsidRPr="00E739ED">
        <w:rPr>
          <w:rFonts w:ascii="Times New Roman" w:hAnsi="Times New Roman" w:cs="Times New Roman"/>
          <w:color w:val="000000" w:themeColor="text1"/>
          <w:sz w:val="28"/>
          <w:szCs w:val="28"/>
        </w:rPr>
        <w:t xml:space="preserve">ии в соответствии со статьей </w:t>
      </w:r>
      <w:r w:rsidR="00C71B66" w:rsidRPr="00E739ED">
        <w:rPr>
          <w:rFonts w:ascii="Times New Roman" w:hAnsi="Times New Roman" w:cs="Times New Roman"/>
          <w:color w:val="000000" w:themeColor="text1"/>
          <w:sz w:val="28"/>
          <w:szCs w:val="28"/>
        </w:rPr>
        <w:t>1394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В случ</w:t>
      </w:r>
      <w:r w:rsidR="00A43CCB" w:rsidRPr="00E739ED">
        <w:rPr>
          <w:rFonts w:ascii="Times New Roman" w:hAnsi="Times New Roman" w:cs="Times New Roman"/>
          <w:color w:val="000000" w:themeColor="text1"/>
          <w:sz w:val="28"/>
          <w:szCs w:val="28"/>
        </w:rPr>
        <w:t xml:space="preserve">ае если частями 1 </w:t>
      </w:r>
      <w:r w:rsidR="00455EAD" w:rsidRPr="00E739ED">
        <w:rPr>
          <w:rFonts w:ascii="Times New Roman" w:hAnsi="Times New Roman" w:cs="Times New Roman"/>
          <w:color w:val="000000" w:themeColor="text1"/>
          <w:sz w:val="28"/>
          <w:szCs w:val="28"/>
        </w:rPr>
        <w:t>–</w:t>
      </w:r>
      <w:r w:rsidR="00A43CCB" w:rsidRPr="00E739ED">
        <w:rPr>
          <w:rFonts w:ascii="Times New Roman" w:hAnsi="Times New Roman" w:cs="Times New Roman"/>
          <w:color w:val="000000" w:themeColor="text1"/>
          <w:sz w:val="28"/>
          <w:szCs w:val="28"/>
        </w:rPr>
        <w:t xml:space="preserve"> 3 статьи </w:t>
      </w:r>
      <w:r w:rsidR="00C71B66" w:rsidRPr="00E739ED">
        <w:rPr>
          <w:rFonts w:ascii="Times New Roman" w:hAnsi="Times New Roman" w:cs="Times New Roman"/>
          <w:color w:val="000000" w:themeColor="text1"/>
          <w:sz w:val="28"/>
          <w:szCs w:val="28"/>
        </w:rPr>
        <w:t>1366</w:t>
      </w:r>
      <w:r w:rsidR="00A43CCB" w:rsidRPr="00E739ED">
        <w:rPr>
          <w:rFonts w:ascii="Times New Roman" w:hAnsi="Times New Roman" w:cs="Times New Roman"/>
          <w:color w:val="000000" w:themeColor="text1"/>
          <w:sz w:val="28"/>
          <w:szCs w:val="28"/>
        </w:rPr>
        <w:t xml:space="preserve"> и статьей </w:t>
      </w:r>
      <w:r w:rsidR="00C71B66" w:rsidRPr="00E739ED">
        <w:rPr>
          <w:rFonts w:ascii="Times New Roman" w:hAnsi="Times New Roman" w:cs="Times New Roman"/>
          <w:color w:val="000000" w:themeColor="text1"/>
          <w:sz w:val="28"/>
          <w:szCs w:val="28"/>
        </w:rPr>
        <w:t>1370</w:t>
      </w:r>
      <w:r w:rsidRPr="00E739ED">
        <w:rPr>
          <w:rFonts w:ascii="Times New Roman" w:hAnsi="Times New Roman" w:cs="Times New Roman"/>
          <w:color w:val="000000" w:themeColor="text1"/>
          <w:sz w:val="28"/>
          <w:szCs w:val="28"/>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w:t>
      </w:r>
      <w:r w:rsidRPr="00E739ED">
        <w:rPr>
          <w:rFonts w:ascii="Times New Roman" w:hAnsi="Times New Roman" w:cs="Times New Roman"/>
          <w:color w:val="000000" w:themeColor="text1"/>
          <w:sz w:val="28"/>
          <w:szCs w:val="28"/>
        </w:rPr>
        <w:lastRenderedPageBreak/>
        <w:t>автора или иного правообладателя снять ограничения использования произведения, установленные путем применения технических средств защиты авторских</w:t>
      </w:r>
      <w:proofErr w:type="gramEnd"/>
      <w:r w:rsidRPr="00E739ED">
        <w:rPr>
          <w:rFonts w:ascii="Times New Roman" w:hAnsi="Times New Roman" w:cs="Times New Roman"/>
          <w:color w:val="000000" w:themeColor="text1"/>
          <w:sz w:val="28"/>
          <w:szCs w:val="28"/>
        </w:rPr>
        <w:t xml:space="preserve"> прав, либо предоставить возможность такого использования по выбору правообладателя при условии, что это технически возможно и </w:t>
      </w:r>
      <w:r w:rsidR="00295E14" w:rsidRPr="00E739ED">
        <w:rPr>
          <w:rFonts w:ascii="Times New Roman" w:hAnsi="Times New Roman" w:cs="Times New Roman"/>
          <w:color w:val="000000" w:themeColor="text1"/>
          <w:sz w:val="28"/>
          <w:szCs w:val="28"/>
        </w:rPr>
        <w:t>не требует существенных затрат.</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1393</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Информация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произведений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1) удаление или изменение без разрешения автора или иного правообладателя информации об авторском праве;</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нарушения положений, предусмотренных частью 2 настоящей статьи, автор или иной правообладатель вправе требовать по своему выбору от нарушителя возмещения убытков или выплаты компенсац</w:t>
      </w:r>
      <w:r w:rsidR="00A43CCB" w:rsidRPr="00E739ED">
        <w:rPr>
          <w:rFonts w:ascii="Times New Roman" w:hAnsi="Times New Roman" w:cs="Times New Roman"/>
          <w:color w:val="000000" w:themeColor="text1"/>
          <w:sz w:val="28"/>
          <w:szCs w:val="28"/>
        </w:rPr>
        <w:t xml:space="preserve">ии в соответствии со статьей </w:t>
      </w:r>
      <w:r w:rsidR="00C71B66" w:rsidRPr="00E739ED">
        <w:rPr>
          <w:rFonts w:ascii="Times New Roman" w:hAnsi="Times New Roman" w:cs="Times New Roman"/>
          <w:color w:val="000000" w:themeColor="text1"/>
          <w:sz w:val="28"/>
          <w:szCs w:val="28"/>
        </w:rPr>
        <w:t>1394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1394</w:t>
      </w:r>
      <w:r w:rsidR="004C7B6D" w:rsidRPr="00E739ED">
        <w:rPr>
          <w:rFonts w:ascii="Times New Roman" w:hAnsi="Times New Roman" w:cs="Times New Roman"/>
          <w:color w:val="000000" w:themeColor="text1"/>
          <w:sz w:val="28"/>
          <w:szCs w:val="28"/>
        </w:rPr>
        <w:t>.</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произведение</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w:t>
      </w:r>
      <w:r w:rsidR="00C71B66"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w:t>
      </w:r>
      <w:r w:rsidR="00C71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 </w:t>
      </w:r>
      <w:r w:rsidR="00C71B66"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xml:space="preserve">), вправе в соответствии с частью 3 статьи </w:t>
      </w:r>
      <w:r w:rsidR="00C71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w:t>
      </w:r>
      <w:r w:rsidRPr="00E739ED">
        <w:rPr>
          <w:rFonts w:ascii="Times New Roman" w:hAnsi="Times New Roman" w:cs="Times New Roman"/>
          <w:color w:val="000000" w:themeColor="text1"/>
          <w:sz w:val="28"/>
          <w:szCs w:val="28"/>
        </w:rPr>
        <w:lastRenderedPageBreak/>
        <w:t>Кодекса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экземпляров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w:t>
      </w:r>
      <w:r w:rsidR="00295E14"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1395</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Обеспечение иска по делам о нарушении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Донецкой Народной Республики об информации.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lastRenderedPageBreak/>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w:t>
      </w:r>
      <w:r w:rsidR="00295E14" w:rsidRPr="00E739ED">
        <w:rPr>
          <w:rFonts w:ascii="Times New Roman" w:hAnsi="Times New Roman" w:cs="Times New Roman"/>
          <w:color w:val="000000" w:themeColor="text1"/>
          <w:sz w:val="28"/>
          <w:szCs w:val="28"/>
        </w:rPr>
        <w:t>даче на ответственное хранение.</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Смежные права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07026"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b/>
          <w:color w:val="000000" w:themeColor="text1"/>
          <w:sz w:val="28"/>
          <w:szCs w:val="28"/>
        </w:rPr>
        <w:t>Общие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1396</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Основные положения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2D2263"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w:t>
      </w:r>
      <w:r w:rsidR="00295E14" w:rsidRPr="00E739ED">
        <w:rPr>
          <w:rFonts w:ascii="Times New Roman" w:hAnsi="Times New Roman" w:cs="Times New Roman"/>
          <w:color w:val="000000" w:themeColor="text1"/>
          <w:sz w:val="28"/>
          <w:szCs w:val="28"/>
        </w:rPr>
        <w:t>ких прав на такие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смежных прав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92A67" w:rsidRPr="00E739ED">
        <w:rPr>
          <w:rFonts w:ascii="Times New Roman" w:hAnsi="Times New Roman" w:cs="Times New Roman"/>
          <w:color w:val="000000" w:themeColor="text1"/>
          <w:sz w:val="28"/>
          <w:szCs w:val="28"/>
        </w:rPr>
        <w:t>результаты исполнительской деятельности (исполнения)</w:t>
      </w:r>
      <w:r w:rsidRPr="00E739ED">
        <w:rPr>
          <w:rFonts w:ascii="Times New Roman" w:hAnsi="Times New Roman" w:cs="Times New Roman"/>
          <w:color w:val="000000" w:themeColor="text1"/>
          <w:sz w:val="28"/>
          <w:szCs w:val="28"/>
        </w:rPr>
        <w:t xml:space="preserve"> артистов-исполнителей и дирижеров, постанов</w:t>
      </w:r>
      <w:r w:rsidR="007124E8" w:rsidRPr="00E739ED">
        <w:rPr>
          <w:rFonts w:ascii="Times New Roman" w:hAnsi="Times New Roman" w:cs="Times New Roman"/>
          <w:color w:val="000000" w:themeColor="text1"/>
          <w:sz w:val="28"/>
          <w:szCs w:val="28"/>
        </w:rPr>
        <w:t>ки режиссеров –</w:t>
      </w:r>
      <w:r w:rsidRPr="00E739ED">
        <w:rPr>
          <w:rFonts w:ascii="Times New Roman" w:hAnsi="Times New Roman" w:cs="Times New Roman"/>
          <w:color w:val="000000" w:themeColor="text1"/>
          <w:sz w:val="28"/>
          <w:szCs w:val="28"/>
        </w:rPr>
        <w:t xml:space="preserve">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w:t>
      </w:r>
      <w:proofErr w:type="gramStart"/>
      <w:r w:rsidRPr="00E739ED">
        <w:rPr>
          <w:rFonts w:ascii="Times New Roman" w:hAnsi="Times New Roman" w:cs="Times New Roman"/>
          <w:color w:val="000000" w:themeColor="text1"/>
          <w:sz w:val="28"/>
          <w:szCs w:val="28"/>
        </w:rPr>
        <w:t>дств др</w:t>
      </w:r>
      <w:proofErr w:type="gramEnd"/>
      <w:r w:rsidRPr="00E739ED">
        <w:rPr>
          <w:rFonts w:ascii="Times New Roman" w:hAnsi="Times New Roman" w:cs="Times New Roman"/>
          <w:color w:val="000000" w:themeColor="text1"/>
          <w:sz w:val="28"/>
          <w:szCs w:val="28"/>
        </w:rPr>
        <w:t>угой организацией;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базы данных в части их охраны от несанкционированного извлечения и повторного использования составляющих их содержание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Для возникновения, осуществления и </w:t>
      </w:r>
      <w:proofErr w:type="gramStart"/>
      <w:r w:rsidRPr="00E739ED">
        <w:rPr>
          <w:rFonts w:ascii="Times New Roman" w:hAnsi="Times New Roman" w:cs="Times New Roman"/>
          <w:color w:val="000000" w:themeColor="text1"/>
          <w:sz w:val="28"/>
          <w:szCs w:val="28"/>
        </w:rPr>
        <w:t>защиты</w:t>
      </w:r>
      <w:proofErr w:type="gramEnd"/>
      <w:r w:rsidRPr="00E739ED">
        <w:rPr>
          <w:rFonts w:ascii="Times New Roman" w:hAnsi="Times New Roman" w:cs="Times New Roman"/>
          <w:color w:val="000000" w:themeColor="text1"/>
          <w:sz w:val="28"/>
          <w:szCs w:val="28"/>
        </w:rPr>
        <w:t xml:space="preserve"> смежных прав не требуется регистрация их объекта или соблюдение каких-либо иных формальностей.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Предоставление на территории Донецкой Народной Республики охраны объектам смежных прав в соответствии с международными договорами Донецкой Народной Республики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w:t>
      </w:r>
      <w:proofErr w:type="gramStart"/>
      <w:r w:rsidRPr="00E739ED">
        <w:rPr>
          <w:rFonts w:ascii="Times New Roman" w:hAnsi="Times New Roman" w:cs="Times New Roman"/>
          <w:color w:val="000000" w:themeColor="text1"/>
          <w:sz w:val="28"/>
          <w:szCs w:val="28"/>
        </w:rPr>
        <w:t>истечения</w:t>
      </w:r>
      <w:proofErr w:type="gramEnd"/>
      <w:r w:rsidRPr="00E739ED">
        <w:rPr>
          <w:rFonts w:ascii="Times New Roman" w:hAnsi="Times New Roman" w:cs="Times New Roman"/>
          <w:color w:val="000000" w:themeColor="text1"/>
          <w:sz w:val="28"/>
          <w:szCs w:val="28"/>
        </w:rPr>
        <w:t xml:space="preserve"> установленного в такой стране срока действия исключительного права на эти объекты и не перешедших в общественное достояние в Донецкой Народной Республике вследствие </w:t>
      </w:r>
      <w:proofErr w:type="gramStart"/>
      <w:r w:rsidRPr="00E739ED">
        <w:rPr>
          <w:rFonts w:ascii="Times New Roman" w:hAnsi="Times New Roman" w:cs="Times New Roman"/>
          <w:color w:val="000000" w:themeColor="text1"/>
          <w:sz w:val="28"/>
          <w:szCs w:val="28"/>
        </w:rPr>
        <w:t>истечения</w:t>
      </w:r>
      <w:proofErr w:type="gramEnd"/>
      <w:r w:rsidRPr="00E739ED">
        <w:rPr>
          <w:rFonts w:ascii="Times New Roman" w:hAnsi="Times New Roman" w:cs="Times New Roman"/>
          <w:color w:val="000000" w:themeColor="text1"/>
          <w:sz w:val="28"/>
          <w:szCs w:val="28"/>
        </w:rPr>
        <w:t xml:space="preserve"> предусмотренного настоящим Кодексом срока </w:t>
      </w:r>
      <w:r w:rsidR="00295E14" w:rsidRPr="00E739ED">
        <w:rPr>
          <w:rFonts w:ascii="Times New Roman" w:hAnsi="Times New Roman" w:cs="Times New Roman"/>
          <w:color w:val="000000" w:themeColor="text1"/>
          <w:sz w:val="28"/>
          <w:szCs w:val="28"/>
        </w:rPr>
        <w:t>действия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1398</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правовой охраны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w:t>
      </w:r>
      <w:r w:rsidR="00A43CCB" w:rsidRPr="00E739ED">
        <w:rPr>
          <w:rFonts w:ascii="Times New Roman" w:hAnsi="Times New Roman" w:cs="Times New Roman"/>
          <w:color w:val="000000" w:themeColor="text1"/>
          <w:sz w:val="28"/>
          <w:szCs w:val="28"/>
        </w:rPr>
        <w:t xml:space="preserve">зом в соответствии со статьей </w:t>
      </w:r>
      <w:r w:rsidR="00061070" w:rsidRPr="00E739ED">
        <w:rPr>
          <w:rFonts w:ascii="Times New Roman" w:hAnsi="Times New Roman" w:cs="Times New Roman"/>
          <w:color w:val="000000" w:themeColor="text1"/>
          <w:sz w:val="28"/>
          <w:szCs w:val="28"/>
        </w:rPr>
        <w:t>1404</w:t>
      </w:r>
      <w:r w:rsidRPr="00E739ED">
        <w:rPr>
          <w:rFonts w:ascii="Times New Roman" w:hAnsi="Times New Roman" w:cs="Times New Roman"/>
          <w:color w:val="000000" w:themeColor="text1"/>
          <w:sz w:val="28"/>
          <w:szCs w:val="28"/>
        </w:rPr>
        <w:t xml:space="preserve"> настоящего Кодекса при использовании фонограммы или исполнения и состоит из</w:t>
      </w:r>
      <w:proofErr w:type="gramEnd"/>
      <w:r w:rsidRPr="00E739ED">
        <w:rPr>
          <w:rFonts w:ascii="Times New Roman" w:hAnsi="Times New Roman" w:cs="Times New Roman"/>
          <w:color w:val="000000" w:themeColor="text1"/>
          <w:sz w:val="28"/>
          <w:szCs w:val="28"/>
        </w:rPr>
        <w:t xml:space="preserve"> трех элементов </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латинской буквы </w:t>
      </w:r>
      <w:r w:rsidR="00B70A2D" w:rsidRPr="00E739ED">
        <w:rPr>
          <w:rFonts w:ascii="Times New Roman" w:hAnsi="Times New Roman" w:cs="Times New Roman"/>
          <w:color w:val="000000" w:themeColor="text1"/>
          <w:sz w:val="28"/>
          <w:szCs w:val="28"/>
        </w:rPr>
        <w:lastRenderedPageBreak/>
        <w:t>«</w:t>
      </w:r>
      <w:r w:rsidRPr="00E739ED">
        <w:rPr>
          <w:rFonts w:ascii="Times New Roman" w:hAnsi="Times New Roman" w:cs="Times New Roman"/>
          <w:color w:val="000000" w:themeColor="text1"/>
          <w:sz w:val="28"/>
          <w:szCs w:val="28"/>
        </w:rPr>
        <w:t>P</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w:t>
      </w:r>
      <w:r w:rsidR="00295E14" w:rsidRPr="00E739ED">
        <w:rPr>
          <w:rFonts w:ascii="Times New Roman" w:hAnsi="Times New Roman" w:cs="Times New Roman"/>
          <w:color w:val="000000" w:themeColor="text1"/>
          <w:sz w:val="28"/>
          <w:szCs w:val="28"/>
        </w:rPr>
        <w:t>етствующих технических средств.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объектов смежных прав без согласия правообладателя и без выплаты вознаграждения</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(статьи </w:t>
      </w:r>
      <w:r w:rsidR="006B6F73" w:rsidRPr="00E739ED">
        <w:rPr>
          <w:rFonts w:ascii="Times New Roman" w:hAnsi="Times New Roman" w:cs="Times New Roman"/>
          <w:color w:val="000000" w:themeColor="text1"/>
          <w:sz w:val="28"/>
          <w:szCs w:val="28"/>
        </w:rPr>
        <w:t>1365</w:t>
      </w:r>
      <w:r w:rsidRPr="00E739ED">
        <w:rPr>
          <w:rFonts w:ascii="Times New Roman" w:hAnsi="Times New Roman" w:cs="Times New Roman"/>
          <w:color w:val="000000" w:themeColor="text1"/>
          <w:sz w:val="28"/>
          <w:szCs w:val="28"/>
        </w:rPr>
        <w:t xml:space="preserve">, </w:t>
      </w:r>
      <w:r w:rsidR="006B6F73" w:rsidRPr="00E739ED">
        <w:rPr>
          <w:rFonts w:ascii="Times New Roman" w:hAnsi="Times New Roman" w:cs="Times New Roman"/>
          <w:color w:val="000000" w:themeColor="text1"/>
          <w:sz w:val="28"/>
          <w:szCs w:val="28"/>
        </w:rPr>
        <w:t>1366</w:t>
      </w:r>
      <w:r w:rsidRPr="00E739ED">
        <w:rPr>
          <w:rFonts w:ascii="Times New Roman" w:hAnsi="Times New Roman" w:cs="Times New Roman"/>
          <w:color w:val="000000" w:themeColor="text1"/>
          <w:sz w:val="28"/>
          <w:szCs w:val="28"/>
        </w:rPr>
        <w:t xml:space="preserve">, </w:t>
      </w:r>
      <w:r w:rsidR="006B6F73" w:rsidRPr="00E739ED">
        <w:rPr>
          <w:rFonts w:ascii="Times New Roman" w:hAnsi="Times New Roman" w:cs="Times New Roman"/>
          <w:color w:val="000000" w:themeColor="text1"/>
          <w:sz w:val="28"/>
          <w:szCs w:val="28"/>
        </w:rPr>
        <w:t>1369–1371</w:t>
      </w:r>
      <w:r w:rsidRPr="00E739ED">
        <w:rPr>
          <w:rFonts w:ascii="Times New Roman" w:hAnsi="Times New Roman" w:cs="Times New Roman"/>
          <w:color w:val="000000" w:themeColor="text1"/>
          <w:sz w:val="28"/>
          <w:szCs w:val="28"/>
        </w:rPr>
        <w:t>), а также в других случаях, предусмотренных настоящей главой.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объект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По договору об отчуждении исключительного права на объект смежных прав одна сторона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1401</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объекта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r w:rsidR="00A45EF9" w:rsidRPr="00E739ED">
        <w:rPr>
          <w:rFonts w:ascii="Times New Roman" w:hAnsi="Times New Roman" w:cs="Times New Roman"/>
          <w:color w:val="000000" w:themeColor="text1"/>
          <w:sz w:val="28"/>
          <w:szCs w:val="28"/>
        </w:rPr>
        <w:t>(статья </w:t>
      </w:r>
      <w:r w:rsidR="008C3C31" w:rsidRPr="00E739ED">
        <w:rPr>
          <w:rFonts w:ascii="Times New Roman" w:hAnsi="Times New Roman" w:cs="Times New Roman"/>
          <w:color w:val="000000" w:themeColor="text1"/>
          <w:sz w:val="28"/>
          <w:szCs w:val="28"/>
        </w:rPr>
        <w:t>1379</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1402</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исключительных прав на объекты смежных прав по наследству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w:t>
      </w:r>
      <w:r w:rsidR="00295E14" w:rsidRPr="00E739ED">
        <w:rPr>
          <w:rFonts w:ascii="Times New Roman" w:hAnsi="Times New Roman" w:cs="Times New Roman"/>
          <w:color w:val="000000" w:themeColor="text1"/>
          <w:sz w:val="28"/>
          <w:szCs w:val="28"/>
        </w:rPr>
        <w:t xml:space="preserve">ие по наследству </w:t>
      </w:r>
      <w:r w:rsidR="00A45EF9" w:rsidRPr="00E739ED">
        <w:rPr>
          <w:rFonts w:ascii="Times New Roman" w:hAnsi="Times New Roman" w:cs="Times New Roman"/>
          <w:color w:val="000000" w:themeColor="text1"/>
          <w:sz w:val="28"/>
          <w:szCs w:val="28"/>
        </w:rPr>
        <w:t>(статья </w:t>
      </w:r>
      <w:r w:rsidR="008C3C31" w:rsidRPr="00E739ED">
        <w:rPr>
          <w:rFonts w:ascii="Times New Roman" w:hAnsi="Times New Roman" w:cs="Times New Roman"/>
          <w:color w:val="000000" w:themeColor="text1"/>
          <w:sz w:val="28"/>
          <w:szCs w:val="28"/>
        </w:rPr>
        <w:t>1375</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1403</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Технические средства защиты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статей </w:t>
      </w:r>
      <w:r w:rsidR="009B6D9F" w:rsidRPr="00E739ED">
        <w:rPr>
          <w:rFonts w:ascii="Times New Roman" w:hAnsi="Times New Roman" w:cs="Times New Roman"/>
          <w:color w:val="000000" w:themeColor="text1"/>
          <w:sz w:val="28"/>
          <w:szCs w:val="28"/>
        </w:rPr>
        <w:t>1392</w:t>
      </w:r>
      <w:r w:rsidR="00A43CCB" w:rsidRPr="00E739ED">
        <w:rPr>
          <w:rFonts w:ascii="Times New Roman" w:hAnsi="Times New Roman" w:cs="Times New Roman"/>
          <w:color w:val="000000" w:themeColor="text1"/>
          <w:sz w:val="28"/>
          <w:szCs w:val="28"/>
        </w:rPr>
        <w:t xml:space="preserve"> и </w:t>
      </w:r>
      <w:r w:rsidR="009B6D9F" w:rsidRPr="00E739ED">
        <w:rPr>
          <w:rFonts w:ascii="Times New Roman" w:hAnsi="Times New Roman" w:cs="Times New Roman"/>
          <w:color w:val="000000" w:themeColor="text1"/>
          <w:sz w:val="28"/>
          <w:szCs w:val="28"/>
        </w:rPr>
        <w:t>1405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1404</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Информация о смежном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w:t>
      </w:r>
      <w:proofErr w:type="gramEnd"/>
      <w:r w:rsidRPr="00E739ED">
        <w:rPr>
          <w:rFonts w:ascii="Times New Roman" w:hAnsi="Times New Roman" w:cs="Times New Roman"/>
          <w:color w:val="000000" w:themeColor="text1"/>
          <w:sz w:val="28"/>
          <w:szCs w:val="28"/>
        </w:rPr>
        <w:t xml:space="preserve">), соответственно применяются положения статей </w:t>
      </w:r>
      <w:r w:rsidR="009B6D9F" w:rsidRPr="00E739ED">
        <w:rPr>
          <w:rFonts w:ascii="Times New Roman" w:hAnsi="Times New Roman" w:cs="Times New Roman"/>
          <w:color w:val="000000" w:themeColor="text1"/>
          <w:sz w:val="28"/>
          <w:szCs w:val="28"/>
        </w:rPr>
        <w:t>1393</w:t>
      </w:r>
      <w:r w:rsidR="00A43CCB" w:rsidRPr="00E739ED">
        <w:rPr>
          <w:rFonts w:ascii="Times New Roman" w:hAnsi="Times New Roman" w:cs="Times New Roman"/>
          <w:color w:val="000000" w:themeColor="text1"/>
          <w:sz w:val="28"/>
          <w:szCs w:val="28"/>
        </w:rPr>
        <w:t xml:space="preserve"> и </w:t>
      </w:r>
      <w:r w:rsidR="009B6D9F" w:rsidRPr="00E739ED">
        <w:rPr>
          <w:rFonts w:ascii="Times New Roman" w:hAnsi="Times New Roman" w:cs="Times New Roman"/>
          <w:color w:val="000000" w:themeColor="text1"/>
          <w:sz w:val="28"/>
          <w:szCs w:val="28"/>
        </w:rPr>
        <w:t>1405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1405</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объект смежных прав</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lastRenderedPageBreak/>
        <w:t xml:space="preserve">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(статьи </w:t>
      </w:r>
      <w:r w:rsidR="0087247D"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w:t>
      </w:r>
      <w:r w:rsidR="0087247D"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 </w:t>
      </w:r>
      <w:r w:rsidR="0087247D"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xml:space="preserve">), вправе в соответствии с частью 3 статьи </w:t>
      </w:r>
      <w:r w:rsidR="0087247D"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требовать по своему выбору от нарушителя вместо возмещения убытков выплаты компенсации: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экземпляров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w:t>
      </w:r>
      <w:r w:rsidR="00295E14"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406</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Обеспечение иска по</w:t>
      </w:r>
      <w:r w:rsidR="00295E14" w:rsidRPr="00E739ED">
        <w:rPr>
          <w:rFonts w:ascii="Times New Roman" w:hAnsi="Times New Roman" w:cs="Times New Roman"/>
          <w:b/>
          <w:color w:val="000000" w:themeColor="text1"/>
          <w:sz w:val="28"/>
          <w:szCs w:val="28"/>
        </w:rPr>
        <w:t xml:space="preserve"> делам о нарушении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с</w:t>
      </w:r>
      <w:r w:rsidR="00A43CCB" w:rsidRPr="00E739ED">
        <w:rPr>
          <w:rFonts w:ascii="Times New Roman" w:hAnsi="Times New Roman" w:cs="Times New Roman"/>
          <w:color w:val="000000" w:themeColor="text1"/>
          <w:sz w:val="28"/>
          <w:szCs w:val="28"/>
        </w:rPr>
        <w:t xml:space="preserve">татьей </w:t>
      </w:r>
      <w:r w:rsidR="0087247D" w:rsidRPr="00E739ED">
        <w:rPr>
          <w:rFonts w:ascii="Times New Roman" w:hAnsi="Times New Roman" w:cs="Times New Roman"/>
          <w:color w:val="000000" w:themeColor="text1"/>
          <w:sz w:val="28"/>
          <w:szCs w:val="28"/>
        </w:rPr>
        <w:t>1395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07026"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Права на исполнение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Исполнителем (автором исполнения) признается физическое лицо, творческим трудом которого создано исполнение, </w:t>
      </w:r>
      <w:r w:rsidR="0087247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w:t>
      </w:r>
      <w:r w:rsidRPr="00E739ED">
        <w:rPr>
          <w:rFonts w:ascii="Times New Roman" w:hAnsi="Times New Roman" w:cs="Times New Roman"/>
          <w:color w:val="000000" w:themeColor="text1"/>
          <w:sz w:val="28"/>
          <w:szCs w:val="28"/>
        </w:rPr>
        <w:lastRenderedPageBreak/>
        <w:t>театрального, циркового, кукольного, эстрадного</w:t>
      </w:r>
      <w:proofErr w:type="gramEnd"/>
      <w:r w:rsidRPr="00E739ED">
        <w:rPr>
          <w:rFonts w:ascii="Times New Roman" w:hAnsi="Times New Roman" w:cs="Times New Roman"/>
          <w:color w:val="000000" w:themeColor="text1"/>
          <w:sz w:val="28"/>
          <w:szCs w:val="28"/>
        </w:rPr>
        <w:t xml:space="preserve"> или иного театрально-зрели</w:t>
      </w:r>
      <w:r w:rsidR="00295E14" w:rsidRPr="00E739ED">
        <w:rPr>
          <w:rFonts w:ascii="Times New Roman" w:hAnsi="Times New Roman" w:cs="Times New Roman"/>
          <w:color w:val="000000" w:themeColor="text1"/>
          <w:sz w:val="28"/>
          <w:szCs w:val="28"/>
        </w:rPr>
        <w:t>щного представления) и дирижер.</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1408</w:t>
      </w:r>
      <w:r w:rsidR="004C7B6D" w:rsidRPr="00E739ED">
        <w:rPr>
          <w:rFonts w:ascii="Times New Roman" w:hAnsi="Times New Roman" w:cs="Times New Roman"/>
          <w:color w:val="000000" w:themeColor="text1"/>
          <w:sz w:val="28"/>
          <w:szCs w:val="28"/>
        </w:rPr>
        <w:t>.</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Смежные права на совместное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Смежные права на совместное исполнение осуществляются руководителем коллектива исполнителей, а при его отсутствии </w:t>
      </w:r>
      <w:r w:rsidR="0087247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членов коллектива исполнителей, связанным с распределением доходов от использования совместного исполнения, соответственно применя</w:t>
      </w:r>
      <w:r w:rsidR="00A43CCB" w:rsidRPr="00E739ED">
        <w:rPr>
          <w:rFonts w:ascii="Times New Roman" w:hAnsi="Times New Roman" w:cs="Times New Roman"/>
          <w:color w:val="000000" w:themeColor="text1"/>
          <w:sz w:val="28"/>
          <w:szCs w:val="28"/>
        </w:rPr>
        <w:t xml:space="preserve">ются правила части 3 статьи </w:t>
      </w:r>
      <w:r w:rsidR="00C43789"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такое исполне</w:t>
      </w:r>
      <w:r w:rsidR="00295E14" w:rsidRPr="00E739ED">
        <w:rPr>
          <w:rFonts w:ascii="Times New Roman" w:hAnsi="Times New Roman" w:cs="Times New Roman"/>
          <w:color w:val="000000" w:themeColor="text1"/>
          <w:sz w:val="28"/>
          <w:szCs w:val="28"/>
        </w:rPr>
        <w:t>ние образует неразрывное целое.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Исполнителю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право авторства </w:t>
      </w:r>
      <w:r w:rsidR="00C4378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 признаваться автором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3) пра</w:t>
      </w:r>
      <w:r w:rsidR="00976DC0" w:rsidRPr="00E739ED">
        <w:rPr>
          <w:rFonts w:ascii="Times New Roman" w:hAnsi="Times New Roman" w:cs="Times New Roman"/>
          <w:color w:val="000000" w:themeColor="text1"/>
          <w:sz w:val="28"/>
          <w:szCs w:val="28"/>
        </w:rPr>
        <w:t>во на имя –</w:t>
      </w:r>
      <w:r w:rsidRPr="00E739ED">
        <w:rPr>
          <w:rFonts w:ascii="Times New Roman" w:hAnsi="Times New Roman" w:cs="Times New Roman"/>
          <w:color w:val="000000" w:themeColor="text1"/>
          <w:sz w:val="28"/>
          <w:szCs w:val="28"/>
        </w:rPr>
        <w:t xml:space="preserve"> право на указание своего имени или псевдонима на экземплярах фонограммы и в иных случаях использования исполнения, а в случае, пред</w:t>
      </w:r>
      <w:r w:rsidR="00A43CCB" w:rsidRPr="00E739ED">
        <w:rPr>
          <w:rFonts w:ascii="Times New Roman" w:hAnsi="Times New Roman" w:cs="Times New Roman"/>
          <w:color w:val="000000" w:themeColor="text1"/>
          <w:sz w:val="28"/>
          <w:szCs w:val="28"/>
        </w:rPr>
        <w:t xml:space="preserve">усмотренном частью 1 статьи </w:t>
      </w:r>
      <w:r w:rsidR="00C43789" w:rsidRPr="00E739ED">
        <w:rPr>
          <w:rFonts w:ascii="Times New Roman" w:hAnsi="Times New Roman" w:cs="Times New Roman"/>
          <w:color w:val="000000" w:themeColor="text1"/>
          <w:sz w:val="28"/>
          <w:szCs w:val="28"/>
        </w:rPr>
        <w:t>1408</w:t>
      </w:r>
      <w:r w:rsidRPr="00E739ED">
        <w:rPr>
          <w:rFonts w:ascii="Times New Roman" w:hAnsi="Times New Roman" w:cs="Times New Roman"/>
          <w:color w:val="000000" w:themeColor="text1"/>
          <w:sz w:val="28"/>
          <w:szCs w:val="28"/>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право на неприкосновенность исполнения </w:t>
      </w:r>
      <w:r w:rsidR="00C4378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Исполнители осуществляют свои права с соблюдением прав авторов исполняемых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Права исполнителя признаются и действуют независимо от наличия и действия авторских прав на исполняемое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Охрана авторства, имени исполнителя и неприкосновенности исполнения после смерти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Авторство, имя исполнителя и неприкосновенность исполнения охраняются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Исполнитель вправе в порядке, предусмотренном для назначения исполнителя завещания,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w:t>
      </w:r>
      <w:r w:rsidR="00295E14" w:rsidRPr="00E739ED">
        <w:rPr>
          <w:rFonts w:ascii="Times New Roman" w:hAnsi="Times New Roman" w:cs="Times New Roman"/>
          <w:color w:val="000000" w:themeColor="text1"/>
          <w:sz w:val="28"/>
          <w:szCs w:val="28"/>
        </w:rPr>
        <w:t>угими заинтересованными лицами.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Исполнителю принадлежит исключительное право использовать исполнени</w:t>
      </w:r>
      <w:r w:rsidR="00A43CCB" w:rsidRPr="00E739ED">
        <w:rPr>
          <w:rFonts w:ascii="Times New Roman" w:hAnsi="Times New Roman" w:cs="Times New Roman"/>
          <w:color w:val="000000" w:themeColor="text1"/>
          <w:sz w:val="28"/>
          <w:szCs w:val="28"/>
        </w:rPr>
        <w:t xml:space="preserve">е в соответствии со статьей </w:t>
      </w:r>
      <w:r w:rsidR="00C43789"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исполнение), в том числе способами, указанными в части 2 настоящей статьи. Исполнитель может распоряжаться исключительным правом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исполнения считается: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w:t>
      </w:r>
      <w:proofErr w:type="gramStart"/>
      <w:r w:rsidRPr="00E739ED">
        <w:rPr>
          <w:rFonts w:ascii="Times New Roman" w:hAnsi="Times New Roman" w:cs="Times New Roman"/>
          <w:color w:val="000000" w:themeColor="text1"/>
          <w:sz w:val="28"/>
          <w:szCs w:val="28"/>
        </w:rPr>
        <w:t>При сообщении исполнения в эфир через спутник под сообщением в эфир</w:t>
      </w:r>
      <w:proofErr w:type="gramEnd"/>
      <w:r w:rsidRPr="00E739ED">
        <w:rPr>
          <w:rFonts w:ascii="Times New Roman" w:hAnsi="Times New Roman" w:cs="Times New Roman"/>
          <w:color w:val="000000" w:themeColor="text1"/>
          <w:sz w:val="28"/>
          <w:szCs w:val="28"/>
        </w:rPr>
        <w:t xml:space="preserve">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запись исполнения, то есть фиксация звуков и (или) изображения или их отображений с помощью технических сре</w:t>
      </w:r>
      <w:proofErr w:type="gramStart"/>
      <w:r w:rsidRPr="00E739ED">
        <w:rPr>
          <w:rFonts w:ascii="Times New Roman" w:hAnsi="Times New Roman" w:cs="Times New Roman"/>
          <w:color w:val="000000" w:themeColor="text1"/>
          <w:sz w:val="28"/>
          <w:szCs w:val="28"/>
        </w:rPr>
        <w:t>дств в к</w:t>
      </w:r>
      <w:proofErr w:type="gramEnd"/>
      <w:r w:rsidRPr="00E739ED">
        <w:rPr>
          <w:rFonts w:ascii="Times New Roman" w:hAnsi="Times New Roman" w:cs="Times New Roman"/>
          <w:color w:val="000000" w:themeColor="text1"/>
          <w:sz w:val="28"/>
          <w:szCs w:val="28"/>
        </w:rPr>
        <w:t>акой-либо материальной форме, позволяющей осуществлять их неоднократное восприятие, воспроизведение или сообщение;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w:t>
      </w:r>
      <w:r w:rsidRPr="00E739ED">
        <w:rPr>
          <w:rFonts w:ascii="Times New Roman" w:hAnsi="Times New Roman" w:cs="Times New Roman"/>
          <w:color w:val="000000" w:themeColor="text1"/>
          <w:sz w:val="28"/>
          <w:szCs w:val="28"/>
        </w:rPr>
        <w:lastRenderedPageBreak/>
        <w:t>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действие, осуществляемое в отношении записи исполнения и предусмотренное п</w:t>
      </w:r>
      <w:r w:rsidR="007124E8" w:rsidRPr="00E739ED">
        <w:rPr>
          <w:rFonts w:ascii="Times New Roman" w:hAnsi="Times New Roman" w:cs="Times New Roman"/>
          <w:color w:val="000000" w:themeColor="text1"/>
          <w:sz w:val="28"/>
          <w:szCs w:val="28"/>
        </w:rPr>
        <w:t>унктами 1–</w:t>
      </w:r>
      <w:r w:rsidRPr="00E739ED">
        <w:rPr>
          <w:rFonts w:ascii="Times New Roman" w:hAnsi="Times New Roman" w:cs="Times New Roman"/>
          <w:color w:val="000000" w:themeColor="text1"/>
          <w:sz w:val="28"/>
          <w:szCs w:val="28"/>
        </w:rPr>
        <w:t>3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прокат оригинала или экземпляров записи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При заключении с исполнителем договора о создании аудиовизуального произведения согласие исполнителя на использование исполнения в составе</w:t>
      </w:r>
      <w:proofErr w:type="gramEnd"/>
      <w:r w:rsidRPr="00E739ED">
        <w:rPr>
          <w:rFonts w:ascii="Times New Roman" w:hAnsi="Times New Roman" w:cs="Times New Roman"/>
          <w:color w:val="000000" w:themeColor="text1"/>
          <w:sz w:val="28"/>
          <w:szCs w:val="28"/>
        </w:rPr>
        <w:t xml:space="preserve"> аудиовизуального произведения предполагается. Согласие исполнителя на отдельное использование звука или изображения, </w:t>
      </w:r>
      <w:proofErr w:type="gramStart"/>
      <w:r w:rsidRPr="00E739ED">
        <w:rPr>
          <w:rFonts w:ascii="Times New Roman" w:hAnsi="Times New Roman" w:cs="Times New Roman"/>
          <w:color w:val="000000" w:themeColor="text1"/>
          <w:sz w:val="28"/>
          <w:szCs w:val="28"/>
        </w:rPr>
        <w:t>зафиксированных</w:t>
      </w:r>
      <w:proofErr w:type="gramEnd"/>
      <w:r w:rsidRPr="00E739ED">
        <w:rPr>
          <w:rFonts w:ascii="Times New Roman" w:hAnsi="Times New Roman" w:cs="Times New Roman"/>
          <w:color w:val="000000" w:themeColor="text1"/>
          <w:sz w:val="28"/>
          <w:szCs w:val="28"/>
        </w:rPr>
        <w:t xml:space="preserve"> в аудиовизуальном произведении, должно быть прямо выражено в договоре.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5. При использовании исполнения лицом, не являющимся его исполнителем, соответственно применяются правила части 2 </w:t>
      </w:r>
      <w:r w:rsidR="00A43CCB" w:rsidRPr="00E739ED">
        <w:rPr>
          <w:rFonts w:ascii="Times New Roman" w:hAnsi="Times New Roman" w:cs="Times New Roman"/>
          <w:color w:val="000000" w:themeColor="text1"/>
          <w:sz w:val="28"/>
          <w:szCs w:val="28"/>
        </w:rPr>
        <w:t xml:space="preserve">статьи </w:t>
      </w:r>
      <w:r w:rsidR="007911D6" w:rsidRPr="00E739ED">
        <w:rPr>
          <w:rFonts w:ascii="Times New Roman" w:hAnsi="Times New Roman" w:cs="Times New Roman"/>
          <w:color w:val="000000" w:themeColor="text1"/>
          <w:sz w:val="28"/>
          <w:szCs w:val="28"/>
        </w:rPr>
        <w:t>1409</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исполнение, переход этого права по наследству и переход исполнения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исполнитель работал во время Великой Отечественной войны или участвовал в ней, срок действия исключительного права, установленный частью 1 настоящей статьи, продлевается на четыре года.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К наследникам исполнителя исключительное право на исполнение переходит в пределах оставшейся части сроков, указанных в частях 1 </w:t>
      </w:r>
      <w:r w:rsidR="007911D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части 2 </w:t>
      </w:r>
      <w:r w:rsidR="00D50968" w:rsidRPr="00E739ED">
        <w:rPr>
          <w:rFonts w:ascii="Times New Roman" w:hAnsi="Times New Roman" w:cs="Times New Roman"/>
          <w:color w:val="000000" w:themeColor="text1"/>
          <w:sz w:val="28"/>
          <w:szCs w:val="28"/>
        </w:rPr>
        <w:t>стать</w:t>
      </w:r>
      <w:r w:rsidR="00A43CCB" w:rsidRPr="00E739ED">
        <w:rPr>
          <w:rFonts w:ascii="Times New Roman" w:hAnsi="Times New Roman" w:cs="Times New Roman"/>
          <w:color w:val="000000" w:themeColor="text1"/>
          <w:sz w:val="28"/>
          <w:szCs w:val="28"/>
        </w:rPr>
        <w:t xml:space="preserve">и </w:t>
      </w:r>
      <w:r w:rsidR="007911D6" w:rsidRPr="00E739ED">
        <w:rPr>
          <w:rFonts w:ascii="Times New Roman" w:hAnsi="Times New Roman" w:cs="Times New Roman"/>
          <w:color w:val="000000" w:themeColor="text1"/>
          <w:sz w:val="28"/>
          <w:szCs w:val="28"/>
        </w:rPr>
        <w:t>1374</w:t>
      </w:r>
      <w:r w:rsidR="00D50968"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Обращение взыскания на исключительное право на исполнение и на право использования исполнения по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w:t>
      </w:r>
      <w:proofErr w:type="gramStart"/>
      <w:r w:rsidRPr="00E739ED">
        <w:rPr>
          <w:rFonts w:ascii="Times New Roman" w:hAnsi="Times New Roman" w:cs="Times New Roman"/>
          <w:color w:val="000000" w:themeColor="text1"/>
          <w:sz w:val="28"/>
          <w:szCs w:val="28"/>
        </w:rPr>
        <w:t xml:space="preserve">На права требования исполнителя к другим лицам по договорам об отчуждении исключительного </w:t>
      </w:r>
      <w:r w:rsidRPr="00E739ED">
        <w:rPr>
          <w:rFonts w:ascii="Times New Roman" w:hAnsi="Times New Roman" w:cs="Times New Roman"/>
          <w:color w:val="000000" w:themeColor="text1"/>
          <w:sz w:val="28"/>
          <w:szCs w:val="28"/>
        </w:rPr>
        <w:lastRenderedPageBreak/>
        <w:t>права на исполнение</w:t>
      </w:r>
      <w:proofErr w:type="gramEnd"/>
      <w:r w:rsidRPr="00E739ED">
        <w:rPr>
          <w:rFonts w:ascii="Times New Roman" w:hAnsi="Times New Roman" w:cs="Times New Roman"/>
          <w:color w:val="000000" w:themeColor="text1"/>
          <w:sz w:val="28"/>
          <w:szCs w:val="28"/>
        </w:rPr>
        <w:t xml:space="preserve"> и по лицензионным договорам, а также на доходы, полученные от использования исполнения,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абзаца первого настоящей части распространяются на наследников исполнителя, их наследников и так далее в пределах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w:t>
      </w:r>
      <w:r w:rsidR="00295E14" w:rsidRPr="00E739ED">
        <w:rPr>
          <w:rFonts w:ascii="Times New Roman" w:hAnsi="Times New Roman" w:cs="Times New Roman"/>
          <w:color w:val="000000" w:themeColor="text1"/>
          <w:sz w:val="28"/>
          <w:szCs w:val="28"/>
        </w:rPr>
        <w:t>твенное право его приобретения.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созданное в порядке выполнения служебного задания</w:t>
      </w:r>
    </w:p>
    <w:p w:rsidR="002D2263"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правам на исполнение, созданное в </w:t>
      </w:r>
      <w:proofErr w:type="gramStart"/>
      <w:r w:rsidRPr="00E739ED">
        <w:rPr>
          <w:rFonts w:ascii="Times New Roman" w:hAnsi="Times New Roman" w:cs="Times New Roman"/>
          <w:color w:val="000000" w:themeColor="text1"/>
          <w:sz w:val="28"/>
          <w:szCs w:val="28"/>
        </w:rPr>
        <w:t>пределах</w:t>
      </w:r>
      <w:proofErr w:type="gramEnd"/>
      <w:r w:rsidRPr="00E739ED">
        <w:rPr>
          <w:rFonts w:ascii="Times New Roman" w:hAnsi="Times New Roman" w:cs="Times New Roman"/>
          <w:color w:val="000000" w:themeColor="text1"/>
          <w:sz w:val="28"/>
          <w:szCs w:val="28"/>
        </w:rPr>
        <w:t xml:space="preserve">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r w:rsidR="002C1736" w:rsidRPr="00E739ED">
        <w:rPr>
          <w:rFonts w:ascii="Times New Roman" w:hAnsi="Times New Roman" w:cs="Times New Roman"/>
          <w:color w:val="000000" w:themeColor="text1"/>
          <w:sz w:val="28"/>
          <w:szCs w:val="28"/>
        </w:rPr>
        <w:t xml:space="preserve">статьи </w:t>
      </w:r>
      <w:r w:rsidR="00587988" w:rsidRPr="00E739ED">
        <w:rPr>
          <w:rFonts w:ascii="Times New Roman" w:hAnsi="Times New Roman" w:cs="Times New Roman"/>
          <w:color w:val="000000" w:themeColor="text1"/>
          <w:sz w:val="28"/>
          <w:szCs w:val="28"/>
        </w:rPr>
        <w:t>1388</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исполнение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исполнение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исполнитель является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исполнение впервые имело место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исполнение зафиксировано в фонограмме, охраняемой в соотве</w:t>
      </w:r>
      <w:r w:rsidR="002C1736" w:rsidRPr="00E739ED">
        <w:rPr>
          <w:rFonts w:ascii="Times New Roman" w:hAnsi="Times New Roman" w:cs="Times New Roman"/>
          <w:color w:val="000000" w:themeColor="text1"/>
          <w:sz w:val="28"/>
          <w:szCs w:val="28"/>
        </w:rPr>
        <w:t xml:space="preserve">тствии с положениями статьи </w:t>
      </w:r>
      <w:r w:rsidR="00587988" w:rsidRPr="00E739ED">
        <w:rPr>
          <w:rFonts w:ascii="Times New Roman" w:hAnsi="Times New Roman" w:cs="Times New Roman"/>
          <w:color w:val="000000" w:themeColor="text1"/>
          <w:sz w:val="28"/>
          <w:szCs w:val="28"/>
        </w:rPr>
        <w:t>1422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исполнение, не зафиксированное в фонограмме, включено в сообщение в эфир или по кабелю, охраняемое в соотв</w:t>
      </w:r>
      <w:r w:rsidR="002C1736" w:rsidRPr="00E739ED">
        <w:rPr>
          <w:rFonts w:ascii="Times New Roman" w:hAnsi="Times New Roman" w:cs="Times New Roman"/>
          <w:color w:val="000000" w:themeColor="text1"/>
          <w:sz w:val="28"/>
          <w:szCs w:val="28"/>
        </w:rPr>
        <w:t xml:space="preserve">етствии с положениями статьи </w:t>
      </w:r>
      <w:r w:rsidR="00587988" w:rsidRPr="00E739ED">
        <w:rPr>
          <w:rFonts w:ascii="Times New Roman" w:hAnsi="Times New Roman" w:cs="Times New Roman"/>
          <w:color w:val="000000" w:themeColor="text1"/>
          <w:sz w:val="28"/>
          <w:szCs w:val="28"/>
        </w:rPr>
        <w:t>1426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иных случаях, предусмотренных международными договорами Донецкой Народной Респуб</w:t>
      </w:r>
      <w:r w:rsidR="00295E14" w:rsidRPr="00E739ED">
        <w:rPr>
          <w:rFonts w:ascii="Times New Roman" w:hAnsi="Times New Roman" w:cs="Times New Roman"/>
          <w:color w:val="000000" w:themeColor="text1"/>
          <w:sz w:val="28"/>
          <w:szCs w:val="28"/>
        </w:rPr>
        <w:t>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Право на фонограмму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Изготовитель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с</w:t>
      </w:r>
      <w:r w:rsidR="002C1736" w:rsidRPr="00E739ED">
        <w:rPr>
          <w:rFonts w:ascii="Times New Roman" w:hAnsi="Times New Roman" w:cs="Times New Roman"/>
          <w:color w:val="000000" w:themeColor="text1"/>
          <w:sz w:val="28"/>
          <w:szCs w:val="28"/>
        </w:rPr>
        <w:t xml:space="preserve">татьей </w:t>
      </w:r>
      <w:r w:rsidR="00F56828" w:rsidRPr="00E739ED">
        <w:rPr>
          <w:rFonts w:ascii="Times New Roman" w:hAnsi="Times New Roman" w:cs="Times New Roman"/>
          <w:color w:val="000000" w:themeColor="text1"/>
          <w:sz w:val="28"/>
          <w:szCs w:val="28"/>
        </w:rPr>
        <w:t>1404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изготовителя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Изготовителю фонограммы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фонограмму;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на экземплярах фонограммы и (или) их упаковке своего имени или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на защиту фонограммы от искажения при ее использовании;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Изготовитель фонограммы осуществляет свои права с соблюдением прав авторов произведений и прав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Права изготовителя фонограммы признаются и действуют независимо от наличия и действия авторских прав и прав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физического лица либо до прекращения юридического лица, являющ</w:t>
      </w:r>
      <w:r w:rsidR="00190D22" w:rsidRPr="00E739ED">
        <w:rPr>
          <w:rFonts w:ascii="Times New Roman" w:hAnsi="Times New Roman" w:cs="Times New Roman"/>
          <w:color w:val="000000" w:themeColor="text1"/>
          <w:sz w:val="28"/>
          <w:szCs w:val="28"/>
        </w:rPr>
        <w:t>егося изготовителем фонограммы.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фонограмму</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Изготовителю фонограммы принадлежит исключительное право использовать фоногра</w:t>
      </w:r>
      <w:r w:rsidR="002C1736" w:rsidRPr="00E739ED">
        <w:rPr>
          <w:rFonts w:ascii="Times New Roman" w:hAnsi="Times New Roman" w:cs="Times New Roman"/>
          <w:color w:val="000000" w:themeColor="text1"/>
          <w:sz w:val="28"/>
          <w:szCs w:val="28"/>
        </w:rPr>
        <w:t xml:space="preserve">мму в соответствии со статьей </w:t>
      </w:r>
      <w:r w:rsidR="00587988"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фонограмму), в том числе способами, указанными в части 2 настоящей статьи. Изготовитель фонограммы может распоряжаться исключительным правом на фонограмму.</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фонограммы считается:</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w:t>
      </w:r>
      <w:r w:rsidR="006C158B"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фонограмма в месте ее сообщения или в другом месте одновременно с ее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w:t>
      </w:r>
      <w:proofErr w:type="gramStart"/>
      <w:r w:rsidRPr="00E739ED">
        <w:rPr>
          <w:rFonts w:ascii="Times New Roman" w:hAnsi="Times New Roman" w:cs="Times New Roman"/>
          <w:color w:val="000000" w:themeColor="text1"/>
          <w:sz w:val="28"/>
          <w:szCs w:val="28"/>
        </w:rPr>
        <w:t>При сообщении фонограммы в эфир через спутник под сообщением в эфир</w:t>
      </w:r>
      <w:proofErr w:type="gramEnd"/>
      <w:r w:rsidRPr="00E739ED">
        <w:rPr>
          <w:rFonts w:ascii="Times New Roman" w:hAnsi="Times New Roman" w:cs="Times New Roman"/>
          <w:color w:val="000000" w:themeColor="text1"/>
          <w:sz w:val="28"/>
          <w:szCs w:val="28"/>
        </w:rPr>
        <w:t xml:space="preserve">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сообщение по кабелю, то есть сообщение фонограммы для всеобщего сведения посредством ее передачи по радио или телевидению с помощью </w:t>
      </w:r>
      <w:r w:rsidRPr="00E739ED">
        <w:rPr>
          <w:rFonts w:ascii="Times New Roman" w:hAnsi="Times New Roman" w:cs="Times New Roman"/>
          <w:color w:val="000000" w:themeColor="text1"/>
          <w:sz w:val="28"/>
          <w:szCs w:val="28"/>
        </w:rPr>
        <w:lastRenderedPageBreak/>
        <w:t>кабеля, провода, оптического волокна или аналогичных средств (в том числе путем ретрансляции);</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импорт оригинала или экземпляров фонограммы в целях распространения, включая экземпляры, изготовленные с разрешения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прокат оригинала и экземпляров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переработка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правомерно осуществившее переработку фонограммы, приобретает смежное право на переработанную фонограмму.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использовании фонограммы лицом, не являющимся ее изготовителем, соответственно применя</w:t>
      </w:r>
      <w:r w:rsidR="002C1736" w:rsidRPr="00E739ED">
        <w:rPr>
          <w:rFonts w:ascii="Times New Roman" w:hAnsi="Times New Roman" w:cs="Times New Roman"/>
          <w:color w:val="000000" w:themeColor="text1"/>
          <w:sz w:val="28"/>
          <w:szCs w:val="28"/>
        </w:rPr>
        <w:t xml:space="preserve">ются правила части 2 статьи </w:t>
      </w:r>
      <w:r w:rsidR="00114CF3" w:rsidRPr="00E739ED">
        <w:rPr>
          <w:rFonts w:ascii="Times New Roman" w:hAnsi="Times New Roman" w:cs="Times New Roman"/>
          <w:color w:val="000000" w:themeColor="text1"/>
          <w:sz w:val="28"/>
          <w:szCs w:val="28"/>
        </w:rPr>
        <w:t>1417</w:t>
      </w:r>
      <w:r w:rsidRPr="00E739ED">
        <w:rPr>
          <w:rFonts w:ascii="Times New Roman" w:hAnsi="Times New Roman" w:cs="Times New Roman"/>
          <w:color w:val="000000" w:themeColor="text1"/>
          <w:sz w:val="28"/>
          <w:szCs w:val="28"/>
        </w:rPr>
        <w:t xml:space="preserve"> на</w:t>
      </w:r>
      <w:r w:rsidR="00190D22" w:rsidRPr="00E739ED">
        <w:rPr>
          <w:rFonts w:ascii="Times New Roman" w:hAnsi="Times New Roman" w:cs="Times New Roman"/>
          <w:color w:val="000000" w:themeColor="text1"/>
          <w:sz w:val="28"/>
          <w:szCs w:val="28"/>
        </w:rPr>
        <w:t>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опубликованной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оригинал или экземпляры фонограммы правомерно введены в гражданский оборот на территории Донецкой Народной Республики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w:t>
      </w:r>
      <w:r w:rsidR="002C1736"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фонограммы, опубликованной в коммерческих целях</w:t>
      </w:r>
    </w:p>
    <w:p w:rsidR="004317DC"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w:t>
      </w:r>
      <w:r w:rsidR="00190D22" w:rsidRPr="00E739ED">
        <w:rPr>
          <w:rFonts w:ascii="Times New Roman" w:hAnsi="Times New Roman" w:cs="Times New Roman"/>
          <w:color w:val="000000" w:themeColor="text1"/>
          <w:sz w:val="28"/>
          <w:szCs w:val="28"/>
        </w:rPr>
        <w:t>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фонограмму, переход этого права к правопреемникам и переход фонограммы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части 1 настоящей статьи.</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фонограмму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Исключительное право на фонограмму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изготовитель фонограммы является гражданином Донецкой Народной Республики или юридическим лицом, зарегистрированным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фонограмма обнародована или ее экземпляры впервые публично распространялись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случаях, предусмотренных международными договорам</w:t>
      </w:r>
      <w:r w:rsidR="00D50968" w:rsidRPr="00E739ED">
        <w:rPr>
          <w:rFonts w:ascii="Times New Roman" w:hAnsi="Times New Roman" w:cs="Times New Roman"/>
          <w:color w:val="000000" w:themeColor="text1"/>
          <w:sz w:val="28"/>
          <w:szCs w:val="28"/>
        </w:rPr>
        <w:t>и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Право организаций эфирного и кабельного вещания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Организация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w:t>
      </w:r>
      <w:r w:rsidR="00190D22" w:rsidRPr="00E739ED">
        <w:rPr>
          <w:rFonts w:ascii="Times New Roman" w:hAnsi="Times New Roman" w:cs="Times New Roman"/>
          <w:color w:val="000000" w:themeColor="text1"/>
          <w:sz w:val="28"/>
          <w:szCs w:val="28"/>
        </w:rPr>
        <w:t>лами или с помощью третьих лиц.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сообщение радио- или телепередач</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w:t>
      </w:r>
      <w:r w:rsidR="002C1736" w:rsidRPr="00E739ED">
        <w:rPr>
          <w:rFonts w:ascii="Times New Roman" w:hAnsi="Times New Roman" w:cs="Times New Roman"/>
          <w:color w:val="000000" w:themeColor="text1"/>
          <w:sz w:val="28"/>
          <w:szCs w:val="28"/>
        </w:rPr>
        <w:t xml:space="preserve">ч в соответствии со статьей </w:t>
      </w:r>
      <w:r w:rsidR="00114CF3"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части 2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сообщения радио- или телепередачи (вещания) считается: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lastRenderedPageBreak/>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w:t>
      </w:r>
      <w:proofErr w:type="gramStart"/>
      <w:r w:rsidRPr="00E739ED">
        <w:rPr>
          <w:rFonts w:ascii="Times New Roman" w:hAnsi="Times New Roman" w:cs="Times New Roman"/>
          <w:color w:val="000000" w:themeColor="text1"/>
          <w:sz w:val="28"/>
          <w:szCs w:val="28"/>
        </w:rPr>
        <w:t>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прокат оригинала и экземпляров записи сообщения радио- или телепередачи.</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w:t>
      </w:r>
      <w:r w:rsidR="004C7B6D" w:rsidRPr="00E739ED">
        <w:rPr>
          <w:rFonts w:ascii="Times New Roman" w:hAnsi="Times New Roman" w:cs="Times New Roman"/>
          <w:color w:val="000000" w:themeColor="text1"/>
          <w:sz w:val="28"/>
          <w:szCs w:val="28"/>
        </w:rPr>
        <w:t>. К праву использования сообщения радио- или телепередачи соответственно применя</w:t>
      </w:r>
      <w:r w:rsidR="002C1736" w:rsidRPr="00E739ED">
        <w:rPr>
          <w:rFonts w:ascii="Times New Roman" w:hAnsi="Times New Roman" w:cs="Times New Roman"/>
          <w:color w:val="000000" w:themeColor="text1"/>
          <w:sz w:val="28"/>
          <w:szCs w:val="28"/>
        </w:rPr>
        <w:t xml:space="preserve">ются правила части 3 статьи </w:t>
      </w:r>
      <w:r w:rsidR="00114CF3" w:rsidRPr="00E739ED">
        <w:rPr>
          <w:rFonts w:ascii="Times New Roman" w:hAnsi="Times New Roman" w:cs="Times New Roman"/>
          <w:color w:val="000000" w:themeColor="text1"/>
          <w:sz w:val="28"/>
          <w:szCs w:val="28"/>
        </w:rPr>
        <w:t>1411</w:t>
      </w:r>
      <w:r w:rsidR="004C7B6D" w:rsidRPr="00E739ED">
        <w:rPr>
          <w:rFonts w:ascii="Times New Roman" w:hAnsi="Times New Roman" w:cs="Times New Roman"/>
          <w:color w:val="000000" w:themeColor="text1"/>
          <w:sz w:val="28"/>
          <w:szCs w:val="28"/>
        </w:rPr>
        <w:t xml:space="preserve"> настоящего Кодекса.</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xml:space="preserve">.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w:t>
      </w:r>
      <w:r w:rsidR="00114CF3" w:rsidRPr="00E739ED">
        <w:rPr>
          <w:rFonts w:ascii="Times New Roman" w:hAnsi="Times New Roman" w:cs="Times New Roman"/>
          <w:color w:val="000000" w:themeColor="text1"/>
          <w:sz w:val="28"/>
          <w:szCs w:val="28"/>
        </w:rPr>
        <w:t>–</w:t>
      </w:r>
      <w:r w:rsidR="004C7B6D" w:rsidRPr="00E739ED">
        <w:rPr>
          <w:rFonts w:ascii="Times New Roman" w:hAnsi="Times New Roman" w:cs="Times New Roman"/>
          <w:color w:val="000000" w:themeColor="text1"/>
          <w:sz w:val="28"/>
          <w:szCs w:val="28"/>
        </w:rPr>
        <w:t xml:space="preserve"> обладателей прав на фонограмму и прав других организаций эфирного и кабельного вещания на сообщения радио- и телепередач.</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Права организации эфирного или кабельного вещания признаются и действуют независимо от наличия и действия авторских прав, прав исполнител</w:t>
      </w:r>
      <w:r w:rsidR="00190D22" w:rsidRPr="00E739ED">
        <w:rPr>
          <w:rFonts w:ascii="Times New Roman" w:hAnsi="Times New Roman" w:cs="Times New Roman"/>
          <w:color w:val="000000" w:themeColor="text1"/>
          <w:sz w:val="28"/>
          <w:szCs w:val="28"/>
        </w:rPr>
        <w:t>ей, а также прав на фонограмму.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сообщение радио- или телепередачи на территории Донецкой Народной Республики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Исключительное право на сообщение радио- или телепередачи действует на территории Донецкой Народной Республики, если организация эфирного или кабельного вещания имеет место нахождения на территории Донецкой Народной Республики и осуществляет сообщение с помощью передатчиков, расположенных на территории Донецкой Народной Республики, а также в иных </w:t>
      </w:r>
      <w:r w:rsidRPr="00E739ED">
        <w:rPr>
          <w:rFonts w:ascii="Times New Roman" w:hAnsi="Times New Roman" w:cs="Times New Roman"/>
          <w:color w:val="000000" w:themeColor="text1"/>
          <w:sz w:val="28"/>
          <w:szCs w:val="28"/>
        </w:rPr>
        <w:lastRenderedPageBreak/>
        <w:t>случаях, предусмотренных международными договорам</w:t>
      </w:r>
      <w:r w:rsidR="00190D22" w:rsidRPr="00E739ED">
        <w:rPr>
          <w:rFonts w:ascii="Times New Roman" w:hAnsi="Times New Roman" w:cs="Times New Roman"/>
          <w:color w:val="000000" w:themeColor="text1"/>
          <w:sz w:val="28"/>
          <w:szCs w:val="28"/>
        </w:rPr>
        <w:t>и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Право изготовителя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Изготовитель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физическое или юридическое лицо, имя или наименование которых указано обычным образом на экземпляре базы данных и (или) его упаковке.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Изготовителю базы данных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на экземплярах базы данных и (или) их упаковках своего имени или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4C7B6D" w:rsidRPr="00E739ED" w:rsidRDefault="00CB6D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color w:val="000000" w:themeColor="text1"/>
          <w:sz w:val="28"/>
          <w:szCs w:val="28"/>
        </w:rP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w:t>
      </w:r>
      <w:r w:rsidR="00190D22" w:rsidRPr="00E739ED">
        <w:rPr>
          <w:rFonts w:ascii="Times New Roman" w:hAnsi="Times New Roman" w:cs="Times New Roman"/>
          <w:color w:val="000000" w:themeColor="text1"/>
          <w:sz w:val="28"/>
          <w:szCs w:val="28"/>
        </w:rPr>
        <w:t>овителя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w:t>
      </w:r>
      <w:r w:rsidRPr="00E739ED">
        <w:rPr>
          <w:rFonts w:ascii="Times New Roman" w:hAnsi="Times New Roman" w:cs="Times New Roman"/>
          <w:color w:val="000000" w:themeColor="text1"/>
          <w:sz w:val="28"/>
          <w:szCs w:val="28"/>
        </w:rPr>
        <w:lastRenderedPageBreak/>
        <w:t>(исключительное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r w:rsidR="002C1736" w:rsidRPr="00E739ED">
        <w:rPr>
          <w:rFonts w:ascii="Times New Roman" w:hAnsi="Times New Roman" w:cs="Times New Roman"/>
          <w:color w:val="000000" w:themeColor="text1"/>
          <w:sz w:val="28"/>
          <w:szCs w:val="28"/>
        </w:rPr>
        <w:t xml:space="preserve">абзац второй части 2 статьи </w:t>
      </w:r>
      <w:r w:rsidR="00D85550" w:rsidRPr="00E739ED">
        <w:rPr>
          <w:rFonts w:ascii="Times New Roman" w:hAnsi="Times New Roman" w:cs="Times New Roman"/>
          <w:color w:val="000000" w:themeColor="text1"/>
          <w:sz w:val="28"/>
          <w:szCs w:val="28"/>
        </w:rPr>
        <w:t>1352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течение срока действия исключительного права на базу данных правообладатель по своему желанию может зарегистрировать базу данных в органе исполнительной власти, реализующем государственную политику в сфере интеллектуальной собственности. К такой регистрации применяются правила с</w:t>
      </w:r>
      <w:r w:rsidR="002C1736" w:rsidRPr="00E739ED">
        <w:rPr>
          <w:rFonts w:ascii="Times New Roman" w:hAnsi="Times New Roman" w:cs="Times New Roman"/>
          <w:color w:val="000000" w:themeColor="text1"/>
          <w:sz w:val="28"/>
          <w:szCs w:val="28"/>
        </w:rPr>
        <w:t xml:space="preserve">татьи </w:t>
      </w:r>
      <w:r w:rsidR="00D85550" w:rsidRPr="00E739ED">
        <w:rPr>
          <w:rFonts w:ascii="Times New Roman" w:hAnsi="Times New Roman" w:cs="Times New Roman"/>
          <w:color w:val="000000" w:themeColor="text1"/>
          <w:sz w:val="28"/>
          <w:szCs w:val="28"/>
        </w:rPr>
        <w:t>1354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429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Сроки, предусмотренные частью 1 настоящей статьи, возобновляются при</w:t>
      </w:r>
      <w:r w:rsidR="00190D22" w:rsidRPr="00E739ED">
        <w:rPr>
          <w:rFonts w:ascii="Times New Roman" w:hAnsi="Times New Roman" w:cs="Times New Roman"/>
          <w:color w:val="000000" w:themeColor="text1"/>
          <w:sz w:val="28"/>
          <w:szCs w:val="28"/>
        </w:rPr>
        <w:t xml:space="preserve"> каждом обновлении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правомерно пользующееся обнародованной базой данных, вправе без разрешения обладателя исключительного права </w:t>
      </w:r>
      <w:r w:rsidR="00D8555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в целях, для которых база данных ему предоставлена, в любом объеме, если иное не предусмотрено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личных, научных, образовательных целях в объеме, оправданном указанными целями;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целях в объеме, составляющем несущественную часть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w:t>
      </w:r>
      <w:r w:rsidR="00190D22" w:rsidRPr="00E739ED">
        <w:rPr>
          <w:rFonts w:ascii="Times New Roman" w:hAnsi="Times New Roman" w:cs="Times New Roman"/>
          <w:color w:val="000000" w:themeColor="text1"/>
          <w:sz w:val="28"/>
          <w:szCs w:val="28"/>
        </w:rPr>
        <w:t>иков.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изготовителя базы данных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изготовитель базы данных является гражданином Донецкой Народной Республики или юридическим лицом, зарегистрированн</w:t>
      </w:r>
      <w:r w:rsidR="00524EC7"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м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Донецкой Народной Республики или юридическое лицо, зарегистрированное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случаях, предусмотренных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изготовитель базы данных является лицом без гражданства, в зависимости от того, имеет это лицо место жительства на территории Донецкой Народной Республики или иностранного государства, соответственно применяются правила части 1 настоящей статьи, относящиеся к гражданам Донецкой Народной Респуб</w:t>
      </w:r>
      <w:r w:rsidR="00190D22" w:rsidRPr="00E739ED">
        <w:rPr>
          <w:rFonts w:ascii="Times New Roman" w:hAnsi="Times New Roman" w:cs="Times New Roman"/>
          <w:color w:val="000000" w:themeColor="text1"/>
          <w:sz w:val="28"/>
          <w:szCs w:val="28"/>
        </w:rPr>
        <w:t>лики или иностранным гражданам.</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b/>
          <w:color w:val="000000" w:themeColor="text1"/>
          <w:sz w:val="28"/>
          <w:szCs w:val="28"/>
        </w:rPr>
        <w:t>Право публикатора на произведение науки, литературы или искусства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Публикатор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Публикатором признается физическое лицо, которое правомерно обнародовало или организовало обнародование произведения науки, литературы или искусства, ранее не обнародованного и перешедшего в общественное достояние </w:t>
      </w:r>
      <w:r w:rsidR="00A45EF9" w:rsidRPr="00E739ED">
        <w:rPr>
          <w:rFonts w:ascii="Times New Roman" w:hAnsi="Times New Roman" w:cs="Times New Roman"/>
          <w:color w:val="000000" w:themeColor="text1"/>
          <w:sz w:val="28"/>
          <w:szCs w:val="28"/>
        </w:rPr>
        <w:t>(статья </w:t>
      </w:r>
      <w:r w:rsidR="00524EC7" w:rsidRPr="00E739ED">
        <w:rPr>
          <w:rFonts w:ascii="Times New Roman" w:hAnsi="Times New Roman" w:cs="Times New Roman"/>
          <w:color w:val="000000" w:themeColor="text1"/>
          <w:sz w:val="28"/>
          <w:szCs w:val="28"/>
        </w:rPr>
        <w:t>1374</w:t>
      </w:r>
      <w:r w:rsidRPr="00E739ED">
        <w:rPr>
          <w:rFonts w:ascii="Times New Roman" w:hAnsi="Times New Roman" w:cs="Times New Roman"/>
          <w:color w:val="000000" w:themeColor="text1"/>
          <w:sz w:val="28"/>
          <w:szCs w:val="28"/>
        </w:rPr>
        <w:t>) либо находящегося в общественном достоянии в силу того, что оно не охранялось авторским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Права публикатора распространяются на произведения, которые независимо от времени их создания могли быть признаны объектами авторского права в соот</w:t>
      </w:r>
      <w:r w:rsidR="00C14631" w:rsidRPr="00E739ED">
        <w:rPr>
          <w:rFonts w:ascii="Times New Roman" w:hAnsi="Times New Roman" w:cs="Times New Roman"/>
          <w:color w:val="000000" w:themeColor="text1"/>
          <w:sz w:val="28"/>
          <w:szCs w:val="28"/>
        </w:rPr>
        <w:t xml:space="preserve">ветствии с правилами статьи </w:t>
      </w:r>
      <w:r w:rsidR="00524EC7" w:rsidRPr="00E739ED">
        <w:rPr>
          <w:rFonts w:ascii="Times New Roman" w:hAnsi="Times New Roman" w:cs="Times New Roman"/>
          <w:color w:val="000000" w:themeColor="text1"/>
          <w:sz w:val="28"/>
          <w:szCs w:val="28"/>
        </w:rPr>
        <w:t>1351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Положения, предусмотренные настоящим параграфом, не распространяются на произведения, находящиеся в государст</w:t>
      </w:r>
      <w:r w:rsidR="00190D22" w:rsidRPr="00E739ED">
        <w:rPr>
          <w:rFonts w:ascii="Times New Roman" w:hAnsi="Times New Roman" w:cs="Times New Roman"/>
          <w:color w:val="000000" w:themeColor="text1"/>
          <w:sz w:val="28"/>
          <w:szCs w:val="28"/>
        </w:rPr>
        <w:t>венных и муниципальных архивах.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Публикатору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на обнародованное им п</w:t>
      </w:r>
      <w:r w:rsidR="00C14631" w:rsidRPr="00E739ED">
        <w:rPr>
          <w:rFonts w:ascii="Times New Roman" w:hAnsi="Times New Roman" w:cs="Times New Roman"/>
          <w:color w:val="000000" w:themeColor="text1"/>
          <w:sz w:val="28"/>
          <w:szCs w:val="28"/>
        </w:rPr>
        <w:t xml:space="preserve">роизведение (часть 1 статьи </w:t>
      </w:r>
      <w:r w:rsidR="00524EC7" w:rsidRPr="00E739ED">
        <w:rPr>
          <w:rFonts w:ascii="Times New Roman" w:hAnsi="Times New Roman" w:cs="Times New Roman"/>
          <w:color w:val="000000" w:themeColor="text1"/>
          <w:sz w:val="28"/>
          <w:szCs w:val="28"/>
        </w:rPr>
        <w:t>1434</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обнародовании произведения публикатор обязан соблюдать условия, пред</w:t>
      </w:r>
      <w:r w:rsidR="00C14631" w:rsidRPr="00E739ED">
        <w:rPr>
          <w:rFonts w:ascii="Times New Roman" w:hAnsi="Times New Roman" w:cs="Times New Roman"/>
          <w:color w:val="000000" w:themeColor="text1"/>
          <w:sz w:val="28"/>
          <w:szCs w:val="28"/>
        </w:rPr>
        <w:t xml:space="preserve">усмотренные частью 3 статьи </w:t>
      </w:r>
      <w:r w:rsidR="00524EC7" w:rsidRPr="00E739ED">
        <w:rPr>
          <w:rFonts w:ascii="Times New Roman" w:hAnsi="Times New Roman" w:cs="Times New Roman"/>
          <w:color w:val="000000" w:themeColor="text1"/>
          <w:sz w:val="28"/>
          <w:szCs w:val="28"/>
        </w:rPr>
        <w:t>1360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Публикатор в течение срока действия исключительного права публикатора на произведение обладает правомочиями, указанными в а</w:t>
      </w:r>
      <w:r w:rsidR="00C14631" w:rsidRPr="00E739ED">
        <w:rPr>
          <w:rFonts w:ascii="Times New Roman" w:hAnsi="Times New Roman" w:cs="Times New Roman"/>
          <w:color w:val="000000" w:themeColor="text1"/>
          <w:sz w:val="28"/>
          <w:szCs w:val="28"/>
        </w:rPr>
        <w:t xml:space="preserve">бзаце втором части 1 статьи </w:t>
      </w:r>
      <w:r w:rsidR="000B16B3" w:rsidRPr="00E739ED">
        <w:rPr>
          <w:rFonts w:ascii="Times New Roman" w:hAnsi="Times New Roman" w:cs="Times New Roman"/>
          <w:color w:val="000000" w:themeColor="text1"/>
          <w:sz w:val="28"/>
          <w:szCs w:val="28"/>
        </w:rPr>
        <w:t>1358</w:t>
      </w:r>
      <w:r w:rsidRPr="00E739ED">
        <w:rPr>
          <w:rFonts w:ascii="Times New Roman" w:hAnsi="Times New Roman" w:cs="Times New Roman"/>
          <w:color w:val="000000" w:themeColor="text1"/>
          <w:sz w:val="28"/>
          <w:szCs w:val="28"/>
        </w:rPr>
        <w:t xml:space="preserve"> настоящего Кодекса. Такими же правомочиями обладает лицо, к которому перешло исключительное пра</w:t>
      </w:r>
      <w:r w:rsidR="00190D22" w:rsidRPr="00E739ED">
        <w:rPr>
          <w:rFonts w:ascii="Times New Roman" w:hAnsi="Times New Roman" w:cs="Times New Roman"/>
          <w:color w:val="000000" w:themeColor="text1"/>
          <w:sz w:val="28"/>
          <w:szCs w:val="28"/>
        </w:rPr>
        <w:t>во публикатора на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C0296E" w:rsidRPr="00E739ED">
        <w:rPr>
          <w:rFonts w:ascii="Times New Roman" w:hAnsi="Times New Roman" w:cs="Times New Roman"/>
          <w:color w:val="000000" w:themeColor="text1"/>
          <w:sz w:val="28"/>
          <w:szCs w:val="28"/>
        </w:rPr>
        <w:t>1434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Публикатору произведения принадлежит исключительное право использовать произведени</w:t>
      </w:r>
      <w:r w:rsidR="00C14631" w:rsidRPr="00E739ED">
        <w:rPr>
          <w:rFonts w:ascii="Times New Roman" w:hAnsi="Times New Roman" w:cs="Times New Roman"/>
          <w:color w:val="000000" w:themeColor="text1"/>
          <w:sz w:val="28"/>
          <w:szCs w:val="28"/>
        </w:rPr>
        <w:t xml:space="preserve">е в соответствии со статьей </w:t>
      </w:r>
      <w:r w:rsidR="000B16B3"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(исключительное право публикатора на произведение) способами, предусмотренными пункта</w:t>
      </w:r>
      <w:r w:rsidR="00C14631" w:rsidRPr="00E739ED">
        <w:rPr>
          <w:rFonts w:ascii="Times New Roman" w:hAnsi="Times New Roman" w:cs="Times New Roman"/>
          <w:color w:val="000000" w:themeColor="text1"/>
          <w:sz w:val="28"/>
          <w:szCs w:val="28"/>
        </w:rPr>
        <w:t xml:space="preserve">ми 1 – 9 и 12 части 2 статьи </w:t>
      </w:r>
      <w:r w:rsidR="000B16B3"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 xml:space="preserve"> настоящего Кодекса. Публикатор произведения может распоряжаться указанным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Исключительное право публикатора на произведение признается и в том случае, когда произведение было обнародовано публикатором в переводе </w:t>
      </w:r>
      <w:r w:rsidRPr="00E739ED">
        <w:rPr>
          <w:rFonts w:ascii="Times New Roman" w:hAnsi="Times New Roman" w:cs="Times New Roman"/>
          <w:color w:val="000000" w:themeColor="text1"/>
          <w:sz w:val="28"/>
          <w:szCs w:val="28"/>
        </w:rPr>
        <w:lastRenderedPageBreak/>
        <w:t>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w:t>
      </w:r>
      <w:r w:rsidR="00D50968" w:rsidRPr="00E739ED">
        <w:rPr>
          <w:rFonts w:ascii="Times New Roman" w:hAnsi="Times New Roman" w:cs="Times New Roman"/>
          <w:color w:val="000000" w:themeColor="text1"/>
          <w:sz w:val="28"/>
          <w:szCs w:val="28"/>
        </w:rPr>
        <w:t xml:space="preserve"> иную переработку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публикатора на произведение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распространяется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обнародованное</w:t>
      </w:r>
      <w:proofErr w:type="gramEnd"/>
      <w:r w:rsidRPr="00E739ED">
        <w:rPr>
          <w:rFonts w:ascii="Times New Roman" w:hAnsi="Times New Roman" w:cs="Times New Roman"/>
          <w:color w:val="000000" w:themeColor="text1"/>
          <w:sz w:val="28"/>
          <w:szCs w:val="28"/>
        </w:rPr>
        <w:t xml:space="preserve"> на территории Донецкой Народной Республики, независимо от гражданства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обнародованное</w:t>
      </w:r>
      <w:proofErr w:type="gramEnd"/>
      <w:r w:rsidRPr="00E739ED">
        <w:rPr>
          <w:rFonts w:ascii="Times New Roman" w:hAnsi="Times New Roman" w:cs="Times New Roman"/>
          <w:color w:val="000000" w:themeColor="text1"/>
          <w:sz w:val="28"/>
          <w:szCs w:val="28"/>
        </w:rPr>
        <w:t xml:space="preserve"> за пределами территории Донецкой Народной Республики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обнародованное за пределами территории Донецкой Народной Республики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иных случаях, предусмотренных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В случае, указанном в пункте 3 части 1 настоящей статьи, срок действия исключительного права публикатора на произведение на территории Донецкой Народной Республики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w:t>
      </w:r>
      <w:r w:rsidR="00190D22" w:rsidRPr="00E739ED">
        <w:rPr>
          <w:rFonts w:ascii="Times New Roman" w:hAnsi="Times New Roman" w:cs="Times New Roman"/>
          <w:color w:val="000000" w:themeColor="text1"/>
          <w:sz w:val="28"/>
          <w:szCs w:val="28"/>
        </w:rPr>
        <w:t>я такого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Досрочное прекращение исключительного права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w:t>
      </w:r>
      <w:r w:rsidR="00190D22" w:rsidRPr="00E739ED">
        <w:rPr>
          <w:rFonts w:ascii="Times New Roman" w:hAnsi="Times New Roman" w:cs="Times New Roman"/>
          <w:color w:val="000000" w:themeColor="text1"/>
          <w:sz w:val="28"/>
          <w:szCs w:val="28"/>
        </w:rPr>
        <w:t>рикосновенности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оригинала произведения и исключительное право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части 2 </w:t>
      </w:r>
      <w:r w:rsidR="00C14631" w:rsidRPr="00E739ED">
        <w:rPr>
          <w:rFonts w:ascii="Times New Roman" w:hAnsi="Times New Roman" w:cs="Times New Roman"/>
          <w:color w:val="000000" w:themeColor="text1"/>
          <w:sz w:val="28"/>
          <w:szCs w:val="28"/>
        </w:rPr>
        <w:t xml:space="preserve">статьи </w:t>
      </w:r>
      <w:r w:rsidR="002A5545" w:rsidRPr="00E739ED">
        <w:rPr>
          <w:rFonts w:ascii="Times New Roman" w:hAnsi="Times New Roman" w:cs="Times New Roman"/>
          <w:color w:val="000000" w:themeColor="text1"/>
          <w:sz w:val="28"/>
          <w:szCs w:val="28"/>
        </w:rPr>
        <w:t>1384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произведения, охраняемого исключительным правом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w:t>
      </w:r>
      <w:r w:rsidRPr="00E739ED">
        <w:rPr>
          <w:rFonts w:ascii="Times New Roman" w:hAnsi="Times New Roman" w:cs="Times New Roman"/>
          <w:color w:val="000000" w:themeColor="text1"/>
          <w:sz w:val="28"/>
          <w:szCs w:val="28"/>
        </w:rPr>
        <w:lastRenderedPageBreak/>
        <w:t xml:space="preserve">оригинала или экземпляров допускается без согласия публикатора и </w:t>
      </w:r>
      <w:r w:rsidR="00190D22"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Патентное право</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440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на изобретения, полезные модели и промышленные образцы являются патентными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Автору изобретения, полезной модели или промышленного образца принадлежат следующие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w:t>
      </w:r>
      <w:r w:rsidR="00190D22" w:rsidRPr="00E739ED">
        <w:rPr>
          <w:rFonts w:ascii="Times New Roman" w:hAnsi="Times New Roman" w:cs="Times New Roman"/>
          <w:color w:val="000000" w:themeColor="text1"/>
          <w:sz w:val="28"/>
          <w:szCs w:val="28"/>
        </w:rPr>
        <w:t>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F279DC" w:rsidRPr="00E739ED">
        <w:rPr>
          <w:rFonts w:ascii="Times New Roman" w:hAnsi="Times New Roman" w:cs="Times New Roman"/>
          <w:color w:val="000000" w:themeColor="text1"/>
          <w:sz w:val="28"/>
          <w:szCs w:val="28"/>
        </w:rPr>
        <w:t>441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исключительных прав на изобретения, полезные модели и промышленные образцы на территории Донецкой Народной Республики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На территории Донецкой Народной Республики признаются исключительные права на изобретения, полезные модели и промышленные образцы, удостоверенные патентами, выданными органом исполнительной власти, реализующим государственную политику в сфере интеллектуальной собственности, или патентами, имеющими силу на территории Донецкой Народной Республики в соответствии с международными договорам</w:t>
      </w:r>
      <w:r w:rsidR="00190D22" w:rsidRPr="00E739ED">
        <w:rPr>
          <w:rFonts w:ascii="Times New Roman" w:hAnsi="Times New Roman" w:cs="Times New Roman"/>
          <w:color w:val="000000" w:themeColor="text1"/>
          <w:sz w:val="28"/>
          <w:szCs w:val="28"/>
        </w:rPr>
        <w:t>и Донецкой Народной Республики.</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Автором изобретения, полезной модели или промышленного образца признается физическое лицо,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w:t>
      </w:r>
      <w:r w:rsidR="00190D22" w:rsidRPr="00E739ED">
        <w:rPr>
          <w:rFonts w:ascii="Times New Roman" w:hAnsi="Times New Roman" w:cs="Times New Roman"/>
          <w:color w:val="000000" w:themeColor="text1"/>
          <w:sz w:val="28"/>
          <w:szCs w:val="28"/>
        </w:rPr>
        <w:t>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Физические лица, создавшие изобретение, полезную модель или промышленный образец совместным творческим трудом,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w:t>
      </w:r>
      <w:r w:rsidR="008D2D38" w:rsidRPr="00E739ED">
        <w:rPr>
          <w:rFonts w:ascii="Times New Roman" w:hAnsi="Times New Roman" w:cs="Times New Roman"/>
          <w:color w:val="000000" w:themeColor="text1"/>
          <w:sz w:val="28"/>
          <w:szCs w:val="28"/>
        </w:rPr>
        <w:t xml:space="preserve">тся правила части 3 статьи </w:t>
      </w:r>
      <w:r w:rsidR="002A5545" w:rsidRPr="00E739ED">
        <w:rPr>
          <w:rFonts w:ascii="Times New Roman" w:hAnsi="Times New Roman" w:cs="Times New Roman"/>
          <w:color w:val="000000" w:themeColor="text1"/>
          <w:sz w:val="28"/>
          <w:szCs w:val="28"/>
        </w:rPr>
        <w:t>1320</w:t>
      </w:r>
      <w:r w:rsidR="008D2D3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получение патента на изобретение, полезную модель или промышленный образец осуществляется авторами совместно.</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принимать меры по защите своих прав на изобретение, полезную м</w:t>
      </w:r>
      <w:r w:rsidR="00FE4A75" w:rsidRPr="00E739ED">
        <w:rPr>
          <w:rFonts w:ascii="Times New Roman" w:hAnsi="Times New Roman" w:cs="Times New Roman"/>
          <w:color w:val="000000" w:themeColor="text1"/>
          <w:sz w:val="28"/>
          <w:szCs w:val="28"/>
        </w:rPr>
        <w:t>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w:t>
      </w:r>
      <w:r w:rsidR="008D2D38" w:rsidRPr="00E739ED">
        <w:rPr>
          <w:rFonts w:ascii="Times New Roman" w:hAnsi="Times New Roman" w:cs="Times New Roman"/>
          <w:color w:val="000000" w:themeColor="text1"/>
          <w:sz w:val="28"/>
          <w:szCs w:val="28"/>
        </w:rPr>
        <w:t xml:space="preserve"> правилами статей </w:t>
      </w:r>
      <w:r w:rsidR="00B549C4" w:rsidRPr="00E739ED">
        <w:rPr>
          <w:rFonts w:ascii="Times New Roman" w:hAnsi="Times New Roman" w:cs="Times New Roman"/>
          <w:color w:val="000000" w:themeColor="text1"/>
          <w:sz w:val="28"/>
          <w:szCs w:val="28"/>
        </w:rPr>
        <w:t>1492</w:t>
      </w:r>
      <w:r w:rsidR="008D2D38" w:rsidRPr="00E739ED">
        <w:rPr>
          <w:rFonts w:ascii="Times New Roman" w:hAnsi="Times New Roman" w:cs="Times New Roman"/>
          <w:color w:val="000000" w:themeColor="text1"/>
          <w:sz w:val="28"/>
          <w:szCs w:val="28"/>
        </w:rPr>
        <w:t xml:space="preserve"> </w:t>
      </w:r>
      <w:r w:rsidR="00776F2F" w:rsidRPr="00E739ED">
        <w:rPr>
          <w:rFonts w:ascii="Times New Roman" w:hAnsi="Times New Roman" w:cs="Times New Roman"/>
          <w:color w:val="000000" w:themeColor="text1"/>
          <w:sz w:val="28"/>
          <w:szCs w:val="28"/>
        </w:rPr>
        <w:t> </w:t>
      </w:r>
      <w:r w:rsidR="008D2D38" w:rsidRPr="00E739ED">
        <w:rPr>
          <w:rFonts w:ascii="Times New Roman" w:hAnsi="Times New Roman" w:cs="Times New Roman"/>
          <w:color w:val="000000" w:themeColor="text1"/>
          <w:sz w:val="28"/>
          <w:szCs w:val="28"/>
        </w:rPr>
        <w:t xml:space="preserve">– </w:t>
      </w:r>
      <w:r w:rsidR="00B549C4" w:rsidRPr="00E739ED">
        <w:rPr>
          <w:rFonts w:ascii="Times New Roman" w:hAnsi="Times New Roman" w:cs="Times New Roman"/>
          <w:color w:val="000000" w:themeColor="text1"/>
          <w:sz w:val="28"/>
          <w:szCs w:val="28"/>
        </w:rPr>
        <w:t>1496</w:t>
      </w:r>
      <w:r w:rsidR="008D2D38" w:rsidRPr="00E739ED">
        <w:rPr>
          <w:rFonts w:ascii="Times New Roman" w:hAnsi="Times New Roman" w:cs="Times New Roman"/>
          <w:color w:val="000000" w:themeColor="text1"/>
          <w:sz w:val="28"/>
          <w:szCs w:val="28"/>
        </w:rPr>
        <w:t xml:space="preserve"> настоящего Кодекса и принятыми (изданными) в соответствии с ним иными нормативными правовыми актами.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Не могут быть объектами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способы клонирования человека и его клон;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способы </w:t>
      </w:r>
      <w:proofErr w:type="gramStart"/>
      <w:r w:rsidRPr="00E739ED">
        <w:rPr>
          <w:rFonts w:ascii="Times New Roman" w:hAnsi="Times New Roman" w:cs="Times New Roman"/>
          <w:color w:val="000000" w:themeColor="text1"/>
          <w:sz w:val="28"/>
          <w:szCs w:val="28"/>
        </w:rPr>
        <w:t>модификации генетической целостности клеток зародышевой линии человека</w:t>
      </w:r>
      <w:proofErr w:type="gram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человеческих эмбрионов в промышленных и коммерческих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результаты интеллектуальной деятельности, указанные в части 1 настоящей статьи, если они противоречат общественным интересам,</w:t>
      </w:r>
      <w:r w:rsidR="00FE4A75" w:rsidRPr="00E739ED">
        <w:rPr>
          <w:rFonts w:ascii="Times New Roman" w:hAnsi="Times New Roman" w:cs="Times New Roman"/>
          <w:color w:val="000000" w:themeColor="text1"/>
          <w:sz w:val="28"/>
          <w:szCs w:val="28"/>
        </w:rPr>
        <w:t xml:space="preserve"> принципам гуманности и морали.</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w:t>
      </w:r>
      <w:r w:rsidR="00FE4A75" w:rsidRPr="00E739ED">
        <w:rPr>
          <w:rFonts w:ascii="Times New Roman" w:hAnsi="Times New Roman" w:cs="Times New Roman"/>
          <w:b/>
          <w:color w:val="000000" w:themeColor="text1"/>
          <w:sz w:val="28"/>
          <w:szCs w:val="28"/>
        </w:rPr>
        <w:t xml:space="preserve"> патентоспособности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изобретения охраняется техническое решение в любой сфере,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Изобретению предоставляется правовая охрана, если оно является новым, имеет изобретательский уровень и промышленно применимо.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Изобретение является новым, если оно не известно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Изобретение имеет изобретательский уровень, если для специалиста оно явным образом не следует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Уровень техники для изобретения включает любые сведения, ставшие общедоступными в мире до даты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При установлении новизны изобретения в уровень техники также включаются при условии их более раннего приоритета все поданные в Донецкой Народной Республики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w:t>
      </w:r>
      <w:r w:rsidR="008D2D38" w:rsidRPr="00E739ED">
        <w:rPr>
          <w:rFonts w:ascii="Times New Roman" w:hAnsi="Times New Roman" w:cs="Times New Roman"/>
          <w:color w:val="000000" w:themeColor="text1"/>
          <w:sz w:val="28"/>
          <w:szCs w:val="28"/>
        </w:rPr>
        <w:t xml:space="preserve">тветствии с частью 2 статьи </w:t>
      </w:r>
      <w:r w:rsidR="003861AC" w:rsidRPr="00E739ED">
        <w:rPr>
          <w:rFonts w:ascii="Times New Roman" w:hAnsi="Times New Roman" w:cs="Times New Roman"/>
          <w:color w:val="000000" w:themeColor="text1"/>
          <w:sz w:val="28"/>
          <w:szCs w:val="28"/>
        </w:rPr>
        <w:lastRenderedPageBreak/>
        <w:t>1479</w:t>
      </w:r>
      <w:r w:rsidR="008D2D38" w:rsidRPr="00E739ED">
        <w:rPr>
          <w:rFonts w:ascii="Times New Roman" w:hAnsi="Times New Roman" w:cs="Times New Roman"/>
          <w:color w:val="000000" w:themeColor="text1"/>
          <w:sz w:val="28"/>
          <w:szCs w:val="28"/>
        </w:rPr>
        <w:t xml:space="preserve"> или частью 2 статьи </w:t>
      </w:r>
      <w:r w:rsidR="003861A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и запатентованные в Донецкой Народной</w:t>
      </w:r>
      <w:proofErr w:type="gramEnd"/>
      <w:r w:rsidRPr="00E739ED">
        <w:rPr>
          <w:rFonts w:ascii="Times New Roman" w:hAnsi="Times New Roman" w:cs="Times New Roman"/>
          <w:color w:val="000000" w:themeColor="text1"/>
          <w:sz w:val="28"/>
          <w:szCs w:val="28"/>
        </w:rPr>
        <w:t xml:space="preserve"> Республике изобретения, полезные модели и промышленные образцы.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орган исполнительной власти, реализующий государственную политику</w:t>
      </w:r>
      <w:proofErr w:type="gramEnd"/>
      <w:r w:rsidRPr="00E739ED">
        <w:rPr>
          <w:rFonts w:ascii="Times New Roman" w:hAnsi="Times New Roman" w:cs="Times New Roman"/>
          <w:color w:val="000000" w:themeColor="text1"/>
          <w:sz w:val="28"/>
          <w:szCs w:val="28"/>
        </w:rPr>
        <w:t xml:space="preserve"> в сфере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изобретениями,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открытия;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научные теории и математические методы;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решения, касающиеся только внешнего вида изделий и направленные на удовлетворение эстетических потребностей;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правила и методы игр, интеллектуальной или хозяйственной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решения, заключающиеся только в представлении информации.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соответствии с настоящей частью </w:t>
      </w:r>
      <w:proofErr w:type="gramStart"/>
      <w:r w:rsidRPr="00E739ED">
        <w:rPr>
          <w:rFonts w:ascii="Times New Roman" w:hAnsi="Times New Roman" w:cs="Times New Roman"/>
          <w:color w:val="000000" w:themeColor="text1"/>
          <w:sz w:val="28"/>
          <w:szCs w:val="28"/>
        </w:rPr>
        <w:t>исключается возможность отнесения этих объектов к изобретениям только в случае если заявка на выдачу патента на изобретение касается</w:t>
      </w:r>
      <w:proofErr w:type="gramEnd"/>
      <w:r w:rsidRPr="00E739ED">
        <w:rPr>
          <w:rFonts w:ascii="Times New Roman" w:hAnsi="Times New Roman" w:cs="Times New Roman"/>
          <w:color w:val="000000" w:themeColor="text1"/>
          <w:sz w:val="28"/>
          <w:szCs w:val="28"/>
        </w:rPr>
        <w:t xml:space="preserve"> этих объектов как таковых.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6. Не предоставляется правовая охрана в качестве изобретения:</w:t>
      </w:r>
    </w:p>
    <w:p w:rsidR="004C7B6D" w:rsidRPr="00E739ED" w:rsidRDefault="004C7B6D"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4C7B6D" w:rsidRPr="00E739ED" w:rsidRDefault="004C7B6D"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топ</w:t>
      </w:r>
      <w:r w:rsidR="00FE4A75" w:rsidRPr="00E739ED">
        <w:rPr>
          <w:rFonts w:ascii="Times New Roman" w:hAnsi="Times New Roman" w:cs="Times New Roman"/>
          <w:color w:val="000000" w:themeColor="text1"/>
          <w:sz w:val="28"/>
          <w:szCs w:val="28"/>
        </w:rPr>
        <w:t>ологиям интегральных микросхем.</w:t>
      </w:r>
    </w:p>
    <w:p w:rsidR="004C7B6D" w:rsidRPr="00E739ED" w:rsidRDefault="00A45EF9"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 патентоспособности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полезной модели охраняется техническое решение, относящееся к устройству.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Полезной модели предоставляется правовая охрана, если она является новой и промышленно применимой.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Полезная модель является новой, если совокупность ее существенных признаков не известна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Донецкой Народной Республике </w:t>
      </w:r>
      <w:r w:rsidR="00887516" w:rsidRPr="00E739ED">
        <w:rPr>
          <w:rFonts w:ascii="Times New Roman" w:hAnsi="Times New Roman" w:cs="Times New Roman"/>
          <w:color w:val="000000" w:themeColor="text1"/>
          <w:sz w:val="28"/>
          <w:szCs w:val="28"/>
        </w:rPr>
        <w:t xml:space="preserve">другими </w:t>
      </w:r>
      <w:r w:rsidRPr="00E739ED">
        <w:rPr>
          <w:rFonts w:ascii="Times New Roman" w:hAnsi="Times New Roman" w:cs="Times New Roman"/>
          <w:color w:val="000000" w:themeColor="text1"/>
          <w:sz w:val="28"/>
          <w:szCs w:val="28"/>
        </w:rPr>
        <w:t xml:space="preserve">лицами и с </w:t>
      </w:r>
      <w:proofErr w:type="gramStart"/>
      <w:r w:rsidRPr="00E739ED">
        <w:rPr>
          <w:rFonts w:ascii="Times New Roman" w:hAnsi="Times New Roman" w:cs="Times New Roman"/>
          <w:color w:val="000000" w:themeColor="text1"/>
          <w:sz w:val="28"/>
          <w:szCs w:val="28"/>
        </w:rPr>
        <w:t>документами</w:t>
      </w:r>
      <w:proofErr w:type="gramEnd"/>
      <w:r w:rsidRPr="00E739ED">
        <w:rPr>
          <w:rFonts w:ascii="Times New Roman" w:hAnsi="Times New Roman" w:cs="Times New Roman"/>
          <w:color w:val="000000" w:themeColor="text1"/>
          <w:sz w:val="28"/>
          <w:szCs w:val="28"/>
        </w:rPr>
        <w:t xml:space="preserve"> которых вправе ознакомиться любое лицо в соо</w:t>
      </w:r>
      <w:r w:rsidR="008D2D38" w:rsidRPr="00E739ED">
        <w:rPr>
          <w:rFonts w:ascii="Times New Roman" w:hAnsi="Times New Roman" w:cs="Times New Roman"/>
          <w:color w:val="000000" w:themeColor="text1"/>
          <w:sz w:val="28"/>
          <w:szCs w:val="28"/>
        </w:rPr>
        <w:t xml:space="preserve">тветствии с частью 2 статьи </w:t>
      </w:r>
      <w:r w:rsidR="003861AC"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или частью 2 статьи </w:t>
      </w:r>
      <w:r w:rsidR="003861A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и запатентованные в Донецкой Народной Республике изобретения и полезные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w:t>
      </w:r>
      <w:proofErr w:type="gramStart"/>
      <w:r w:rsidRPr="00E739ED">
        <w:rPr>
          <w:rFonts w:ascii="Times New Roman" w:hAnsi="Times New Roman" w:cs="Times New Roman"/>
          <w:color w:val="000000" w:themeColor="text1"/>
          <w:sz w:val="28"/>
          <w:szCs w:val="28"/>
        </w:rPr>
        <w:t>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w:t>
      </w:r>
      <w:proofErr w:type="gramEnd"/>
      <w:r w:rsidRPr="00E739ED">
        <w:rPr>
          <w:rFonts w:ascii="Times New Roman" w:hAnsi="Times New Roman" w:cs="Times New Roman"/>
          <w:color w:val="000000" w:themeColor="text1"/>
          <w:sz w:val="28"/>
          <w:szCs w:val="28"/>
        </w:rPr>
        <w:t xml:space="preserve"> орган исполнительной власти, реализующий государственную политику в сфере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w:t>
      </w:r>
      <w:r w:rsidRPr="00E739ED">
        <w:rPr>
          <w:rFonts w:ascii="Times New Roman" w:hAnsi="Times New Roman" w:cs="Times New Roman"/>
          <w:color w:val="000000" w:themeColor="text1"/>
          <w:sz w:val="28"/>
          <w:szCs w:val="28"/>
        </w:rPr>
        <w:lastRenderedPageBreak/>
        <w:t>не препятствует признанию патентоспособности полезной модели,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полезными моделями, в частности, объекты,</w:t>
      </w:r>
      <w:r w:rsidR="008D2D38" w:rsidRPr="00E739ED">
        <w:rPr>
          <w:rFonts w:ascii="Times New Roman" w:hAnsi="Times New Roman" w:cs="Times New Roman"/>
          <w:color w:val="000000" w:themeColor="text1"/>
          <w:sz w:val="28"/>
          <w:szCs w:val="28"/>
        </w:rPr>
        <w:t xml:space="preserve"> указанные в части 5 статьи </w:t>
      </w:r>
      <w:r w:rsidR="00F376E8"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соответствии с настоящей частью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Не предоставляется правовая охрана в качестве полезной модели объектам, указанным в части 6 </w:t>
      </w:r>
      <w:r w:rsidR="008D2D38" w:rsidRPr="00E739ED">
        <w:rPr>
          <w:rFonts w:ascii="Times New Roman" w:hAnsi="Times New Roman" w:cs="Times New Roman"/>
          <w:color w:val="000000" w:themeColor="text1"/>
          <w:sz w:val="28"/>
          <w:szCs w:val="28"/>
        </w:rPr>
        <w:t xml:space="preserve">статьи </w:t>
      </w:r>
      <w:r w:rsidR="00F376E8" w:rsidRPr="00E739ED">
        <w:rPr>
          <w:rFonts w:ascii="Times New Roman" w:hAnsi="Times New Roman" w:cs="Times New Roman"/>
          <w:color w:val="000000" w:themeColor="text1"/>
          <w:sz w:val="28"/>
          <w:szCs w:val="28"/>
        </w:rPr>
        <w:t>1445</w:t>
      </w:r>
      <w:r w:rsidR="00FE4A7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 патентоспособности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промышленного образца охраняется решение внешнего вида изделия промышленного или кустарно-ремесленного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Промышленному образцу предоставляется правовая охрана, если по своим существенным признакам он является новым и оригинальным.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Признаки, обусловленные исключительно технической функцией изделия, не являются охраняемыми признаками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Промышленный образец является оригинальным, если его существенные признаки обусловлены творческим характером особенностей изделия, в </w:t>
      </w:r>
      <w:proofErr w:type="gramStart"/>
      <w:r w:rsidRPr="00E739ED">
        <w:rPr>
          <w:rFonts w:ascii="Times New Roman" w:hAnsi="Times New Roman" w:cs="Times New Roman"/>
          <w:color w:val="000000" w:themeColor="text1"/>
          <w:sz w:val="28"/>
          <w:szCs w:val="28"/>
        </w:rPr>
        <w:t>частности</w:t>
      </w:r>
      <w:proofErr w:type="gramEnd"/>
      <w:r w:rsidRPr="00E739ED">
        <w:rPr>
          <w:rFonts w:ascii="Times New Roman" w:hAnsi="Times New Roman" w:cs="Times New Roman"/>
          <w:color w:val="000000" w:themeColor="text1"/>
          <w:sz w:val="28"/>
          <w:szCs w:val="28"/>
        </w:rPr>
        <w:t xml:space="preserve">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Донецкой Народной Республике другими лицами и с документами которых в соо</w:t>
      </w:r>
      <w:r w:rsidR="008D2D38" w:rsidRPr="00E739ED">
        <w:rPr>
          <w:rFonts w:ascii="Times New Roman" w:hAnsi="Times New Roman" w:cs="Times New Roman"/>
          <w:color w:val="000000" w:themeColor="text1"/>
          <w:sz w:val="28"/>
          <w:szCs w:val="28"/>
        </w:rPr>
        <w:t xml:space="preserve">тветствии с частью 2 статьи </w:t>
      </w:r>
      <w:r w:rsidR="00F376E8"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частью 2 статьи </w:t>
      </w:r>
      <w:r w:rsidR="00F376E8" w:rsidRPr="00E739ED">
        <w:rPr>
          <w:rFonts w:ascii="Times New Roman" w:hAnsi="Times New Roman" w:cs="Times New Roman"/>
          <w:color w:val="000000" w:themeColor="text1"/>
          <w:sz w:val="28"/>
          <w:szCs w:val="28"/>
        </w:rPr>
        <w:t>1488</w:t>
      </w:r>
      <w:r w:rsidR="008D2D38" w:rsidRPr="00E739ED">
        <w:rPr>
          <w:rFonts w:ascii="Times New Roman" w:hAnsi="Times New Roman" w:cs="Times New Roman"/>
          <w:color w:val="000000" w:themeColor="text1"/>
          <w:sz w:val="28"/>
          <w:szCs w:val="28"/>
        </w:rPr>
        <w:t xml:space="preserve">, частью 1 статьи </w:t>
      </w:r>
      <w:r w:rsidR="00F376E8" w:rsidRPr="00E739ED">
        <w:rPr>
          <w:rFonts w:ascii="Times New Roman" w:hAnsi="Times New Roman" w:cs="Times New Roman"/>
          <w:color w:val="000000" w:themeColor="text1"/>
          <w:sz w:val="28"/>
          <w:szCs w:val="28"/>
        </w:rPr>
        <w:t>1584</w:t>
      </w:r>
      <w:r w:rsidRPr="00E739ED">
        <w:rPr>
          <w:rFonts w:ascii="Times New Roman" w:hAnsi="Times New Roman" w:cs="Times New Roman"/>
          <w:color w:val="000000" w:themeColor="text1"/>
          <w:sz w:val="28"/>
          <w:szCs w:val="28"/>
        </w:rPr>
        <w:t xml:space="preserve"> настоящего Кодекса</w:t>
      </w:r>
      <w:proofErr w:type="gramEnd"/>
      <w:r w:rsidRPr="00E739ED">
        <w:rPr>
          <w:rFonts w:ascii="Times New Roman" w:hAnsi="Times New Roman" w:cs="Times New Roman"/>
          <w:color w:val="000000" w:themeColor="text1"/>
          <w:sz w:val="28"/>
          <w:szCs w:val="28"/>
        </w:rPr>
        <w:t xml:space="preserve"> вправе ознакомиться любое лицо.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w:t>
      </w:r>
      <w:proofErr w:type="gramEnd"/>
      <w:r w:rsidRPr="00E739ED">
        <w:rPr>
          <w:rFonts w:ascii="Times New Roman" w:hAnsi="Times New Roman" w:cs="Times New Roman"/>
          <w:color w:val="000000" w:themeColor="text1"/>
          <w:sz w:val="28"/>
          <w:szCs w:val="28"/>
        </w:rPr>
        <w:t xml:space="preserve"> орган исполнительной власти, реализующий государственную политику в сфере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Не предоставляется правовая охрана в качестве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решениям, все признаки которых обусловлены исключительно технической функцией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w:t>
      </w:r>
      <w:r w:rsidRPr="00E739ED">
        <w:rPr>
          <w:rFonts w:ascii="Times New Roman" w:hAnsi="Times New Roman" w:cs="Times New Roman"/>
          <w:color w:val="000000" w:themeColor="text1"/>
          <w:sz w:val="28"/>
          <w:szCs w:val="28"/>
        </w:rPr>
        <w:lastRenderedPageBreak/>
        <w:t>в частности решениям, идентичны</w:t>
      </w:r>
      <w:r w:rsidR="003E010B" w:rsidRPr="00E739ED">
        <w:rPr>
          <w:rFonts w:ascii="Times New Roman" w:hAnsi="Times New Roman" w:cs="Times New Roman"/>
          <w:color w:val="000000" w:themeColor="text1"/>
          <w:sz w:val="28"/>
          <w:szCs w:val="28"/>
        </w:rPr>
        <w:t>м объектам, указанным в частях 5</w:t>
      </w:r>
      <w:r w:rsidRPr="00E739ED">
        <w:rPr>
          <w:rFonts w:ascii="Times New Roman" w:hAnsi="Times New Roman" w:cs="Times New Roman"/>
          <w:color w:val="000000" w:themeColor="text1"/>
          <w:sz w:val="28"/>
          <w:szCs w:val="28"/>
        </w:rPr>
        <w:t xml:space="preserve"> </w:t>
      </w:r>
      <w:r w:rsidR="00F376E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E010B" w:rsidRPr="00E739ED">
        <w:rPr>
          <w:rFonts w:ascii="Times New Roman" w:hAnsi="Times New Roman" w:cs="Times New Roman"/>
          <w:color w:val="000000" w:themeColor="text1"/>
          <w:sz w:val="28"/>
          <w:szCs w:val="28"/>
        </w:rPr>
        <w:t>1</w:t>
      </w:r>
      <w:r w:rsidR="00010495" w:rsidRPr="00E739ED">
        <w:rPr>
          <w:rFonts w:ascii="Times New Roman" w:hAnsi="Times New Roman" w:cs="Times New Roman"/>
          <w:color w:val="000000" w:themeColor="text1"/>
          <w:sz w:val="28"/>
          <w:szCs w:val="28"/>
        </w:rPr>
        <w:t>0</w:t>
      </w:r>
      <w:r w:rsidR="003E010B" w:rsidRPr="00E739ED">
        <w:rPr>
          <w:rFonts w:ascii="Times New Roman" w:hAnsi="Times New Roman" w:cs="Times New Roman"/>
          <w:color w:val="000000" w:themeColor="text1"/>
          <w:sz w:val="28"/>
          <w:szCs w:val="28"/>
        </w:rPr>
        <w:t xml:space="preserve"> статьи </w:t>
      </w:r>
      <w:r w:rsidR="00010495"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w:t>
      </w:r>
      <w:proofErr w:type="gramEnd"/>
      <w:r w:rsidRPr="00E739ED">
        <w:rPr>
          <w:rFonts w:ascii="Times New Roman" w:hAnsi="Times New Roman" w:cs="Times New Roman"/>
          <w:color w:val="000000" w:themeColor="text1"/>
          <w:sz w:val="28"/>
          <w:szCs w:val="28"/>
        </w:rPr>
        <w:t xml:space="preserve">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6E7F41" w:rsidRPr="00E739ED" w:rsidRDefault="002C69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color w:val="000000" w:themeColor="text1"/>
          <w:sz w:val="28"/>
          <w:szCs w:val="28"/>
        </w:rPr>
        <w:t>Предоставление правовой охраны промышленным образцам, идентичн</w:t>
      </w:r>
      <w:r w:rsidR="003E010B" w:rsidRPr="00E739ED">
        <w:rPr>
          <w:rFonts w:ascii="Times New Roman" w:hAnsi="Times New Roman" w:cs="Times New Roman"/>
          <w:color w:val="000000" w:themeColor="text1"/>
          <w:sz w:val="28"/>
          <w:szCs w:val="28"/>
        </w:rPr>
        <w:t xml:space="preserve">ым объектам, указанным в части 5, пунктах 1, 2 части 10 статьи </w:t>
      </w:r>
      <w:r w:rsidR="00010495" w:rsidRPr="00E739ED">
        <w:rPr>
          <w:rFonts w:ascii="Times New Roman" w:hAnsi="Times New Roman" w:cs="Times New Roman"/>
          <w:color w:val="000000" w:themeColor="text1"/>
          <w:sz w:val="28"/>
          <w:szCs w:val="28"/>
        </w:rPr>
        <w:t>1574</w:t>
      </w:r>
      <w:r w:rsidR="004C7B6D" w:rsidRPr="00E739ED">
        <w:rPr>
          <w:rFonts w:ascii="Times New Roman" w:hAnsi="Times New Roman" w:cs="Times New Roman"/>
          <w:color w:val="000000" w:themeColor="text1"/>
          <w:sz w:val="28"/>
          <w:szCs w:val="28"/>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w:t>
      </w:r>
      <w:r w:rsidR="00FE4A75" w:rsidRPr="00E739ED">
        <w:rPr>
          <w:rFonts w:ascii="Times New Roman" w:hAnsi="Times New Roman" w:cs="Times New Roman"/>
          <w:color w:val="000000" w:themeColor="text1"/>
          <w:sz w:val="28"/>
          <w:szCs w:val="28"/>
        </w:rPr>
        <w:t>елей прав на указанные объекты.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1448</w:t>
      </w:r>
      <w:r w:rsidR="004C7B6D" w:rsidRPr="00E739ED">
        <w:rPr>
          <w:rFonts w:ascii="Times New Roman" w:hAnsi="Times New Roman" w:cs="Times New Roman"/>
          <w:color w:val="000000" w:themeColor="text1"/>
          <w:sz w:val="28"/>
          <w:szCs w:val="28"/>
        </w:rPr>
        <w:t>.</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изобретений, полезных моделей и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Исключительное право на изобретение, полезную модель или промышленный образец признается и охраняется при условии государственной регистрации </w:t>
      </w:r>
      <w:proofErr w:type="gramStart"/>
      <w:r w:rsidRPr="00E739ED">
        <w:rPr>
          <w:rFonts w:ascii="Times New Roman" w:hAnsi="Times New Roman" w:cs="Times New Roman"/>
          <w:color w:val="000000" w:themeColor="text1"/>
          <w:sz w:val="28"/>
          <w:szCs w:val="28"/>
        </w:rPr>
        <w:t>соответствующих</w:t>
      </w:r>
      <w:proofErr w:type="gramEnd"/>
      <w:r w:rsidRPr="00E739ED">
        <w:rPr>
          <w:rFonts w:ascii="Times New Roman" w:hAnsi="Times New Roman" w:cs="Times New Roman"/>
          <w:color w:val="000000" w:themeColor="text1"/>
          <w:sz w:val="28"/>
          <w:szCs w:val="28"/>
        </w:rPr>
        <w:t xml:space="preserve"> изобретения, полезной модели или промышленного образца, на основании которой орган исполнительной власти, реализующий государственную политику в сфере интеллектуальной собственности, выдает патент на изобретение, полезную </w:t>
      </w:r>
      <w:r w:rsidR="00FE4A75" w:rsidRPr="00E739ED">
        <w:rPr>
          <w:rFonts w:ascii="Times New Roman" w:hAnsi="Times New Roman" w:cs="Times New Roman"/>
          <w:color w:val="000000" w:themeColor="text1"/>
          <w:sz w:val="28"/>
          <w:szCs w:val="28"/>
        </w:rPr>
        <w:t>модель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 на изобретение, полезную модель или промышленный образец удостоверяет приоритет изобретения, полезной модели или промышленного </w:t>
      </w:r>
      <w:r w:rsidRPr="00E739ED">
        <w:rPr>
          <w:rFonts w:ascii="Times New Roman" w:hAnsi="Times New Roman" w:cs="Times New Roman"/>
          <w:color w:val="000000" w:themeColor="text1"/>
          <w:sz w:val="28"/>
          <w:szCs w:val="28"/>
        </w:rPr>
        <w:lastRenderedPageBreak/>
        <w:t>образца, авторство и исключительное право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w:t>
      </w:r>
      <w:r w:rsidR="003E010B" w:rsidRPr="00E739ED">
        <w:rPr>
          <w:rFonts w:ascii="Times New Roman" w:hAnsi="Times New Roman" w:cs="Times New Roman"/>
          <w:color w:val="000000" w:themeColor="text1"/>
          <w:sz w:val="28"/>
          <w:szCs w:val="28"/>
        </w:rPr>
        <w:t xml:space="preserve">Для толкования формулы изобретения и формулы полезной модели могут использоваться описание и чертежи (часть 2 статьи </w:t>
      </w:r>
      <w:r w:rsidR="00010495" w:rsidRPr="00E739ED">
        <w:rPr>
          <w:rFonts w:ascii="Times New Roman" w:hAnsi="Times New Roman" w:cs="Times New Roman"/>
          <w:color w:val="000000" w:themeColor="text1"/>
          <w:sz w:val="28"/>
          <w:szCs w:val="28"/>
        </w:rPr>
        <w:t>1470</w:t>
      </w:r>
      <w:r w:rsidR="003E010B" w:rsidRPr="00E739ED">
        <w:rPr>
          <w:rFonts w:ascii="Times New Roman" w:hAnsi="Times New Roman" w:cs="Times New Roman"/>
          <w:color w:val="000000" w:themeColor="text1"/>
          <w:sz w:val="28"/>
          <w:szCs w:val="28"/>
        </w:rPr>
        <w:t xml:space="preserve"> и часть 2 статьи </w:t>
      </w:r>
      <w:r w:rsidR="00010495" w:rsidRPr="00E739ED">
        <w:rPr>
          <w:rFonts w:ascii="Times New Roman" w:hAnsi="Times New Roman" w:cs="Times New Roman"/>
          <w:color w:val="000000" w:themeColor="text1"/>
          <w:sz w:val="28"/>
          <w:szCs w:val="28"/>
        </w:rPr>
        <w:t>1471</w:t>
      </w:r>
      <w:r w:rsidR="003E010B"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w:t>
      </w:r>
      <w:r w:rsidR="00FE4A75" w:rsidRPr="00E739ED">
        <w:rPr>
          <w:rFonts w:ascii="Times New Roman" w:hAnsi="Times New Roman" w:cs="Times New Roman"/>
          <w:color w:val="000000" w:themeColor="text1"/>
          <w:sz w:val="28"/>
          <w:szCs w:val="28"/>
        </w:rPr>
        <w:t>атенте на промышленный образец.</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Патентные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w:t>
      </w:r>
      <w:r w:rsidR="00FE4A75"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451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получение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соглашением сторон договора об отчуждении права на получение патента на изобретение, полезную модель или промышленный образец не </w:t>
      </w:r>
      <w:r w:rsidRPr="00E739ED">
        <w:rPr>
          <w:rFonts w:ascii="Times New Roman" w:hAnsi="Times New Roman" w:cs="Times New Roman"/>
          <w:color w:val="000000" w:themeColor="text1"/>
          <w:sz w:val="28"/>
          <w:szCs w:val="28"/>
        </w:rPr>
        <w:lastRenderedPageBreak/>
        <w:t xml:space="preserve">предусмотрено иное, риск </w:t>
      </w:r>
      <w:proofErr w:type="spellStart"/>
      <w:r w:rsidRPr="00E739ED">
        <w:rPr>
          <w:rFonts w:ascii="Times New Roman" w:hAnsi="Times New Roman" w:cs="Times New Roman"/>
          <w:color w:val="000000" w:themeColor="text1"/>
          <w:sz w:val="28"/>
          <w:szCs w:val="28"/>
        </w:rPr>
        <w:t>непатентоспособности</w:t>
      </w:r>
      <w:proofErr w:type="spellEnd"/>
      <w:r w:rsidRPr="00E739ED">
        <w:rPr>
          <w:rFonts w:ascii="Times New Roman" w:hAnsi="Times New Roman" w:cs="Times New Roman"/>
          <w:color w:val="000000" w:themeColor="text1"/>
          <w:sz w:val="28"/>
          <w:szCs w:val="28"/>
        </w:rPr>
        <w:t xml:space="preserve"> не</w:t>
      </w:r>
      <w:r w:rsidR="00FE4A75" w:rsidRPr="00E739ED">
        <w:rPr>
          <w:rFonts w:ascii="Times New Roman" w:hAnsi="Times New Roman" w:cs="Times New Roman"/>
          <w:color w:val="000000" w:themeColor="text1"/>
          <w:sz w:val="28"/>
          <w:szCs w:val="28"/>
        </w:rPr>
        <w:t>сет приобретатель такого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1452. </w:t>
      </w:r>
      <w:r w:rsidR="004C7B6D" w:rsidRPr="00E739ED">
        <w:rPr>
          <w:rFonts w:ascii="Times New Roman" w:hAnsi="Times New Roman" w:cs="Times New Roman"/>
          <w:b/>
          <w:color w:val="000000" w:themeColor="text1"/>
          <w:sz w:val="28"/>
          <w:szCs w:val="28"/>
        </w:rPr>
        <w:t>Исключительное право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Патентообладателю принадлежит исключительное право использования изобретения, полезной модели или промышленного образц</w:t>
      </w:r>
      <w:r w:rsidR="003E010B" w:rsidRPr="00E739ED">
        <w:rPr>
          <w:rFonts w:ascii="Times New Roman" w:hAnsi="Times New Roman" w:cs="Times New Roman"/>
          <w:color w:val="000000" w:themeColor="text1"/>
          <w:sz w:val="28"/>
          <w:szCs w:val="28"/>
        </w:rPr>
        <w:t xml:space="preserve">а в соответствии со статьей </w:t>
      </w:r>
      <w:r w:rsidR="00EA207D"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частью 2 настоящей статьи. Патентообладатель может распоряжаться исключительным правом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изобретения, полезной модели или промышленного образца считается,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ввоз на территорию Донецкой Народной Республики,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совершение действий, предусмотренных пунктом 1 настоящей части,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совершение действий, предусмотренных пунктом 1 настоящей части, в отношении устройства, при функционировании (эксплуатации) которого в </w:t>
      </w:r>
      <w:r w:rsidRPr="00E739ED">
        <w:rPr>
          <w:rFonts w:ascii="Times New Roman" w:hAnsi="Times New Roman" w:cs="Times New Roman"/>
          <w:color w:val="000000" w:themeColor="text1"/>
          <w:sz w:val="28"/>
          <w:szCs w:val="28"/>
        </w:rPr>
        <w:lastRenderedPageBreak/>
        <w:t>соответствии с его назначением автоматически осуществляется запатентованный способ;</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совершение действий, предусмотренных пунктом 1 настоящей части,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осуществление способа, в котором используется изобретение, в том числе путем применения этого способа.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3E010B"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частью 2 статьи </w:t>
      </w:r>
      <w:r w:rsidR="00EA207D" w:rsidRPr="00E739ED">
        <w:rPr>
          <w:rFonts w:ascii="Times New Roman" w:hAnsi="Times New Roman" w:cs="Times New Roman"/>
          <w:color w:val="000000" w:themeColor="text1"/>
          <w:sz w:val="28"/>
          <w:szCs w:val="28"/>
        </w:rPr>
        <w:t>1449</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w:t>
      </w:r>
      <w:proofErr w:type="gramEnd"/>
      <w:r w:rsidRPr="00E739ED">
        <w:rPr>
          <w:rFonts w:ascii="Times New Roman" w:hAnsi="Times New Roman" w:cs="Times New Roman"/>
          <w:color w:val="000000" w:themeColor="text1"/>
          <w:sz w:val="28"/>
          <w:szCs w:val="28"/>
        </w:rPr>
        <w:t xml:space="preserve"> существенный признак другого промышленного образца или совокупность </w:t>
      </w:r>
      <w:r w:rsidRPr="00E739ED">
        <w:rPr>
          <w:rFonts w:ascii="Times New Roman" w:hAnsi="Times New Roman" w:cs="Times New Roman"/>
          <w:color w:val="000000" w:themeColor="text1"/>
          <w:sz w:val="28"/>
          <w:szCs w:val="28"/>
        </w:rPr>
        <w:lastRenderedPageBreak/>
        <w:t>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обладателями патента на изобретение, полезную модель или промышленный образец являются два и более лица, к отношениям между ними </w:t>
      </w:r>
      <w:r w:rsidRPr="00E739ED">
        <w:rPr>
          <w:rFonts w:ascii="Times New Roman" w:hAnsi="Times New Roman" w:cs="Times New Roman"/>
          <w:color w:val="000000" w:themeColor="text1"/>
          <w:sz w:val="28"/>
          <w:szCs w:val="28"/>
        </w:rPr>
        <w:lastRenderedPageBreak/>
        <w:t xml:space="preserve">соответственно применяются </w:t>
      </w:r>
      <w:r w:rsidR="003E010B" w:rsidRPr="00E739ED">
        <w:rPr>
          <w:rFonts w:ascii="Times New Roman" w:hAnsi="Times New Roman" w:cs="Times New Roman"/>
          <w:color w:val="000000" w:themeColor="text1"/>
          <w:sz w:val="28"/>
          <w:szCs w:val="28"/>
        </w:rPr>
        <w:t xml:space="preserve">правила частей 2 и 3 статьи </w:t>
      </w:r>
      <w:r w:rsidR="00EA207D" w:rsidRPr="00E739ED">
        <w:rPr>
          <w:rFonts w:ascii="Times New Roman" w:hAnsi="Times New Roman" w:cs="Times New Roman"/>
          <w:color w:val="000000" w:themeColor="text1"/>
          <w:sz w:val="28"/>
          <w:szCs w:val="28"/>
        </w:rPr>
        <w:t>1443</w:t>
      </w:r>
      <w:r w:rsidRPr="00E739ED">
        <w:rPr>
          <w:rFonts w:ascii="Times New Roman" w:hAnsi="Times New Roman" w:cs="Times New Roman"/>
          <w:color w:val="000000" w:themeColor="text1"/>
          <w:sz w:val="28"/>
          <w:szCs w:val="28"/>
        </w:rPr>
        <w:t xml:space="preserve"> настоящего Кодекса независимо от того, является ли кто-либо из патентообладателей автором этого результата</w:t>
      </w:r>
      <w:r w:rsidR="00FE4A75" w:rsidRPr="00E739ED">
        <w:rPr>
          <w:rFonts w:ascii="Times New Roman" w:hAnsi="Times New Roman" w:cs="Times New Roman"/>
          <w:color w:val="000000" w:themeColor="text1"/>
          <w:sz w:val="28"/>
          <w:szCs w:val="28"/>
        </w:rPr>
        <w:t xml:space="preserve"> интеллектуальной деятельности.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Зависимое изобретение, зависимая полезная модель, зависимый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Изобретение, полезная модель, промышленный образец, использование </w:t>
      </w:r>
      <w:proofErr w:type="gramStart"/>
      <w:r w:rsidRPr="00E739ED">
        <w:rPr>
          <w:rFonts w:ascii="Times New Roman" w:hAnsi="Times New Roman" w:cs="Times New Roman"/>
          <w:color w:val="000000" w:themeColor="text1"/>
          <w:sz w:val="28"/>
          <w:szCs w:val="28"/>
        </w:rPr>
        <w:t>которых</w:t>
      </w:r>
      <w:proofErr w:type="gramEnd"/>
      <w:r w:rsidRPr="00E739ED">
        <w:rPr>
          <w:rFonts w:ascii="Times New Roman" w:hAnsi="Times New Roman" w:cs="Times New Roman"/>
          <w:color w:val="000000" w:themeColor="text1"/>
          <w:sz w:val="28"/>
          <w:szCs w:val="28"/>
        </w:rPr>
        <w:t xml:space="preserve">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w:t>
      </w:r>
      <w:proofErr w:type="gramStart"/>
      <w:r w:rsidRPr="00E739ED">
        <w:rPr>
          <w:rFonts w:ascii="Times New Roman" w:hAnsi="Times New Roman" w:cs="Times New Roman"/>
          <w:color w:val="000000" w:themeColor="text1"/>
          <w:sz w:val="28"/>
          <w:szCs w:val="28"/>
        </w:rPr>
        <w:t>имеющих</w:t>
      </w:r>
      <w:proofErr w:type="gramEnd"/>
      <w:r w:rsidRPr="00E739ED">
        <w:rPr>
          <w:rFonts w:ascii="Times New Roman" w:hAnsi="Times New Roman" w:cs="Times New Roman"/>
          <w:color w:val="000000" w:themeColor="text1"/>
          <w:sz w:val="28"/>
          <w:szCs w:val="28"/>
        </w:rPr>
        <w:t xml:space="preserve"> более ранний приоритет, только назначением продукта или способа.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w:t>
      </w:r>
      <w:r w:rsidR="00FE4A75" w:rsidRPr="00E739ED">
        <w:rPr>
          <w:rFonts w:ascii="Times New Roman" w:hAnsi="Times New Roman" w:cs="Times New Roman"/>
          <w:color w:val="000000" w:themeColor="text1"/>
          <w:sz w:val="28"/>
          <w:szCs w:val="28"/>
        </w:rPr>
        <w:t>являются зависимыми.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1454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являются нарушением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w:t>
      </w:r>
      <w:r w:rsidRPr="00E739ED">
        <w:rPr>
          <w:rFonts w:ascii="Times New Roman" w:hAnsi="Times New Roman" w:cs="Times New Roman"/>
          <w:color w:val="000000" w:themeColor="text1"/>
          <w:sz w:val="28"/>
          <w:szCs w:val="28"/>
        </w:rPr>
        <w:lastRenderedPageBreak/>
        <w:t>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Донецкой Народной Республики и указанные</w:t>
      </w:r>
      <w:proofErr w:type="gramEnd"/>
      <w:r w:rsidRPr="00E739ED">
        <w:rPr>
          <w:rFonts w:ascii="Times New Roman" w:hAnsi="Times New Roman" w:cs="Times New Roman"/>
          <w:color w:val="000000" w:themeColor="text1"/>
          <w:sz w:val="28"/>
          <w:szCs w:val="28"/>
        </w:rPr>
        <w:t xml:space="preserve">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w:t>
      </w:r>
      <w:proofErr w:type="gramStart"/>
      <w:r w:rsidRPr="00E739ED">
        <w:rPr>
          <w:rFonts w:ascii="Times New Roman" w:hAnsi="Times New Roman" w:cs="Times New Roman"/>
          <w:color w:val="000000" w:themeColor="text1"/>
          <w:sz w:val="28"/>
          <w:szCs w:val="28"/>
        </w:rPr>
        <w:t>такими</w:t>
      </w:r>
      <w:proofErr w:type="gramEnd"/>
      <w:r w:rsidRPr="00E739ED">
        <w:rPr>
          <w:rFonts w:ascii="Times New Roman" w:hAnsi="Times New Roman" w:cs="Times New Roman"/>
          <w:color w:val="000000" w:themeColor="text1"/>
          <w:sz w:val="28"/>
          <w:szCs w:val="28"/>
        </w:rPr>
        <w:t xml:space="preserve"> продуктом, способом или изделием;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разовое изготовление в аптеках по рецептам врачей лекарственных средств с использованием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lastRenderedPageBreak/>
        <w:t>6) ввоз на территорию Донецкой Народной Республики,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Донецкой Народной Республики патентообладателем или иным лицом с разрешения</w:t>
      </w:r>
      <w:proofErr w:type="gramEnd"/>
      <w:r w:rsidRPr="00E739ED">
        <w:rPr>
          <w:rFonts w:ascii="Times New Roman" w:hAnsi="Times New Roman" w:cs="Times New Roman"/>
          <w:color w:val="000000" w:themeColor="text1"/>
          <w:sz w:val="28"/>
          <w:szCs w:val="28"/>
        </w:rPr>
        <w:t xml:space="preserve"> патентообладателя либо без его разрешения, но при </w:t>
      </w:r>
      <w:r w:rsidRPr="00E739ED">
        <w:rPr>
          <w:rFonts w:ascii="Times New Roman" w:hAnsi="Times New Roman" w:cs="Times New Roman"/>
          <w:color w:val="000000" w:themeColor="text1"/>
          <w:sz w:val="28"/>
          <w:szCs w:val="28"/>
        </w:rPr>
        <w:lastRenderedPageBreak/>
        <w:t>условии, что такое введение в гражданский оборот было осуществлено правомерно в случаях, ус</w:t>
      </w:r>
      <w:r w:rsidR="00FE4A75" w:rsidRPr="00E739ED">
        <w:rPr>
          <w:rFonts w:ascii="Times New Roman" w:hAnsi="Times New Roman" w:cs="Times New Roman"/>
          <w:color w:val="000000" w:themeColor="text1"/>
          <w:sz w:val="28"/>
          <w:szCs w:val="28"/>
        </w:rPr>
        <w:t>тановленных настоящим Кодексом.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1455</w:t>
      </w:r>
      <w:r w:rsidR="004C7B6D" w:rsidRPr="00E739ED">
        <w:rPr>
          <w:rFonts w:ascii="Times New Roman" w:hAnsi="Times New Roman" w:cs="Times New Roman"/>
          <w:color w:val="000000" w:themeColor="text1"/>
          <w:sz w:val="28"/>
          <w:szCs w:val="28"/>
        </w:rPr>
        <w:t>.</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изобретения, полезной модели или промышленного образца в интересах государственной безопасности</w:t>
      </w:r>
    </w:p>
    <w:p w:rsidR="004C7B6D" w:rsidRPr="00E739ED" w:rsidRDefault="00A111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Правительство </w:t>
      </w:r>
      <w:r w:rsidR="004C7B6D" w:rsidRPr="00E739ED">
        <w:rPr>
          <w:rFonts w:ascii="Times New Roman" w:hAnsi="Times New Roman" w:cs="Times New Roman"/>
          <w:color w:val="000000" w:themeColor="text1"/>
          <w:sz w:val="28"/>
          <w:szCs w:val="28"/>
        </w:rPr>
        <w:t xml:space="preserve">Донецкой Народной Республики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w:t>
      </w:r>
      <w:r w:rsidR="00FE4A75" w:rsidRPr="00E739ED">
        <w:rPr>
          <w:rFonts w:ascii="Times New Roman" w:hAnsi="Times New Roman" w:cs="Times New Roman"/>
          <w:color w:val="000000" w:themeColor="text1"/>
          <w:sz w:val="28"/>
          <w:szCs w:val="28"/>
        </w:rPr>
        <w:t>соразмерной компенсации.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1456</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преждепользования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которое до даты приоритета изобретения, полезной модели или промышленного образца </w:t>
      </w:r>
      <w:r w:rsidR="006E7F41" w:rsidRPr="00E739ED">
        <w:rPr>
          <w:rFonts w:ascii="Times New Roman" w:hAnsi="Times New Roman" w:cs="Times New Roman"/>
          <w:color w:val="000000" w:themeColor="text1"/>
          <w:sz w:val="28"/>
          <w:szCs w:val="28"/>
        </w:rPr>
        <w:t>(стать</w:t>
      </w:r>
      <w:r w:rsidR="00685CED" w:rsidRPr="00E739ED">
        <w:rPr>
          <w:rFonts w:ascii="Times New Roman" w:hAnsi="Times New Roman" w:cs="Times New Roman"/>
          <w:color w:val="000000" w:themeColor="text1"/>
          <w:sz w:val="28"/>
          <w:szCs w:val="28"/>
        </w:rPr>
        <w:t>я</w:t>
      </w:r>
      <w:r w:rsidR="006E7F41" w:rsidRPr="00E739ED">
        <w:rPr>
          <w:rFonts w:ascii="Times New Roman" w:hAnsi="Times New Roman" w:cs="Times New Roman"/>
          <w:color w:val="000000" w:themeColor="text1"/>
          <w:sz w:val="28"/>
          <w:szCs w:val="28"/>
        </w:rPr>
        <w:t xml:space="preserve"> </w:t>
      </w:r>
      <w:r w:rsidR="008A6F9B" w:rsidRPr="00E739ED">
        <w:rPr>
          <w:rFonts w:ascii="Times New Roman" w:hAnsi="Times New Roman" w:cs="Times New Roman"/>
          <w:color w:val="000000" w:themeColor="text1"/>
          <w:sz w:val="28"/>
          <w:szCs w:val="28"/>
        </w:rPr>
        <w:t>1476</w:t>
      </w:r>
      <w:r w:rsidR="006E7F41"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добросовестно использовало на территории Донецкой Народной </w:t>
      </w:r>
      <w:proofErr w:type="gramStart"/>
      <w:r w:rsidRPr="00E739ED">
        <w:rPr>
          <w:rFonts w:ascii="Times New Roman" w:hAnsi="Times New Roman" w:cs="Times New Roman"/>
          <w:color w:val="000000" w:themeColor="text1"/>
          <w:sz w:val="28"/>
          <w:szCs w:val="28"/>
        </w:rPr>
        <w:t>Республики</w:t>
      </w:r>
      <w:proofErr w:type="gramEnd"/>
      <w:r w:rsidRPr="00E739ED">
        <w:rPr>
          <w:rFonts w:ascii="Times New Roman" w:hAnsi="Times New Roman" w:cs="Times New Roman"/>
          <w:color w:val="000000" w:themeColor="text1"/>
          <w:sz w:val="28"/>
          <w:szCs w:val="28"/>
        </w:rPr>
        <w:t xml:space="preserve"> созданное независимо от автора тождественное решение или решение, отличающееся от изобретения только эквивалентными</w:t>
      </w:r>
      <w:r w:rsidR="006E7F41" w:rsidRPr="00E739ED">
        <w:rPr>
          <w:rFonts w:ascii="Times New Roman" w:hAnsi="Times New Roman" w:cs="Times New Roman"/>
          <w:color w:val="000000" w:themeColor="text1"/>
          <w:sz w:val="28"/>
          <w:szCs w:val="28"/>
        </w:rPr>
        <w:t xml:space="preserve"> признаками (часть 3 статьи </w:t>
      </w:r>
      <w:r w:rsidR="008A6F9B" w:rsidRPr="00E739ED">
        <w:rPr>
          <w:rFonts w:ascii="Times New Roman" w:hAnsi="Times New Roman" w:cs="Times New Roman"/>
          <w:color w:val="000000" w:themeColor="text1"/>
          <w:sz w:val="28"/>
          <w:szCs w:val="28"/>
        </w:rPr>
        <w:t>1452</w:t>
      </w:r>
      <w:r w:rsidRPr="00E739ED">
        <w:rPr>
          <w:rFonts w:ascii="Times New Roman" w:hAnsi="Times New Roman" w:cs="Times New Roman"/>
          <w:color w:val="000000" w:themeColor="text1"/>
          <w:sz w:val="28"/>
          <w:szCs w:val="28"/>
        </w:rP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преждепользования может быть передано другому лицу только вместе с технологическим имущественным комплексом, на котором имело место использование тождественного решения или были сделаны нео</w:t>
      </w:r>
      <w:r w:rsidR="00FE4A75" w:rsidRPr="00E739ED">
        <w:rPr>
          <w:rFonts w:ascii="Times New Roman" w:hAnsi="Times New Roman" w:cs="Times New Roman"/>
          <w:color w:val="000000" w:themeColor="text1"/>
          <w:sz w:val="28"/>
          <w:szCs w:val="28"/>
        </w:rPr>
        <w:t>бходимые к этому приготовления.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457</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proofErr w:type="gramStart"/>
      <w:r w:rsidRPr="00E739ED">
        <w:rPr>
          <w:rFonts w:ascii="Times New Roman" w:hAnsi="Times New Roman" w:cs="Times New Roman"/>
          <w:color w:val="000000" w:themeColor="text1"/>
          <w:sz w:val="28"/>
          <w:szCs w:val="28"/>
        </w:rPr>
        <w:t xml:space="preserve">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w:t>
      </w:r>
      <w:r w:rsidR="00BC12B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 xml:space="preserve">с этим лицом лицензионного договора на </w:t>
      </w:r>
      <w:r w:rsidRPr="00E739ED">
        <w:rPr>
          <w:rFonts w:ascii="Times New Roman" w:hAnsi="Times New Roman" w:cs="Times New Roman"/>
          <w:color w:val="000000" w:themeColor="text1"/>
          <w:sz w:val="28"/>
          <w:szCs w:val="28"/>
        </w:rPr>
        <w:lastRenderedPageBreak/>
        <w:t>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Донецкой Народной Республики изобретения, полезной модели или промышленного образца.</w:t>
      </w:r>
      <w:proofErr w:type="gramEnd"/>
      <w:r w:rsidRPr="00E739ED">
        <w:rPr>
          <w:rFonts w:ascii="Times New Roman" w:hAnsi="Times New Roman" w:cs="Times New Roman"/>
          <w:color w:val="000000" w:themeColor="text1"/>
          <w:sz w:val="28"/>
          <w:szCs w:val="28"/>
        </w:rPr>
        <w:t xml:space="preserve">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настоящей части, и об условиях ее предоставления. Суммарный размер платежей за такую лицензию должен быть установлен в судебных решениях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w:t>
      </w:r>
      <w:proofErr w:type="gramStart"/>
      <w:r w:rsidRPr="00E739ED">
        <w:rPr>
          <w:rFonts w:ascii="Times New Roman" w:hAnsi="Times New Roman" w:cs="Times New Roman"/>
          <w:color w:val="000000" w:themeColor="text1"/>
          <w:sz w:val="28"/>
          <w:szCs w:val="28"/>
        </w:rPr>
        <w:t>срок</w:t>
      </w:r>
      <w:proofErr w:type="gramEnd"/>
      <w:r w:rsidRPr="00E739ED">
        <w:rPr>
          <w:rFonts w:ascii="Times New Roman" w:hAnsi="Times New Roman" w:cs="Times New Roman"/>
          <w:color w:val="000000" w:themeColor="text1"/>
          <w:sz w:val="28"/>
          <w:szCs w:val="28"/>
        </w:rPr>
        <w:t xml:space="preserve"> и порядок прекращения принудительной простой (неисключительной) лицензии и возникших в связи с получением этой лицензии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Предоставление в соответствии с правилами настоящей части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w:t>
      </w:r>
      <w:proofErr w:type="gramStart"/>
      <w:r w:rsidRPr="00E739ED">
        <w:rPr>
          <w:rFonts w:ascii="Times New Roman" w:hAnsi="Times New Roman" w:cs="Times New Roman"/>
          <w:color w:val="000000" w:themeColor="text1"/>
          <w:sz w:val="28"/>
          <w:szCs w:val="28"/>
        </w:rPr>
        <w:t>порядке</w:t>
      </w:r>
      <w:proofErr w:type="gramEnd"/>
      <w:r w:rsidRPr="00E739ED">
        <w:rPr>
          <w:rFonts w:ascii="Times New Roman" w:hAnsi="Times New Roman" w:cs="Times New Roman"/>
          <w:color w:val="000000" w:themeColor="text1"/>
          <w:sz w:val="28"/>
          <w:szCs w:val="28"/>
        </w:rPr>
        <w:t xml:space="preserve"> признано нарушающим требования антимонопольного законодательства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proofErr w:type="gramStart"/>
      <w:r w:rsidRPr="00E739ED">
        <w:rPr>
          <w:rFonts w:ascii="Times New Roman" w:hAnsi="Times New Roman" w:cs="Times New Roman"/>
          <w:color w:val="000000" w:themeColor="text1"/>
          <w:sz w:val="28"/>
          <w:szCs w:val="28"/>
        </w:rPr>
        <w:t xml:space="preserve">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w:t>
      </w:r>
      <w:r w:rsidRPr="00E739ED">
        <w:rPr>
          <w:rFonts w:ascii="Times New Roman" w:hAnsi="Times New Roman" w:cs="Times New Roman"/>
          <w:color w:val="000000" w:themeColor="text1"/>
          <w:sz w:val="28"/>
          <w:szCs w:val="28"/>
        </w:rPr>
        <w:lastRenderedPageBreak/>
        <w:t>предоставлении принудительной простой (неисключительной) лицензии на использование</w:t>
      </w:r>
      <w:proofErr w:type="gramEnd"/>
      <w:r w:rsidRPr="00E739ED">
        <w:rPr>
          <w:rFonts w:ascii="Times New Roman" w:hAnsi="Times New Roman" w:cs="Times New Roman"/>
          <w:color w:val="000000" w:themeColor="text1"/>
          <w:sz w:val="28"/>
          <w:szCs w:val="28"/>
        </w:rPr>
        <w:t xml:space="preserve"> на территории Донецкой Народной Республики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Суммарный размер платежей за принудительную простую (неисключительную) лицензию должен быть установлен в судебном решении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предоставления в соответствии с настоящей частью принудительной простой (неисключительной) лицензии обладатель патента на изобретение или полезную модель, право на </w:t>
      </w:r>
      <w:proofErr w:type="gramStart"/>
      <w:r w:rsidRPr="00E739ED">
        <w:rPr>
          <w:rFonts w:ascii="Times New Roman" w:hAnsi="Times New Roman" w:cs="Times New Roman"/>
          <w:color w:val="000000" w:themeColor="text1"/>
          <w:sz w:val="28"/>
          <w:szCs w:val="28"/>
        </w:rPr>
        <w:t>использование</w:t>
      </w:r>
      <w:proofErr w:type="gramEnd"/>
      <w:r w:rsidRPr="00E739ED">
        <w:rPr>
          <w:rFonts w:ascii="Times New Roman" w:hAnsi="Times New Roman" w:cs="Times New Roman"/>
          <w:color w:val="000000" w:themeColor="text1"/>
          <w:sz w:val="28"/>
          <w:szCs w:val="28"/>
        </w:rPr>
        <w:t xml:space="preserve">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 xml:space="preserve">На основании судебного решения, предусмотренного частями 1 и 2 настоящей статьи, орган исполнительной власти, реализующий государственную политику в сфере интеллектуальной собственности, осуществляет государственную регистрацию предоставления и прекращения </w:t>
      </w:r>
      <w:r w:rsidRPr="00E739ED">
        <w:rPr>
          <w:rFonts w:ascii="Times New Roman" w:hAnsi="Times New Roman" w:cs="Times New Roman"/>
          <w:color w:val="000000" w:themeColor="text1"/>
          <w:sz w:val="28"/>
          <w:szCs w:val="28"/>
        </w:rPr>
        <w:lastRenderedPageBreak/>
        <w:t>права использования изобретения, полезной модели или промышленного образца на условиях принудительной прост</w:t>
      </w:r>
      <w:r w:rsidR="00FE4A75" w:rsidRPr="00E739ED">
        <w:rPr>
          <w:rFonts w:ascii="Times New Roman" w:hAnsi="Times New Roman" w:cs="Times New Roman"/>
          <w:color w:val="000000" w:themeColor="text1"/>
          <w:sz w:val="28"/>
          <w:szCs w:val="28"/>
        </w:rPr>
        <w:t>ой (неисключительной) лицензии.</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1458</w:t>
      </w:r>
      <w:r w:rsidR="004C7B6D" w:rsidRPr="00E739ED">
        <w:rPr>
          <w:rFonts w:ascii="Times New Roman" w:hAnsi="Times New Roman" w:cs="Times New Roman"/>
          <w:color w:val="000000" w:themeColor="text1"/>
          <w:sz w:val="28"/>
          <w:szCs w:val="28"/>
        </w:rPr>
        <w:t>.</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Сроки действия исключительных прав на изобретение, полезн</w:t>
      </w:r>
      <w:r w:rsidR="00FE4A75" w:rsidRPr="00E739ED">
        <w:rPr>
          <w:rFonts w:ascii="Times New Roman" w:hAnsi="Times New Roman" w:cs="Times New Roman"/>
          <w:b/>
          <w:color w:val="000000" w:themeColor="text1"/>
          <w:sz w:val="28"/>
          <w:szCs w:val="28"/>
        </w:rPr>
        <w:t>ую модель,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proofErr w:type="gramStart"/>
      <w:r w:rsidRPr="00E739ED">
        <w:rPr>
          <w:rFonts w:ascii="Times New Roman" w:hAnsi="Times New Roman" w:cs="Times New Roman"/>
          <w:color w:val="000000" w:themeColor="text1"/>
          <w:sz w:val="28"/>
          <w:szCs w:val="28"/>
        </w:rPr>
        <w:t xml:space="preserve">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орган исполнительной власти, реализующий государственную политику в сфере интеллектуальной собственности, или в случае выделения заявки (часть 4 статьи </w:t>
      </w:r>
      <w:r w:rsidR="00B34EA9"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с даты подачи первоначальной заявки:</w:t>
      </w:r>
      <w:proofErr w:type="gramEnd"/>
    </w:p>
    <w:p w:rsidR="004C7B6D" w:rsidRPr="00E739ED" w:rsidRDefault="00A8371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двадцат</w:t>
      </w:r>
      <w:r w:rsidR="00B34EA9"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лет –</w:t>
      </w:r>
      <w:r w:rsidR="004C7B6D" w:rsidRPr="00E739ED">
        <w:rPr>
          <w:rFonts w:ascii="Times New Roman" w:hAnsi="Times New Roman" w:cs="Times New Roman"/>
          <w:color w:val="000000" w:themeColor="text1"/>
          <w:sz w:val="28"/>
          <w:szCs w:val="28"/>
        </w:rPr>
        <w:t xml:space="preserve"> для изобретений;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дес</w:t>
      </w:r>
      <w:r w:rsidR="00A8371C" w:rsidRPr="00E739ED">
        <w:rPr>
          <w:rFonts w:ascii="Times New Roman" w:hAnsi="Times New Roman" w:cs="Times New Roman"/>
          <w:color w:val="000000" w:themeColor="text1"/>
          <w:sz w:val="28"/>
          <w:szCs w:val="28"/>
        </w:rPr>
        <w:t>ят</w:t>
      </w:r>
      <w:r w:rsidR="00B34EA9" w:rsidRPr="00E739ED">
        <w:rPr>
          <w:rFonts w:ascii="Times New Roman" w:hAnsi="Times New Roman" w:cs="Times New Roman"/>
          <w:color w:val="000000" w:themeColor="text1"/>
          <w:sz w:val="28"/>
          <w:szCs w:val="28"/>
        </w:rPr>
        <w:t>ь</w:t>
      </w:r>
      <w:r w:rsidR="00A8371C" w:rsidRPr="00E739ED">
        <w:rPr>
          <w:rFonts w:ascii="Times New Roman" w:hAnsi="Times New Roman" w:cs="Times New Roman"/>
          <w:color w:val="000000" w:themeColor="text1"/>
          <w:sz w:val="28"/>
          <w:szCs w:val="28"/>
        </w:rPr>
        <w:t xml:space="preserve"> лет –</w:t>
      </w:r>
      <w:r w:rsidRPr="00E739ED">
        <w:rPr>
          <w:rFonts w:ascii="Times New Roman" w:hAnsi="Times New Roman" w:cs="Times New Roman"/>
          <w:color w:val="000000" w:themeColor="text1"/>
          <w:sz w:val="28"/>
          <w:szCs w:val="28"/>
        </w:rPr>
        <w:t xml:space="preserve"> для полезных моделей;</w:t>
      </w:r>
    </w:p>
    <w:p w:rsidR="004C7B6D" w:rsidRPr="00E739ED" w:rsidRDefault="00A8371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пят</w:t>
      </w:r>
      <w:r w:rsidR="00B34EA9"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лет –</w:t>
      </w:r>
      <w:r w:rsidR="004C7B6D" w:rsidRPr="00E739ED">
        <w:rPr>
          <w:rFonts w:ascii="Times New Roman" w:hAnsi="Times New Roman" w:cs="Times New Roman"/>
          <w:color w:val="000000" w:themeColor="text1"/>
          <w:sz w:val="28"/>
          <w:szCs w:val="28"/>
        </w:rPr>
        <w:t xml:space="preserve"> для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w:t>
      </w:r>
      <w:r w:rsidR="006E7F41" w:rsidRPr="00E739ED">
        <w:rPr>
          <w:rFonts w:ascii="Times New Roman" w:hAnsi="Times New Roman" w:cs="Times New Roman"/>
          <w:color w:val="000000" w:themeColor="text1"/>
          <w:sz w:val="28"/>
          <w:szCs w:val="28"/>
        </w:rPr>
        <w:t xml:space="preserve"> (статья </w:t>
      </w:r>
      <w:r w:rsidR="00160CC8" w:rsidRPr="00E739ED">
        <w:rPr>
          <w:rFonts w:ascii="Times New Roman" w:hAnsi="Times New Roman" w:cs="Times New Roman"/>
          <w:color w:val="000000" w:themeColor="text1"/>
          <w:sz w:val="28"/>
          <w:szCs w:val="28"/>
        </w:rPr>
        <w:t>1487</w:t>
      </w:r>
      <w:r w:rsidR="006E7F4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с даты подачи заявки на выдачу патента на изобретение, относящееся к такому продукту, как лекарственное средство, пестицид или </w:t>
      </w:r>
      <w:proofErr w:type="spellStart"/>
      <w:r w:rsidRPr="00E739ED">
        <w:rPr>
          <w:rFonts w:ascii="Times New Roman" w:hAnsi="Times New Roman" w:cs="Times New Roman"/>
          <w:color w:val="000000" w:themeColor="text1"/>
          <w:sz w:val="28"/>
          <w:szCs w:val="28"/>
        </w:rPr>
        <w:t>агрохимикат</w:t>
      </w:r>
      <w:proofErr w:type="spellEnd"/>
      <w:r w:rsidRPr="00E739ED">
        <w:rPr>
          <w:rFonts w:ascii="Times New Roman" w:hAnsi="Times New Roman" w:cs="Times New Roman"/>
          <w:color w:val="000000" w:themeColor="text1"/>
          <w:sz w:val="28"/>
          <w:szCs w:val="28"/>
        </w:rPr>
        <w:t xml:space="preserve">, для </w:t>
      </w:r>
      <w:proofErr w:type="gramStart"/>
      <w:r w:rsidRPr="00E739ED">
        <w:rPr>
          <w:rFonts w:ascii="Times New Roman" w:hAnsi="Times New Roman" w:cs="Times New Roman"/>
          <w:color w:val="000000" w:themeColor="text1"/>
          <w:sz w:val="28"/>
          <w:szCs w:val="28"/>
        </w:rPr>
        <w:t>применения</w:t>
      </w:r>
      <w:proofErr w:type="gramEnd"/>
      <w:r w:rsidRPr="00E739ED">
        <w:rPr>
          <w:rFonts w:ascii="Times New Roman" w:hAnsi="Times New Roman" w:cs="Times New Roman"/>
          <w:color w:val="000000" w:themeColor="text1"/>
          <w:sz w:val="28"/>
          <w:szCs w:val="28"/>
        </w:rPr>
        <w:t xml:space="preserve">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органом исполнительной власти, </w:t>
      </w:r>
      <w:proofErr w:type="gramStart"/>
      <w:r w:rsidRPr="00E739ED">
        <w:rPr>
          <w:rFonts w:ascii="Times New Roman" w:hAnsi="Times New Roman" w:cs="Times New Roman"/>
          <w:color w:val="000000" w:themeColor="text1"/>
          <w:sz w:val="28"/>
          <w:szCs w:val="28"/>
        </w:rPr>
        <w:t>реализующим</w:t>
      </w:r>
      <w:proofErr w:type="gramEnd"/>
      <w:r w:rsidRPr="00E739ED">
        <w:rPr>
          <w:rFonts w:ascii="Times New Roman" w:hAnsi="Times New Roman" w:cs="Times New Roman"/>
          <w:color w:val="000000" w:themeColor="text1"/>
          <w:sz w:val="28"/>
          <w:szCs w:val="28"/>
        </w:rPr>
        <w:t xml:space="preserve">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Указанный срок продлевается на время, прошедшее </w:t>
      </w:r>
      <w:proofErr w:type="gramStart"/>
      <w:r w:rsidRPr="00E739ED">
        <w:rPr>
          <w:rFonts w:ascii="Times New Roman" w:hAnsi="Times New Roman" w:cs="Times New Roman"/>
          <w:color w:val="000000" w:themeColor="text1"/>
          <w:sz w:val="28"/>
          <w:szCs w:val="28"/>
        </w:rPr>
        <w:t>с даты подачи</w:t>
      </w:r>
      <w:proofErr w:type="gramEnd"/>
      <w:r w:rsidRPr="00E739ED">
        <w:rPr>
          <w:rFonts w:ascii="Times New Roman" w:hAnsi="Times New Roman" w:cs="Times New Roman"/>
          <w:color w:val="000000" w:themeColor="text1"/>
          <w:sz w:val="28"/>
          <w:szCs w:val="28"/>
        </w:rPr>
        <w:t xml:space="preserve">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w:t>
      </w:r>
      <w:proofErr w:type="gramStart"/>
      <w:r w:rsidRPr="00E739ED">
        <w:rPr>
          <w:rFonts w:ascii="Times New Roman" w:hAnsi="Times New Roman" w:cs="Times New Roman"/>
          <w:color w:val="000000" w:themeColor="text1"/>
          <w:sz w:val="28"/>
          <w:szCs w:val="28"/>
        </w:rPr>
        <w:t>с даты выдачи</w:t>
      </w:r>
      <w:proofErr w:type="gramEnd"/>
      <w:r w:rsidRPr="00E739ED">
        <w:rPr>
          <w:rFonts w:ascii="Times New Roman" w:hAnsi="Times New Roman" w:cs="Times New Roman"/>
          <w:color w:val="000000" w:themeColor="text1"/>
          <w:sz w:val="28"/>
          <w:szCs w:val="28"/>
        </w:rPr>
        <w:t xml:space="preserve"> патента в зависимости от того, какой из этих сроков истекает позднее.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w:t>
      </w:r>
      <w:r w:rsidRPr="00E739ED">
        <w:rPr>
          <w:rFonts w:ascii="Times New Roman" w:hAnsi="Times New Roman" w:cs="Times New Roman"/>
          <w:color w:val="000000" w:themeColor="text1"/>
          <w:sz w:val="28"/>
          <w:szCs w:val="28"/>
        </w:rPr>
        <w:lastRenderedPageBreak/>
        <w:t>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органом исполнительной власти, реализующим государственную политику в сфере интеллектуальной собственности,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продлении на основании </w:t>
      </w:r>
      <w:proofErr w:type="gramStart"/>
      <w:r w:rsidRPr="00E739ED">
        <w:rPr>
          <w:rFonts w:ascii="Times New Roman" w:hAnsi="Times New Roman" w:cs="Times New Roman"/>
          <w:color w:val="000000" w:themeColor="text1"/>
          <w:sz w:val="28"/>
          <w:szCs w:val="28"/>
        </w:rPr>
        <w:t>абзаца первого настоящей части срока действия исключительного права</w:t>
      </w:r>
      <w:proofErr w:type="gramEnd"/>
      <w:r w:rsidRPr="00E739ED">
        <w:rPr>
          <w:rFonts w:ascii="Times New Roman" w:hAnsi="Times New Roman" w:cs="Times New Roman"/>
          <w:color w:val="000000" w:themeColor="text1"/>
          <w:sz w:val="28"/>
          <w:szCs w:val="28"/>
        </w:rPr>
        <w:t xml:space="preserve">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орган исполнительной власти, реализующий государственную политику в сфере интеллектуальной собственности, или в случае выдел</w:t>
      </w:r>
      <w:r w:rsidR="006E7F41" w:rsidRPr="00E739ED">
        <w:rPr>
          <w:rFonts w:ascii="Times New Roman" w:hAnsi="Times New Roman" w:cs="Times New Roman"/>
          <w:color w:val="000000" w:themeColor="text1"/>
          <w:sz w:val="28"/>
          <w:szCs w:val="28"/>
        </w:rPr>
        <w:t xml:space="preserve">ения заявки (часть 4 статьи </w:t>
      </w:r>
      <w:r w:rsidR="00160CC8" w:rsidRPr="00E739ED">
        <w:rPr>
          <w:rFonts w:ascii="Times New Roman" w:hAnsi="Times New Roman" w:cs="Times New Roman"/>
          <w:color w:val="000000" w:themeColor="text1"/>
          <w:sz w:val="28"/>
          <w:szCs w:val="28"/>
        </w:rPr>
        <w:t>1476</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с даты подачи</w:t>
      </w:r>
      <w:proofErr w:type="gramEnd"/>
      <w:r w:rsidRPr="00E739ED">
        <w:rPr>
          <w:rFonts w:ascii="Times New Roman" w:hAnsi="Times New Roman" w:cs="Times New Roman"/>
          <w:color w:val="000000" w:themeColor="text1"/>
          <w:sz w:val="28"/>
          <w:szCs w:val="28"/>
        </w:rPr>
        <w:t xml:space="preserve"> первоначальной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статьями </w:t>
      </w:r>
      <w:r w:rsidR="00F36B14" w:rsidRPr="00E739ED">
        <w:rPr>
          <w:rFonts w:ascii="Times New Roman" w:hAnsi="Times New Roman" w:cs="Times New Roman"/>
          <w:color w:val="000000" w:themeColor="text1"/>
          <w:sz w:val="28"/>
          <w:szCs w:val="28"/>
        </w:rPr>
        <w:t>1489</w:t>
      </w:r>
      <w:r w:rsidR="006E7F41" w:rsidRPr="00E739ED">
        <w:rPr>
          <w:rFonts w:ascii="Times New Roman" w:hAnsi="Times New Roman" w:cs="Times New Roman"/>
          <w:color w:val="000000" w:themeColor="text1"/>
          <w:sz w:val="28"/>
          <w:szCs w:val="28"/>
        </w:rPr>
        <w:t xml:space="preserve"> и </w:t>
      </w:r>
      <w:r w:rsidR="00F36B14" w:rsidRPr="00E739ED">
        <w:rPr>
          <w:rFonts w:ascii="Times New Roman" w:hAnsi="Times New Roman" w:cs="Times New Roman"/>
          <w:color w:val="000000" w:themeColor="text1"/>
          <w:sz w:val="28"/>
          <w:szCs w:val="28"/>
        </w:rPr>
        <w:t>1490</w:t>
      </w:r>
      <w:r w:rsidR="00D50968"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1459</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изобретения, полезной модели или промышленного образца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w:t>
      </w:r>
      <w:r w:rsidR="00FE4A75" w:rsidRPr="00E739ED">
        <w:rPr>
          <w:rFonts w:ascii="Times New Roman" w:hAnsi="Times New Roman" w:cs="Times New Roman"/>
          <w:color w:val="000000" w:themeColor="text1"/>
          <w:sz w:val="28"/>
          <w:szCs w:val="28"/>
        </w:rPr>
        <w:t>спользование.</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8371C"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Распоряжение исключительным правом на изобретение, полезную модель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1460</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w:t>
      </w:r>
      <w:proofErr w:type="gramStart"/>
      <w:r w:rsidRPr="00E739ED">
        <w:rPr>
          <w:rFonts w:ascii="Times New Roman" w:hAnsi="Times New Roman" w:cs="Times New Roman"/>
          <w:color w:val="000000" w:themeColor="text1"/>
          <w:sz w:val="28"/>
          <w:szCs w:val="28"/>
        </w:rPr>
        <w:t xml:space="preserve"> </w:t>
      </w:r>
      <w:r w:rsidR="00F36B1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proofErr w:type="gramEnd"/>
      <w:r w:rsidRPr="00E739ED">
        <w:rPr>
          <w:rFonts w:ascii="Times New Roman" w:hAnsi="Times New Roman" w:cs="Times New Roman"/>
          <w:color w:val="000000" w:themeColor="text1"/>
          <w:sz w:val="28"/>
          <w:szCs w:val="28"/>
        </w:rPr>
        <w:t>приобретателю исключительного права (приобретателю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w:t>
      </w:r>
      <w:r w:rsidR="00FE4A75" w:rsidRPr="00E739ED">
        <w:rPr>
          <w:rFonts w:ascii="Times New Roman" w:hAnsi="Times New Roman" w:cs="Times New Roman"/>
          <w:color w:val="000000" w:themeColor="text1"/>
          <w:sz w:val="28"/>
          <w:szCs w:val="28"/>
        </w:rPr>
        <w:t>но товара или его изготовителя.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1461</w:t>
      </w:r>
      <w:r w:rsidR="00D70338"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Публичное предложение заключить договор об отчуждении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Донецкой Народной Республики или юридическим лицом, зарегистрированным в соответствии с законодательством</w:t>
      </w:r>
      <w:proofErr w:type="gramEnd"/>
      <w:r w:rsidRPr="00E739ED">
        <w:rPr>
          <w:rFonts w:ascii="Times New Roman" w:hAnsi="Times New Roman" w:cs="Times New Roman"/>
          <w:color w:val="000000" w:themeColor="text1"/>
          <w:sz w:val="28"/>
          <w:szCs w:val="28"/>
        </w:rPr>
        <w:t xml:space="preserve"> Донецкой Народной </w:t>
      </w:r>
      <w:r w:rsidRPr="00E739ED">
        <w:rPr>
          <w:rFonts w:ascii="Times New Roman" w:hAnsi="Times New Roman" w:cs="Times New Roman"/>
          <w:color w:val="000000" w:themeColor="text1"/>
          <w:sz w:val="28"/>
          <w:szCs w:val="28"/>
        </w:rPr>
        <w:lastRenderedPageBreak/>
        <w:t>Республики, кто первым изъявил такое желание и уведомил об этом патентообладателя и орган исполнительной власти, реализующим государственную политику в сфере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указанном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заключившее с патентообладателем на основании его заявления, указанного в части 1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перехода исключительного права к приобретателю по договору об отчуждении патента осуществляется в органе исполнительной власти, реализующем государственную политику в сфере интеллектуальной собственности, при условии уплаты всех патентных пошлин, от уплаты которых был освобожден заявитель (патентообладатель).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части 1 настоящей статьи, в орган исполнительной власти, реализующий государственную политику в сфере интеллектуальной собственности, не поступило письменное уведомление о желании заключить </w:t>
      </w:r>
      <w:proofErr w:type="gramStart"/>
      <w:r w:rsidRPr="00E739ED">
        <w:rPr>
          <w:rFonts w:ascii="Times New Roman" w:hAnsi="Times New Roman" w:cs="Times New Roman"/>
          <w:color w:val="000000" w:themeColor="text1"/>
          <w:sz w:val="28"/>
          <w:szCs w:val="28"/>
        </w:rPr>
        <w:t>договор</w:t>
      </w:r>
      <w:proofErr w:type="gramEnd"/>
      <w:r w:rsidRPr="00E739ED">
        <w:rPr>
          <w:rFonts w:ascii="Times New Roman" w:hAnsi="Times New Roman" w:cs="Times New Roman"/>
          <w:color w:val="000000" w:themeColor="text1"/>
          <w:sz w:val="28"/>
          <w:szCs w:val="28"/>
        </w:rPr>
        <w:t xml:space="preserve"> об отчуждении патента, патентообладатель может подать в указанный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отзыве заявления, указанн</w:t>
      </w:r>
      <w:r w:rsidR="00FE4A75" w:rsidRPr="00E739ED">
        <w:rPr>
          <w:rFonts w:ascii="Times New Roman" w:hAnsi="Times New Roman" w:cs="Times New Roman"/>
          <w:color w:val="000000" w:themeColor="text1"/>
          <w:sz w:val="28"/>
          <w:szCs w:val="28"/>
        </w:rPr>
        <w:t>ого в части 1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1462</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w:t>
      </w:r>
      <w:r w:rsidR="00FE4A75" w:rsidRPr="00E739ED">
        <w:rPr>
          <w:rFonts w:ascii="Times New Roman" w:hAnsi="Times New Roman" w:cs="Times New Roman"/>
          <w:color w:val="000000" w:themeColor="text1"/>
          <w:sz w:val="28"/>
          <w:szCs w:val="28"/>
        </w:rPr>
        <w:t>тановленных договором пределах.</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1463</w:t>
      </w:r>
      <w:r w:rsidR="00D70338"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Открытая лицензия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Патентообладатель может подать в орган исполнительной власти, реализующий государственную политику в сфере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этом случае размер патентной пошлины за поддержание патента на изобретение, полезную модель или промышленный образец в силе </w:t>
      </w:r>
      <w:proofErr w:type="gramStart"/>
      <w:r w:rsidRPr="00E739ED">
        <w:rPr>
          <w:rFonts w:ascii="Times New Roman" w:hAnsi="Times New Roman" w:cs="Times New Roman"/>
          <w:color w:val="000000" w:themeColor="text1"/>
          <w:sz w:val="28"/>
          <w:szCs w:val="28"/>
        </w:rPr>
        <w:t>уменьшается на пятьдесят процентов начиная</w:t>
      </w:r>
      <w:proofErr w:type="gramEnd"/>
      <w:r w:rsidRPr="00E739ED">
        <w:rPr>
          <w:rFonts w:ascii="Times New Roman" w:hAnsi="Times New Roman" w:cs="Times New Roman"/>
          <w:color w:val="000000" w:themeColor="text1"/>
          <w:sz w:val="28"/>
          <w:szCs w:val="28"/>
        </w:rPr>
        <w:t xml:space="preserve"> с года, следующего за годом публикации органом исполнительной власти, реализующим государственную политику в сфере интеллектуальной собственности, сведений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орган исполнительной власти, реализующий государственную политику в сфере интеллектуальной собственности, который публикует за счет патентообладателя соответствующие сведения об открытой лицензии. </w:t>
      </w:r>
      <w:proofErr w:type="gramStart"/>
      <w:r w:rsidRPr="00E739ED">
        <w:rPr>
          <w:rFonts w:ascii="Times New Roman" w:hAnsi="Times New Roman" w:cs="Times New Roman"/>
          <w:color w:val="000000" w:themeColor="text1"/>
          <w:sz w:val="28"/>
          <w:szCs w:val="28"/>
        </w:rPr>
        <w:t>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roofErr w:type="gramEnd"/>
    </w:p>
    <w:p w:rsidR="00E2688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 xml:space="preserve">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орган исполнительной власти, реализующий государственную политику в сфере интеллектуальной </w:t>
      </w:r>
      <w:r w:rsidRPr="00E739ED">
        <w:rPr>
          <w:rFonts w:ascii="Times New Roman" w:hAnsi="Times New Roman" w:cs="Times New Roman"/>
          <w:color w:val="000000" w:themeColor="text1"/>
          <w:sz w:val="28"/>
          <w:szCs w:val="28"/>
        </w:rPr>
        <w:lastRenderedPageBreak/>
        <w:t>собственности, ходатайство об отзыве своего заявления об открытой лицензии.</w:t>
      </w:r>
      <w:proofErr w:type="gramEnd"/>
      <w:r w:rsidRPr="00E739ED">
        <w:rPr>
          <w:rFonts w:ascii="Times New Roman" w:hAnsi="Times New Roman" w:cs="Times New Roman"/>
          <w:color w:val="000000" w:themeColor="text1"/>
          <w:sz w:val="28"/>
          <w:szCs w:val="28"/>
        </w:rPr>
        <w:t xml:space="preserve">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орган публикует в официальном бюллетен</w:t>
      </w:r>
      <w:r w:rsidR="00D50968" w:rsidRPr="00E739ED">
        <w:rPr>
          <w:rFonts w:ascii="Times New Roman" w:hAnsi="Times New Roman" w:cs="Times New Roman"/>
          <w:color w:val="000000" w:themeColor="text1"/>
          <w:sz w:val="28"/>
          <w:szCs w:val="28"/>
        </w:rPr>
        <w:t>е сведения об отзыве заявления.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1464</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w:t>
      </w:r>
      <w:r w:rsidR="004C7B6D" w:rsidRPr="00E739ED">
        <w:rPr>
          <w:rFonts w:ascii="Times New Roman" w:hAnsi="Times New Roman" w:cs="Times New Roman"/>
          <w:b/>
          <w:color w:val="000000" w:themeColor="text1"/>
          <w:sz w:val="28"/>
          <w:szCs w:val="28"/>
        </w:rPr>
        <w:lastRenderedPageBreak/>
        <w:t>и предоставления права использования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w:t>
      </w:r>
      <w:r w:rsidR="006E7F41" w:rsidRPr="00E739ED">
        <w:rPr>
          <w:rFonts w:ascii="Times New Roman" w:hAnsi="Times New Roman" w:cs="Times New Roman"/>
          <w:color w:val="000000" w:themeColor="text1"/>
          <w:sz w:val="28"/>
          <w:szCs w:val="28"/>
        </w:rPr>
        <w:t xml:space="preserve">ядке, установленном статьей </w:t>
      </w:r>
      <w:r w:rsidR="002D6F57" w:rsidRPr="00E739ED">
        <w:rPr>
          <w:rFonts w:ascii="Times New Roman" w:hAnsi="Times New Roman" w:cs="Times New Roman"/>
          <w:color w:val="000000" w:themeColor="text1"/>
          <w:sz w:val="28"/>
          <w:szCs w:val="28"/>
        </w:rPr>
        <w:t xml:space="preserve">1324 </w:t>
      </w:r>
      <w:r w:rsidRPr="00E739ED">
        <w:rPr>
          <w:rFonts w:ascii="Times New Roman" w:hAnsi="Times New Roman" w:cs="Times New Roman"/>
          <w:color w:val="000000" w:themeColor="text1"/>
          <w:sz w:val="28"/>
          <w:szCs w:val="28"/>
        </w:rPr>
        <w:t>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D70338" w:rsidRPr="00E739ED">
        <w:rPr>
          <w:rFonts w:ascii="Times New Roman" w:hAnsi="Times New Roman" w:cs="Times New Roman"/>
          <w:color w:val="000000" w:themeColor="text1"/>
          <w:sz w:val="28"/>
          <w:szCs w:val="28"/>
        </w:rPr>
        <w:t>4. </w:t>
      </w:r>
      <w:proofErr w:type="gramStart"/>
      <w:r w:rsidR="004C7B6D" w:rsidRPr="00E739ED">
        <w:rPr>
          <w:rFonts w:ascii="Times New Roman" w:hAnsi="Times New Roman" w:cs="Times New Roman"/>
          <w:b/>
          <w:color w:val="000000" w:themeColor="text1"/>
          <w:sz w:val="28"/>
          <w:szCs w:val="28"/>
        </w:rPr>
        <w:t>Изобретение, полезная модель и промышленный образец, созданные в связи с выполнением служебного задания или при выполнении работ по договору</w:t>
      </w:r>
      <w:proofErr w:type="gramEnd"/>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1465</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изобретение, служебная полезная модель, служебный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служебное изобретение, служебную полезную модель или служебный промышленный образец принадлежит работнику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При отсутствии в договоре между работодателем и работником соглашения об ином (часть 3 настоящей статьи) работник должен письменно </w:t>
      </w:r>
      <w:r w:rsidRPr="00E739ED">
        <w:rPr>
          <w:rFonts w:ascii="Times New Roman" w:hAnsi="Times New Roman" w:cs="Times New Roman"/>
          <w:color w:val="000000" w:themeColor="text1"/>
          <w:sz w:val="28"/>
          <w:szCs w:val="28"/>
        </w:rPr>
        <w:lastRenderedPageBreak/>
        <w:t>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орган исполнительной власти, реализующий государственную политику в сфере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w:t>
      </w:r>
      <w:proofErr w:type="gramEnd"/>
      <w:r w:rsidRPr="00E739ED">
        <w:rPr>
          <w:rFonts w:ascii="Times New Roman" w:hAnsi="Times New Roman" w:cs="Times New Roman"/>
          <w:color w:val="000000" w:themeColor="text1"/>
          <w:sz w:val="28"/>
          <w:szCs w:val="28"/>
        </w:rPr>
        <w:t xml:space="preserve">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w:t>
      </w:r>
      <w:proofErr w:type="gramStart"/>
      <w:r w:rsidRPr="00E739ED">
        <w:rPr>
          <w:rFonts w:ascii="Times New Roman" w:hAnsi="Times New Roman" w:cs="Times New Roman"/>
          <w:color w:val="000000" w:themeColor="text1"/>
          <w:sz w:val="28"/>
          <w:szCs w:val="28"/>
        </w:rPr>
        <w:t>а</w:t>
      </w:r>
      <w:r w:rsidR="002D6F57" w:rsidRPr="00E739ED">
        <w:rPr>
          <w:rFonts w:ascii="Times New Roman" w:hAnsi="Times New Roman" w:cs="Times New Roman"/>
          <w:color w:val="000000" w:themeColor="text1"/>
          <w:sz w:val="28"/>
          <w:szCs w:val="28"/>
        </w:rPr>
        <w:t>-</w:t>
      </w:r>
      <w:proofErr w:type="gramEnd"/>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w:t>
      </w:r>
      <w:proofErr w:type="gramEnd"/>
      <w:r w:rsidRPr="00E739ED">
        <w:rPr>
          <w:rFonts w:ascii="Times New Roman" w:hAnsi="Times New Roman" w:cs="Times New Roman"/>
          <w:color w:val="000000" w:themeColor="text1"/>
          <w:sz w:val="28"/>
          <w:szCs w:val="28"/>
        </w:rPr>
        <w:t xml:space="preserve"> вознаграждение. Размер вознаграждения, условия и порядок его выплаты работодателем определяются договором между ним </w:t>
      </w:r>
      <w:r w:rsidR="00D50968" w:rsidRPr="00E739ED">
        <w:rPr>
          <w:rFonts w:ascii="Times New Roman" w:hAnsi="Times New Roman" w:cs="Times New Roman"/>
          <w:color w:val="000000" w:themeColor="text1"/>
          <w:sz w:val="28"/>
          <w:szCs w:val="28"/>
        </w:rPr>
        <w:t>и работником,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w:t>
      </w:r>
      <w:r w:rsidRPr="00E739ED">
        <w:rPr>
          <w:rFonts w:ascii="Times New Roman" w:hAnsi="Times New Roman" w:cs="Times New Roman"/>
          <w:color w:val="000000" w:themeColor="text1"/>
          <w:sz w:val="28"/>
          <w:szCs w:val="28"/>
        </w:rPr>
        <w:lastRenderedPageBreak/>
        <w:t xml:space="preserve">обязанностей или конкретного задания работодателя, не являются служебными. Право на получение патента и исключительное право на </w:t>
      </w:r>
      <w:proofErr w:type="gramStart"/>
      <w:r w:rsidRPr="00E739ED">
        <w:rPr>
          <w:rFonts w:ascii="Times New Roman" w:hAnsi="Times New Roman" w:cs="Times New Roman"/>
          <w:color w:val="000000" w:themeColor="text1"/>
          <w:sz w:val="28"/>
          <w:szCs w:val="28"/>
        </w:rPr>
        <w:t>такие</w:t>
      </w:r>
      <w:proofErr w:type="gramEnd"/>
      <w:r w:rsidRPr="00E739ED">
        <w:rPr>
          <w:rFonts w:ascii="Times New Roman" w:hAnsi="Times New Roman" w:cs="Times New Roman"/>
          <w:color w:val="000000" w:themeColor="text1"/>
          <w:sz w:val="28"/>
          <w:szCs w:val="28"/>
        </w:rPr>
        <w:t xml:space="preserve">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w:t>
      </w:r>
      <w:r w:rsidR="00FE4A75" w:rsidRPr="00E739ED">
        <w:rPr>
          <w:rFonts w:ascii="Times New Roman" w:hAnsi="Times New Roman" w:cs="Times New Roman"/>
          <w:color w:val="000000" w:themeColor="text1"/>
          <w:sz w:val="28"/>
          <w:szCs w:val="28"/>
        </w:rPr>
        <w:t>ли или промышленного образца.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962B8"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466</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Изобретение, полезная модель или промышленный образец, </w:t>
      </w:r>
      <w:proofErr w:type="gramStart"/>
      <w:r w:rsidR="004C7B6D" w:rsidRPr="00E739ED">
        <w:rPr>
          <w:rFonts w:ascii="Times New Roman" w:hAnsi="Times New Roman" w:cs="Times New Roman"/>
          <w:b/>
          <w:color w:val="000000" w:themeColor="text1"/>
          <w:sz w:val="28"/>
          <w:szCs w:val="28"/>
        </w:rPr>
        <w:t>созданные</w:t>
      </w:r>
      <w:proofErr w:type="gramEnd"/>
      <w:r w:rsidR="004C7B6D" w:rsidRPr="00E739ED">
        <w:rPr>
          <w:rFonts w:ascii="Times New Roman" w:hAnsi="Times New Roman" w:cs="Times New Roman"/>
          <w:b/>
          <w:color w:val="000000" w:themeColor="text1"/>
          <w:sz w:val="28"/>
          <w:szCs w:val="28"/>
        </w:rPr>
        <w:t xml:space="preserve"> при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proofErr w:type="gramStart"/>
      <w:r w:rsidRPr="00E739ED">
        <w:rPr>
          <w:rFonts w:ascii="Times New Roman" w:hAnsi="Times New Roman" w:cs="Times New Roman"/>
          <w:color w:val="000000" w:themeColor="text1"/>
          <w:sz w:val="28"/>
          <w:szCs w:val="28"/>
        </w:rPr>
        <w:t>В случае если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w:t>
      </w:r>
      <w:proofErr w:type="gramEnd"/>
      <w:r w:rsidRPr="00E739ED">
        <w:rPr>
          <w:rFonts w:ascii="Times New Roman" w:hAnsi="Times New Roman" w:cs="Times New Roman"/>
          <w:color w:val="000000" w:themeColor="text1"/>
          <w:sz w:val="28"/>
          <w:szCs w:val="28"/>
        </w:rPr>
        <w:t xml:space="preserve"> договором не предусмотрено иное.</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Автору </w:t>
      </w:r>
      <w:proofErr w:type="gramStart"/>
      <w:r w:rsidRPr="00E739ED">
        <w:rPr>
          <w:rFonts w:ascii="Times New Roman" w:hAnsi="Times New Roman" w:cs="Times New Roman"/>
          <w:color w:val="000000" w:themeColor="text1"/>
          <w:sz w:val="28"/>
          <w:szCs w:val="28"/>
        </w:rPr>
        <w:t>указанных</w:t>
      </w:r>
      <w:proofErr w:type="gramEnd"/>
      <w:r w:rsidRPr="00E739ED">
        <w:rPr>
          <w:rFonts w:ascii="Times New Roman" w:hAnsi="Times New Roman" w:cs="Times New Roman"/>
          <w:color w:val="000000" w:themeColor="text1"/>
          <w:sz w:val="28"/>
          <w:szCs w:val="28"/>
        </w:rPr>
        <w:t xml:space="preserve"> в части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ч</w:t>
      </w:r>
      <w:r w:rsidR="00170BB2" w:rsidRPr="00E739ED">
        <w:rPr>
          <w:rFonts w:ascii="Times New Roman" w:hAnsi="Times New Roman" w:cs="Times New Roman"/>
          <w:color w:val="000000" w:themeColor="text1"/>
          <w:sz w:val="28"/>
          <w:szCs w:val="28"/>
        </w:rPr>
        <w:t xml:space="preserve">астью 4 статьи </w:t>
      </w:r>
      <w:r w:rsidR="00557B31" w:rsidRPr="00E739ED">
        <w:rPr>
          <w:rFonts w:ascii="Times New Roman" w:hAnsi="Times New Roman" w:cs="Times New Roman"/>
          <w:color w:val="000000" w:themeColor="text1"/>
          <w:sz w:val="28"/>
          <w:szCs w:val="28"/>
        </w:rPr>
        <w:t>1465</w:t>
      </w:r>
      <w:r w:rsidR="003068F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1467</w:t>
      </w:r>
      <w:r w:rsidR="00FF50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Промышленный образец, созданный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право на получение патента и исключительное право на промышленный образец в соответствии с частью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roofErr w:type="gramEnd"/>
    </w:p>
    <w:p w:rsidR="00E2688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созданного по заказу промышленного образца, не являющемуся патентообладателем, выплачивается вознаграждение в соответствии с частью 4 </w:t>
      </w:r>
      <w:r w:rsidR="00170BB2" w:rsidRPr="00E739ED">
        <w:rPr>
          <w:rFonts w:ascii="Times New Roman" w:hAnsi="Times New Roman" w:cs="Times New Roman"/>
          <w:color w:val="000000" w:themeColor="text1"/>
          <w:sz w:val="28"/>
          <w:szCs w:val="28"/>
        </w:rPr>
        <w:t xml:space="preserve">статьи </w:t>
      </w:r>
      <w:r w:rsidR="009F55BC" w:rsidRPr="00E739ED">
        <w:rPr>
          <w:rFonts w:ascii="Times New Roman" w:hAnsi="Times New Roman" w:cs="Times New Roman"/>
          <w:color w:val="000000" w:themeColor="text1"/>
          <w:sz w:val="28"/>
          <w:szCs w:val="28"/>
        </w:rPr>
        <w:t>1465</w:t>
      </w:r>
      <w:r w:rsidR="00FE4A7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1468</w:t>
      </w:r>
      <w:r w:rsidR="00FF50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Изобретение, полезная модель, промышленный образец, </w:t>
      </w:r>
      <w:proofErr w:type="gramStart"/>
      <w:r w:rsidR="004C7B6D" w:rsidRPr="00E739ED">
        <w:rPr>
          <w:rFonts w:ascii="Times New Roman" w:hAnsi="Times New Roman" w:cs="Times New Roman"/>
          <w:b/>
          <w:color w:val="000000" w:themeColor="text1"/>
          <w:sz w:val="28"/>
          <w:szCs w:val="28"/>
        </w:rPr>
        <w:t>созданные</w:t>
      </w:r>
      <w:proofErr w:type="gramEnd"/>
      <w:r w:rsidR="004C7B6D" w:rsidRPr="00E739ED">
        <w:rPr>
          <w:rFonts w:ascii="Times New Roman" w:hAnsi="Times New Roman" w:cs="Times New Roman"/>
          <w:b/>
          <w:color w:val="000000" w:themeColor="text1"/>
          <w:sz w:val="28"/>
          <w:szCs w:val="28"/>
        </w:rPr>
        <w:t xml:space="preserve">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 xml:space="preserve">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w:t>
      </w:r>
      <w:r w:rsidRPr="00E739ED">
        <w:rPr>
          <w:rFonts w:ascii="Times New Roman" w:hAnsi="Times New Roman" w:cs="Times New Roman"/>
          <w:color w:val="000000" w:themeColor="text1"/>
          <w:sz w:val="28"/>
          <w:szCs w:val="28"/>
        </w:rPr>
        <w:lastRenderedPageBreak/>
        <w:t>если государственным или муниципальным контрактом не предусмотрено, что это право принадлежит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от имени которых выступает государственный или муниципальный</w:t>
      </w:r>
      <w:proofErr w:type="gramEnd"/>
      <w:r w:rsidRPr="00E739ED">
        <w:rPr>
          <w:rFonts w:ascii="Times New Roman" w:hAnsi="Times New Roman" w:cs="Times New Roman"/>
          <w:color w:val="000000" w:themeColor="text1"/>
          <w:sz w:val="28"/>
          <w:szCs w:val="28"/>
        </w:rPr>
        <w:t xml:space="preserve"> заказчик, либо совместно исполнителю и Донецкой Народной Республике или исполнителю 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w:t>
      </w:r>
      <w:proofErr w:type="gramEnd"/>
      <w:r w:rsidRPr="00E739ED">
        <w:rPr>
          <w:rFonts w:ascii="Times New Roman" w:hAnsi="Times New Roman" w:cs="Times New Roman"/>
          <w:color w:val="000000" w:themeColor="text1"/>
          <w:sz w:val="28"/>
          <w:szCs w:val="28"/>
        </w:rPr>
        <w:t xml:space="preserve">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Донецкой Народной Республике и</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roofErr w:type="gramEnd"/>
      <w:r w:rsidRPr="00E739ED">
        <w:rPr>
          <w:rFonts w:ascii="Times New Roman" w:hAnsi="Times New Roman" w:cs="Times New Roman"/>
          <w:color w:val="000000" w:themeColor="text1"/>
          <w:sz w:val="28"/>
          <w:szCs w:val="28"/>
        </w:rPr>
        <w:t xml:space="preserve"> При этом исполнитель имеет право на возмещение затрат, понесенных им в связи с приобретением соответствующих прав у третьих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 xml:space="preserve">Если патент на изобретение, полезную модель или промышленный образец, созданные при выполнении работ по государственному или </w:t>
      </w:r>
      <w:r w:rsidRPr="00E739ED">
        <w:rPr>
          <w:rFonts w:ascii="Times New Roman" w:hAnsi="Times New Roman" w:cs="Times New Roman"/>
          <w:color w:val="000000" w:themeColor="text1"/>
          <w:sz w:val="28"/>
          <w:szCs w:val="28"/>
        </w:rPr>
        <w:lastRenderedPageBreak/>
        <w:t>муниципальному контракту для государственных или муниципальных нужд, принадлежит в соответствии с частью 1 настоящей статьи не Донецкой Народной Республике или не</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w:t>
      </w:r>
      <w:proofErr w:type="gramEnd"/>
      <w:r w:rsidRPr="00E739ED">
        <w:rPr>
          <w:rFonts w:ascii="Times New Roman" w:hAnsi="Times New Roman" w:cs="Times New Roman"/>
          <w:color w:val="000000" w:themeColor="text1"/>
          <w:sz w:val="28"/>
          <w:szCs w:val="28"/>
        </w:rPr>
        <w:t xml:space="preserve"> или промышленного образца для государственных или муниципальных нужд.</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w:t>
      </w:r>
      <w:proofErr w:type="gramStart"/>
      <w:r w:rsidRPr="00E739ED">
        <w:rPr>
          <w:rFonts w:ascii="Times New Roman" w:hAnsi="Times New Roman" w:cs="Times New Roman"/>
          <w:color w:val="000000" w:themeColor="text1"/>
          <w:sz w:val="28"/>
          <w:szCs w:val="28"/>
        </w:rPr>
        <w:t>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Донецкой Народной Республики или исполнителя и</w:t>
      </w:r>
      <w:r w:rsidR="00EC4EBE" w:rsidRPr="00E739ED">
        <w:rPr>
          <w:rFonts w:ascii="Times New Roman" w:hAnsi="Times New Roman" w:cs="Times New Roman"/>
          <w:color w:val="000000" w:themeColor="text1"/>
          <w:sz w:val="28"/>
          <w:szCs w:val="28"/>
        </w:rPr>
        <w:t xml:space="preserve"> муниципального образования</w:t>
      </w:r>
      <w:r w:rsidRPr="00E739ED">
        <w:rPr>
          <w:rFonts w:ascii="Times New Roman" w:hAnsi="Times New Roman" w:cs="Times New Roman"/>
          <w:color w:val="000000" w:themeColor="text1"/>
          <w:sz w:val="28"/>
          <w:szCs w:val="28"/>
        </w:rPr>
        <w:t>,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w:t>
      </w:r>
      <w:proofErr w:type="gramEnd"/>
      <w:r w:rsidRPr="00E739ED">
        <w:rPr>
          <w:rFonts w:ascii="Times New Roman" w:hAnsi="Times New Roman" w:cs="Times New Roman"/>
          <w:color w:val="000000" w:themeColor="text1"/>
          <w:sz w:val="28"/>
          <w:szCs w:val="28"/>
        </w:rPr>
        <w:t xml:space="preserve"> или осуществления поставок продукции для государственных или муниципальных нужд, уведомив об этом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proofErr w:type="gramStart"/>
      <w:r w:rsidRPr="00E739ED">
        <w:rPr>
          <w:rFonts w:ascii="Times New Roman" w:hAnsi="Times New Roman" w:cs="Times New Roman"/>
          <w:color w:val="000000" w:themeColor="text1"/>
          <w:sz w:val="28"/>
          <w:szCs w:val="28"/>
        </w:rPr>
        <w:t>Если исполнитель, получивший патент на изобретение, полезную модель или промышленный образец в соответствии с частью 1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Донецкой Народной Республике или</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принятия решения о досрочном прекращении действия патента, полученного в соответствии с частью 1 настоящей статьи на имя Донецкой Народной Республики или</w:t>
      </w:r>
      <w:r w:rsidR="00EC4EBE" w:rsidRPr="00E739ED">
        <w:rPr>
          <w:rFonts w:ascii="Times New Roman" w:hAnsi="Times New Roman" w:cs="Times New Roman"/>
          <w:color w:val="000000" w:themeColor="text1"/>
          <w:sz w:val="28"/>
          <w:szCs w:val="28"/>
        </w:rPr>
        <w:t xml:space="preserve"> муниципального образования</w:t>
      </w:r>
      <w:r w:rsidRPr="00E739ED">
        <w:rPr>
          <w:rFonts w:ascii="Times New Roman" w:hAnsi="Times New Roman" w:cs="Times New Roman"/>
          <w:color w:val="000000" w:themeColor="text1"/>
          <w:sz w:val="28"/>
          <w:szCs w:val="28"/>
        </w:rPr>
        <w:t>,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Автору </w:t>
      </w:r>
      <w:proofErr w:type="gramStart"/>
      <w:r w:rsidRPr="00E739ED">
        <w:rPr>
          <w:rFonts w:ascii="Times New Roman" w:hAnsi="Times New Roman" w:cs="Times New Roman"/>
          <w:color w:val="000000" w:themeColor="text1"/>
          <w:sz w:val="28"/>
          <w:szCs w:val="28"/>
        </w:rPr>
        <w:t>указанных</w:t>
      </w:r>
      <w:proofErr w:type="gramEnd"/>
      <w:r w:rsidRPr="00E739ED">
        <w:rPr>
          <w:rFonts w:ascii="Times New Roman" w:hAnsi="Times New Roman" w:cs="Times New Roman"/>
          <w:color w:val="000000" w:themeColor="text1"/>
          <w:sz w:val="28"/>
          <w:szCs w:val="28"/>
        </w:rPr>
        <w:t xml:space="preserve"> в части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частью 4 </w:t>
      </w:r>
      <w:r w:rsidR="00170BB2" w:rsidRPr="00E739ED">
        <w:rPr>
          <w:rFonts w:ascii="Times New Roman" w:hAnsi="Times New Roman" w:cs="Times New Roman"/>
          <w:color w:val="000000" w:themeColor="text1"/>
          <w:sz w:val="28"/>
          <w:szCs w:val="28"/>
        </w:rPr>
        <w:t xml:space="preserve">статьи </w:t>
      </w:r>
      <w:r w:rsidR="0029460B" w:rsidRPr="00E739ED">
        <w:rPr>
          <w:rFonts w:ascii="Times New Roman" w:hAnsi="Times New Roman" w:cs="Times New Roman"/>
          <w:color w:val="000000" w:themeColor="text1"/>
          <w:sz w:val="28"/>
          <w:szCs w:val="28"/>
        </w:rPr>
        <w:t>1465</w:t>
      </w:r>
      <w:r w:rsidR="00FE4A75" w:rsidRPr="00E739ED">
        <w:rPr>
          <w:rFonts w:ascii="Times New Roman" w:hAnsi="Times New Roman" w:cs="Times New Roman"/>
          <w:color w:val="000000" w:themeColor="text1"/>
          <w:sz w:val="28"/>
          <w:szCs w:val="28"/>
        </w:rPr>
        <w:t xml:space="preserve"> настоящего Кодекса.</w:t>
      </w:r>
    </w:p>
    <w:p w:rsidR="00FE4A75"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FF507E" w:rsidRPr="00E739ED">
        <w:rPr>
          <w:rFonts w:ascii="Times New Roman" w:hAnsi="Times New Roman" w:cs="Times New Roman"/>
          <w:color w:val="000000" w:themeColor="text1"/>
          <w:sz w:val="28"/>
          <w:szCs w:val="28"/>
        </w:rPr>
        <w:t>5. </w:t>
      </w:r>
      <w:r w:rsidR="00FE4A75" w:rsidRPr="00E739ED">
        <w:rPr>
          <w:rFonts w:ascii="Times New Roman" w:hAnsi="Times New Roman" w:cs="Times New Roman"/>
          <w:b/>
          <w:color w:val="000000" w:themeColor="text1"/>
          <w:sz w:val="28"/>
          <w:szCs w:val="28"/>
        </w:rPr>
        <w:t>Получение патента</w:t>
      </w:r>
    </w:p>
    <w:p w:rsidR="004C7B6D" w:rsidRPr="00E739ED" w:rsidRDefault="00FF50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FE4A75" w:rsidRPr="00E739ED">
        <w:rPr>
          <w:rFonts w:ascii="Times New Roman" w:hAnsi="Times New Roman" w:cs="Times New Roman"/>
          <w:b/>
          <w:color w:val="000000" w:themeColor="text1"/>
          <w:sz w:val="28"/>
          <w:szCs w:val="28"/>
        </w:rPr>
        <w:t>Заявка на выдачу патента, ее изменение и отзыв</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1469</w:t>
      </w:r>
      <w:r w:rsidR="00FF507E"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Подача заявки на выдачу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Заявка на выдачу патента на изобретение, полезную модель или промышленный образец подается в орган исполнительной власти, реализующий государственную политику в сфере интеллектуальной </w:t>
      </w:r>
      <w:r w:rsidRPr="00E739ED">
        <w:rPr>
          <w:rFonts w:ascii="Times New Roman" w:hAnsi="Times New Roman" w:cs="Times New Roman"/>
          <w:color w:val="000000" w:themeColor="text1"/>
          <w:sz w:val="28"/>
          <w:szCs w:val="28"/>
        </w:rPr>
        <w:lastRenderedPageBreak/>
        <w:t>собственности, лицом, обладающим правом на получение патента в соответствии с настоящим Кодексом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Требования к документам заявки на выдачу патента на изобретение, полезную модель или промышленный образец устанавливаются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00FE4A75" w:rsidRPr="00E739ED">
        <w:rPr>
          <w:rFonts w:ascii="Times New Roman" w:hAnsi="Times New Roman" w:cs="Times New Roman"/>
          <w:color w:val="000000" w:themeColor="text1"/>
          <w:sz w:val="28"/>
          <w:szCs w:val="28"/>
        </w:rPr>
        <w:t>.</w:t>
      </w:r>
    </w:p>
    <w:p w:rsidR="006C7831" w:rsidRPr="00E739ED" w:rsidRDefault="006C7831" w:rsidP="00EA1C5F">
      <w:pPr>
        <w:spacing w:after="360" w:line="276" w:lineRule="auto"/>
        <w:ind w:firstLine="709"/>
        <w:jc w:val="both"/>
        <w:rPr>
          <w:rFonts w:ascii="Times New Roman" w:eastAsia="Times New Roman" w:hAnsi="Times New Roman" w:cs="Times New Roman"/>
          <w:sz w:val="28"/>
          <w:szCs w:val="28"/>
          <w:lang w:eastAsia="ru-RU"/>
        </w:rPr>
      </w:pPr>
      <w:r w:rsidRPr="00E739ED">
        <w:rPr>
          <w:rFonts w:ascii="Times New Roman" w:hAnsi="Times New Roman" w:cs="Times New Roman"/>
          <w:color w:val="000000" w:themeColor="text1"/>
          <w:sz w:val="28"/>
          <w:szCs w:val="28"/>
        </w:rPr>
        <w:t>5. </w:t>
      </w:r>
      <w:r w:rsidRPr="00E739ED">
        <w:rPr>
          <w:rFonts w:ascii="Times New Roman" w:eastAsia="Times New Roman" w:hAnsi="Times New Roman" w:cs="Times New Roman"/>
          <w:sz w:val="28"/>
          <w:szCs w:val="28"/>
          <w:lang w:eastAsia="ru-RU"/>
        </w:rPr>
        <w:t>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размере, или документ, подтверждающий основания освобождения от уплаты патентной пошлины, либо уменьшения ее размера, либо отсрочки ее уплаты.</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1470</w:t>
      </w:r>
      <w:r w:rsidR="00CE08EF"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Заявка на выдачу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Заявка на изобретение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формулу изобретения, ясно выражающую его сущность и полностью основанную на его описании;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чертежи и иные материалы, если они необходимы для понимания сущности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реферат.</w:t>
      </w:r>
    </w:p>
    <w:p w:rsidR="00FE4A7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Датой подачи заявки на изобретение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w:t>
      </w:r>
      <w:r w:rsidR="00E962B8" w:rsidRPr="00E739ED">
        <w:rPr>
          <w:rFonts w:ascii="Times New Roman" w:hAnsi="Times New Roman" w:cs="Times New Roman"/>
          <w:color w:val="000000" w:themeColor="text1"/>
          <w:sz w:val="28"/>
          <w:szCs w:val="28"/>
        </w:rPr>
        <w:t>временно, –</w:t>
      </w:r>
      <w:r w:rsidRPr="00E739ED">
        <w:rPr>
          <w:rFonts w:ascii="Times New Roman" w:hAnsi="Times New Roman" w:cs="Times New Roman"/>
          <w:color w:val="000000" w:themeColor="text1"/>
          <w:sz w:val="28"/>
          <w:szCs w:val="28"/>
        </w:rPr>
        <w:t xml:space="preserve"> дата поступ</w:t>
      </w:r>
      <w:r w:rsidR="00FE4A75" w:rsidRPr="00E739ED">
        <w:rPr>
          <w:rFonts w:ascii="Times New Roman" w:hAnsi="Times New Roman" w:cs="Times New Roman"/>
          <w:color w:val="000000" w:themeColor="text1"/>
          <w:sz w:val="28"/>
          <w:szCs w:val="28"/>
        </w:rPr>
        <w:t>ления последнего из документов.</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1471</w:t>
      </w:r>
      <w:r w:rsidR="000060BA" w:rsidRPr="00E739ED">
        <w:rPr>
          <w:rFonts w:ascii="Times New Roman" w:hAnsi="Times New Roman" w:cs="Times New Roman"/>
          <w:color w:val="000000" w:themeColor="text1"/>
          <w:sz w:val="28"/>
          <w:szCs w:val="28"/>
        </w:rPr>
        <w:t>.</w:t>
      </w:r>
      <w:r w:rsidR="00CE08EF"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Заявка на выдачу патента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полезную модель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формулу полезной модели, относящуюся к одному техническому решению, ясно выражающую ее сущность и полностью основанную на ее описании;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чертежи, если они необходимы для понимания сущности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реферат.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Датой подачи заявки на полезную модель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w:t>
      </w:r>
      <w:r w:rsidR="00FE4A75" w:rsidRPr="00E739ED">
        <w:rPr>
          <w:rFonts w:ascii="Times New Roman" w:hAnsi="Times New Roman" w:cs="Times New Roman"/>
          <w:color w:val="000000" w:themeColor="text1"/>
          <w:sz w:val="28"/>
          <w:szCs w:val="28"/>
        </w:rPr>
        <w:t>го из документов.</w:t>
      </w:r>
    </w:p>
    <w:p w:rsidR="00B070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1472</w:t>
      </w:r>
      <w:r w:rsidR="00CE08EF" w:rsidRPr="00E739ED">
        <w:rPr>
          <w:rFonts w:ascii="Times New Roman" w:hAnsi="Times New Roman" w:cs="Times New Roman"/>
          <w:color w:val="000000" w:themeColor="text1"/>
          <w:sz w:val="28"/>
          <w:szCs w:val="28"/>
        </w:rPr>
        <w:t>. </w:t>
      </w:r>
      <w:r w:rsidR="00B07044" w:rsidRPr="00E739ED">
        <w:rPr>
          <w:rFonts w:ascii="Times New Roman" w:hAnsi="Times New Roman" w:cs="Times New Roman"/>
          <w:b/>
          <w:color w:val="000000" w:themeColor="text1"/>
          <w:sz w:val="28"/>
          <w:szCs w:val="28"/>
        </w:rPr>
        <w:t>Заявка на выдачу патента на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промышленный образец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про</w:t>
      </w:r>
      <w:r w:rsidR="00A8371C" w:rsidRPr="00E739ED">
        <w:rPr>
          <w:rFonts w:ascii="Times New Roman" w:hAnsi="Times New Roman" w:cs="Times New Roman"/>
          <w:color w:val="000000" w:themeColor="text1"/>
          <w:sz w:val="28"/>
          <w:szCs w:val="28"/>
        </w:rPr>
        <w:t>мышленного образца и заявителя –</w:t>
      </w:r>
      <w:r w:rsidRPr="00E739ED">
        <w:rPr>
          <w:rFonts w:ascii="Times New Roman" w:hAnsi="Times New Roman" w:cs="Times New Roman"/>
          <w:color w:val="000000" w:themeColor="text1"/>
          <w:sz w:val="28"/>
          <w:szCs w:val="28"/>
        </w:rPr>
        <w:t xml:space="preserve">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чертеж общего вида изделия, конфекционную карту, если они необходимы для раскрытия сущности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описание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 xml:space="preserve">Датой подачи заявки на промышленный образец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и комплект изображений изделия, дающих полное </w:t>
      </w:r>
      <w:r w:rsidRPr="00E739ED">
        <w:rPr>
          <w:rFonts w:ascii="Times New Roman" w:hAnsi="Times New Roman" w:cs="Times New Roman"/>
          <w:color w:val="000000" w:themeColor="text1"/>
          <w:sz w:val="28"/>
          <w:szCs w:val="28"/>
        </w:rPr>
        <w:lastRenderedPageBreak/>
        <w:t>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w:t>
      </w:r>
      <w:r w:rsidR="00FE4A75" w:rsidRPr="00E739ED">
        <w:rPr>
          <w:rFonts w:ascii="Times New Roman" w:hAnsi="Times New Roman" w:cs="Times New Roman"/>
          <w:color w:val="000000" w:themeColor="text1"/>
          <w:sz w:val="28"/>
          <w:szCs w:val="28"/>
        </w:rPr>
        <w:t>ления последнего из документов.</w:t>
      </w:r>
      <w:proofErr w:type="gramEnd"/>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068FD" w:rsidRPr="00E739ED">
        <w:rPr>
          <w:rFonts w:ascii="Times New Roman" w:hAnsi="Times New Roman" w:cs="Times New Roman"/>
          <w:color w:val="000000" w:themeColor="text1"/>
          <w:sz w:val="28"/>
          <w:szCs w:val="28"/>
        </w:rPr>
        <w:t>14</w:t>
      </w:r>
      <w:r w:rsidR="007B0EEB" w:rsidRPr="00E739ED">
        <w:rPr>
          <w:rFonts w:ascii="Times New Roman" w:hAnsi="Times New Roman" w:cs="Times New Roman"/>
          <w:color w:val="000000" w:themeColor="text1"/>
          <w:sz w:val="28"/>
          <w:szCs w:val="28"/>
        </w:rPr>
        <w:t>73</w:t>
      </w:r>
      <w:r w:rsidR="00CE08EF"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Внесение изменений в документы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органа исполнительной власти, реализующего государственную политику в сфере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w:t>
      </w:r>
      <w:proofErr w:type="gramEnd"/>
      <w:r w:rsidRPr="00E739ED">
        <w:rPr>
          <w:rFonts w:ascii="Times New Roman" w:hAnsi="Times New Roman" w:cs="Times New Roman"/>
          <w:color w:val="000000" w:themeColor="text1"/>
          <w:sz w:val="28"/>
          <w:szCs w:val="28"/>
        </w:rPr>
        <w:t xml:space="preserve"> заявку на изобретение, полезную модель или промышленный образец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получения отчета об информационном поиске, проведенном в пор</w:t>
      </w:r>
      <w:r w:rsidR="00A8371C" w:rsidRPr="00E739ED">
        <w:rPr>
          <w:rFonts w:ascii="Times New Roman" w:hAnsi="Times New Roman" w:cs="Times New Roman"/>
          <w:color w:val="000000" w:themeColor="text1"/>
          <w:sz w:val="28"/>
          <w:szCs w:val="28"/>
        </w:rPr>
        <w:t>ядке, установленном частями 2–</w:t>
      </w:r>
      <w:r w:rsidRPr="00E739ED">
        <w:rPr>
          <w:rFonts w:ascii="Times New Roman" w:hAnsi="Times New Roman" w:cs="Times New Roman"/>
          <w:color w:val="000000" w:themeColor="text1"/>
          <w:sz w:val="28"/>
          <w:szCs w:val="28"/>
        </w:rPr>
        <w:t>4 стать</w:t>
      </w:r>
      <w:r w:rsidR="00646C8D" w:rsidRPr="00E739ED">
        <w:rPr>
          <w:rFonts w:ascii="Times New Roman" w:hAnsi="Times New Roman" w:cs="Times New Roman"/>
          <w:color w:val="000000" w:themeColor="text1"/>
          <w:sz w:val="28"/>
          <w:szCs w:val="28"/>
        </w:rPr>
        <w:t xml:space="preserve">и </w:t>
      </w:r>
      <w:r w:rsidR="0097558A"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Дополнительные материалы изменяют заявку на изобретение или полезную модель по существу в одном из следующих случаев, если они содержат: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признаки, которые подлежат включению в формулу изобретения или полезной модели и не были раскрыты в документах заявки, предусмотренных пун</w:t>
      </w:r>
      <w:r w:rsidR="00A8371C" w:rsidRPr="00E739ED">
        <w:rPr>
          <w:rFonts w:ascii="Times New Roman" w:hAnsi="Times New Roman" w:cs="Times New Roman"/>
          <w:color w:val="000000" w:themeColor="text1"/>
          <w:sz w:val="28"/>
          <w:szCs w:val="28"/>
        </w:rPr>
        <w:t>ктами 1–</w:t>
      </w:r>
      <w:r w:rsidR="00646C8D" w:rsidRPr="00E739ED">
        <w:rPr>
          <w:rFonts w:ascii="Times New Roman" w:hAnsi="Times New Roman" w:cs="Times New Roman"/>
          <w:color w:val="000000" w:themeColor="text1"/>
          <w:sz w:val="28"/>
          <w:szCs w:val="28"/>
        </w:rPr>
        <w:t xml:space="preserve">4 части 2 статьи </w:t>
      </w:r>
      <w:r w:rsidR="00293F79" w:rsidRPr="00E739ED">
        <w:rPr>
          <w:rFonts w:ascii="Times New Roman" w:hAnsi="Times New Roman" w:cs="Times New Roman"/>
          <w:color w:val="000000" w:themeColor="text1"/>
          <w:sz w:val="28"/>
          <w:szCs w:val="28"/>
        </w:rPr>
        <w:t>1470</w:t>
      </w:r>
      <w:r w:rsidR="00646C8D"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или пу</w:t>
      </w:r>
      <w:r w:rsidR="00646C8D" w:rsidRPr="00E739ED">
        <w:rPr>
          <w:rFonts w:ascii="Times New Roman" w:hAnsi="Times New Roman" w:cs="Times New Roman"/>
          <w:color w:val="000000" w:themeColor="text1"/>
          <w:sz w:val="28"/>
          <w:szCs w:val="28"/>
        </w:rPr>
        <w:t>нктами 1</w:t>
      </w:r>
      <w:r w:rsidR="0097558A" w:rsidRPr="00E739ED">
        <w:rPr>
          <w:rFonts w:ascii="Times New Roman" w:hAnsi="Times New Roman" w:cs="Times New Roman"/>
          <w:color w:val="000000" w:themeColor="text1"/>
          <w:sz w:val="28"/>
          <w:szCs w:val="28"/>
        </w:rPr>
        <w:t>–</w:t>
      </w:r>
      <w:r w:rsidR="00646C8D" w:rsidRPr="00E739ED">
        <w:rPr>
          <w:rFonts w:ascii="Times New Roman" w:hAnsi="Times New Roman" w:cs="Times New Roman"/>
          <w:color w:val="000000" w:themeColor="text1"/>
          <w:sz w:val="28"/>
          <w:szCs w:val="28"/>
        </w:rPr>
        <w:t xml:space="preserve">4 части 2 статьи </w:t>
      </w:r>
      <w:r w:rsidR="00293F79"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представленных на дату подачи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Дополнительные материалы изменяют заявку на промышленный образец по существу, если они содержат изображения изделия, на которых: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roofErr w:type="gramEnd"/>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Изменения, внесенные заявителем в документы заявки на изобретение, учитываются при публикации сведений о заявке, если такие изменения представлены в орган исполнительной власти, реализующий государственную политику в сфере интеллектуальной собственности, в течение пятнадцат</w:t>
      </w:r>
      <w:r w:rsidR="00FE4A75" w:rsidRPr="00E739ED">
        <w:rPr>
          <w:rFonts w:ascii="Times New Roman" w:hAnsi="Times New Roman" w:cs="Times New Roman"/>
          <w:color w:val="000000" w:themeColor="text1"/>
          <w:sz w:val="28"/>
          <w:szCs w:val="28"/>
        </w:rPr>
        <w:t xml:space="preserve">и месяцев </w:t>
      </w:r>
      <w:proofErr w:type="gramStart"/>
      <w:r w:rsidR="00FE4A75" w:rsidRPr="00E739ED">
        <w:rPr>
          <w:rFonts w:ascii="Times New Roman" w:hAnsi="Times New Roman" w:cs="Times New Roman"/>
          <w:color w:val="000000" w:themeColor="text1"/>
          <w:sz w:val="28"/>
          <w:szCs w:val="28"/>
        </w:rPr>
        <w:t>с даты подачи</w:t>
      </w:r>
      <w:proofErr w:type="gramEnd"/>
      <w:r w:rsidR="00FE4A75" w:rsidRPr="00E739ED">
        <w:rPr>
          <w:rFonts w:ascii="Times New Roman" w:hAnsi="Times New Roman" w:cs="Times New Roman"/>
          <w:color w:val="000000" w:themeColor="text1"/>
          <w:sz w:val="28"/>
          <w:szCs w:val="28"/>
        </w:rPr>
        <w:t xml:space="preserve"> заявки.</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1474</w:t>
      </w:r>
      <w:r w:rsidR="00A00E5D"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Преобразование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proofErr w:type="gramStart"/>
      <w:r w:rsidRPr="00E739ED">
        <w:rPr>
          <w:rFonts w:ascii="Times New Roman" w:hAnsi="Times New Roman" w:cs="Times New Roman"/>
          <w:color w:val="000000" w:themeColor="text1"/>
          <w:sz w:val="28"/>
          <w:szCs w:val="28"/>
        </w:rPr>
        <w:t xml:space="preserve">До публикации сведений о заявке на </w:t>
      </w:r>
      <w:r w:rsidR="00646C8D" w:rsidRPr="00E739ED">
        <w:rPr>
          <w:rFonts w:ascii="Times New Roman" w:hAnsi="Times New Roman" w:cs="Times New Roman"/>
          <w:color w:val="000000" w:themeColor="text1"/>
          <w:sz w:val="28"/>
          <w:szCs w:val="28"/>
        </w:rPr>
        <w:t xml:space="preserve">изобретение (часть 1 статьи </w:t>
      </w:r>
      <w:r w:rsidR="00293F79"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w:t>
      </w:r>
      <w:r w:rsidR="003F4BCE"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w:t>
      </w:r>
      <w:proofErr w:type="gramEnd"/>
      <w:r w:rsidRPr="00E739ED">
        <w:rPr>
          <w:rFonts w:ascii="Times New Roman" w:hAnsi="Times New Roman" w:cs="Times New Roman"/>
          <w:color w:val="000000" w:themeColor="text1"/>
          <w:sz w:val="28"/>
          <w:szCs w:val="28"/>
        </w:rPr>
        <w:t xml:space="preserve"> полезную модель или промышленный образец путем подачи в орган исполнительной власти, реализующий государственную политику в сфере интеллектуальной собственности, соответствующего заявления, за исключением случая, если </w:t>
      </w:r>
      <w:r w:rsidRPr="00E739ED">
        <w:rPr>
          <w:rFonts w:ascii="Times New Roman" w:hAnsi="Times New Roman" w:cs="Times New Roman"/>
          <w:color w:val="000000" w:themeColor="text1"/>
          <w:sz w:val="28"/>
          <w:szCs w:val="28"/>
        </w:rPr>
        <w:lastRenderedPageBreak/>
        <w:t xml:space="preserve">заявителем подано заявление о предложении заключить </w:t>
      </w:r>
      <w:proofErr w:type="gramStart"/>
      <w:r w:rsidRPr="00E739ED">
        <w:rPr>
          <w:rFonts w:ascii="Times New Roman" w:hAnsi="Times New Roman" w:cs="Times New Roman"/>
          <w:color w:val="000000" w:themeColor="text1"/>
          <w:sz w:val="28"/>
          <w:szCs w:val="28"/>
        </w:rPr>
        <w:t>договор</w:t>
      </w:r>
      <w:proofErr w:type="gramEnd"/>
      <w:r w:rsidRPr="00E739ED">
        <w:rPr>
          <w:rFonts w:ascii="Times New Roman" w:hAnsi="Times New Roman" w:cs="Times New Roman"/>
          <w:color w:val="000000" w:themeColor="text1"/>
          <w:sz w:val="28"/>
          <w:szCs w:val="28"/>
        </w:rPr>
        <w:t xml:space="preserve"> об отчуждении патента, пред</w:t>
      </w:r>
      <w:r w:rsidR="00646C8D" w:rsidRPr="00E739ED">
        <w:rPr>
          <w:rFonts w:ascii="Times New Roman" w:hAnsi="Times New Roman" w:cs="Times New Roman"/>
          <w:color w:val="000000" w:themeColor="text1"/>
          <w:sz w:val="28"/>
          <w:szCs w:val="28"/>
        </w:rPr>
        <w:t xml:space="preserve">усмотренное частью 1 статьи </w:t>
      </w:r>
      <w:r w:rsidR="003F4BCE" w:rsidRPr="00E739ED">
        <w:rPr>
          <w:rFonts w:ascii="Times New Roman" w:hAnsi="Times New Roman" w:cs="Times New Roman"/>
          <w:color w:val="000000" w:themeColor="text1"/>
          <w:sz w:val="28"/>
          <w:szCs w:val="28"/>
        </w:rPr>
        <w:t>1461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орган исполнительной власти, реализующий государственную политику в сфере интеллектуальной собственности, до дня принятия решения о выдаче патента, а в случае принятия решения об отказе в выдаче патента или о признании</w:t>
      </w:r>
      <w:proofErr w:type="gramEnd"/>
      <w:r w:rsidRPr="00E739ED">
        <w:rPr>
          <w:rFonts w:ascii="Times New Roman" w:hAnsi="Times New Roman" w:cs="Times New Roman"/>
          <w:color w:val="000000" w:themeColor="text1"/>
          <w:sz w:val="28"/>
          <w:szCs w:val="28"/>
        </w:rPr>
        <w:t xml:space="preserve"> заявки отозванной – до того, как будет исчерпана предусмотренная настоящим Кодексом возможность подачи возражения против этого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Преобразование заявки на изобретение, полезную модель или промышленный образец в соответствии с частью 1 или 2 настоящей статьи допускается в случае, если сохраняются приоритет и дата подачи преобразованной заявки с соблюдение</w:t>
      </w:r>
      <w:r w:rsidR="00646C8D" w:rsidRPr="00E739ED">
        <w:rPr>
          <w:rFonts w:ascii="Times New Roman" w:hAnsi="Times New Roman" w:cs="Times New Roman"/>
          <w:color w:val="000000" w:themeColor="text1"/>
          <w:sz w:val="28"/>
          <w:szCs w:val="28"/>
        </w:rPr>
        <w:t xml:space="preserve">м требований части 3 статьи </w:t>
      </w:r>
      <w:r w:rsidR="003F4BCE" w:rsidRPr="00E739ED">
        <w:rPr>
          <w:rFonts w:ascii="Times New Roman" w:hAnsi="Times New Roman" w:cs="Times New Roman"/>
          <w:color w:val="000000" w:themeColor="text1"/>
          <w:sz w:val="28"/>
          <w:szCs w:val="28"/>
        </w:rPr>
        <w:t>1470</w:t>
      </w:r>
      <w:r w:rsidR="00646C8D" w:rsidRPr="00E739ED">
        <w:rPr>
          <w:rFonts w:ascii="Times New Roman" w:hAnsi="Times New Roman" w:cs="Times New Roman"/>
          <w:color w:val="000000" w:themeColor="text1"/>
          <w:sz w:val="28"/>
          <w:szCs w:val="28"/>
        </w:rPr>
        <w:t xml:space="preserve">, части 3 статьи </w:t>
      </w:r>
      <w:r w:rsidR="003F4BCE" w:rsidRPr="00E739ED">
        <w:rPr>
          <w:rFonts w:ascii="Times New Roman" w:hAnsi="Times New Roman" w:cs="Times New Roman"/>
          <w:color w:val="000000" w:themeColor="text1"/>
          <w:sz w:val="28"/>
          <w:szCs w:val="28"/>
        </w:rPr>
        <w:t>1471</w:t>
      </w:r>
      <w:r w:rsidR="00646C8D" w:rsidRPr="00E739ED">
        <w:rPr>
          <w:rFonts w:ascii="Times New Roman" w:hAnsi="Times New Roman" w:cs="Times New Roman"/>
          <w:color w:val="000000" w:themeColor="text1"/>
          <w:sz w:val="28"/>
          <w:szCs w:val="28"/>
        </w:rPr>
        <w:t xml:space="preserve">, части 3 статьи </w:t>
      </w:r>
      <w:r w:rsidR="0007020F" w:rsidRPr="00E739ED">
        <w:rPr>
          <w:rFonts w:ascii="Times New Roman" w:hAnsi="Times New Roman" w:cs="Times New Roman"/>
          <w:color w:val="000000" w:themeColor="text1"/>
          <w:sz w:val="28"/>
          <w:szCs w:val="28"/>
        </w:rPr>
        <w:t>1472</w:t>
      </w:r>
      <w:r w:rsidR="00646C8D" w:rsidRPr="00E739ED">
        <w:rPr>
          <w:rFonts w:ascii="Times New Roman" w:hAnsi="Times New Roman" w:cs="Times New Roman"/>
          <w:color w:val="000000" w:themeColor="text1"/>
          <w:sz w:val="28"/>
          <w:szCs w:val="28"/>
        </w:rPr>
        <w:t xml:space="preserve">, части 3 статьи </w:t>
      </w:r>
      <w:r w:rsidR="0007020F"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xml:space="preserve"> </w:t>
      </w:r>
      <w:r w:rsidR="00FE4A75" w:rsidRPr="00E739ED">
        <w:rPr>
          <w:rFonts w:ascii="Times New Roman" w:hAnsi="Times New Roman" w:cs="Times New Roman"/>
          <w:color w:val="000000" w:themeColor="text1"/>
          <w:sz w:val="28"/>
          <w:szCs w:val="28"/>
        </w:rPr>
        <w:t>настоящего Кодекса.</w:t>
      </w:r>
    </w:p>
    <w:p w:rsidR="00E962B8"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1475</w:t>
      </w:r>
      <w:r w:rsidR="00A00E5D" w:rsidRPr="00E739ED">
        <w:rPr>
          <w:rFonts w:ascii="Times New Roman" w:hAnsi="Times New Roman" w:cs="Times New Roman"/>
          <w:color w:val="000000" w:themeColor="text1"/>
          <w:sz w:val="28"/>
          <w:szCs w:val="28"/>
        </w:rPr>
        <w:t>. </w:t>
      </w:r>
      <w:r w:rsidR="00E962B8" w:rsidRPr="00E739ED">
        <w:rPr>
          <w:rFonts w:ascii="Times New Roman" w:hAnsi="Times New Roman" w:cs="Times New Roman"/>
          <w:b/>
          <w:color w:val="000000" w:themeColor="text1"/>
          <w:sz w:val="28"/>
          <w:szCs w:val="28"/>
        </w:rPr>
        <w:t>Отзыв заявки на изобретение, полезную модель или промышленный образец</w:t>
      </w:r>
    </w:p>
    <w:p w:rsidR="00A00E5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w:t>
      </w:r>
      <w:r w:rsidR="00A00E5D" w:rsidRPr="00E739ED">
        <w:rPr>
          <w:rFonts w:ascii="Times New Roman" w:hAnsi="Times New Roman" w:cs="Times New Roman"/>
          <w:color w:val="000000" w:themeColor="text1"/>
          <w:sz w:val="28"/>
          <w:szCs w:val="28"/>
        </w:rPr>
        <w:t>азца в соответствующем реестре.</w:t>
      </w:r>
    </w:p>
    <w:p w:rsidR="001E45B4" w:rsidRPr="00E739ED" w:rsidRDefault="00A00E5D" w:rsidP="00EA1C5F">
      <w:pPr>
        <w:spacing w:after="360" w:line="276" w:lineRule="auto"/>
        <w:ind w:firstLine="709"/>
        <w:jc w:val="both"/>
        <w:rPr>
          <w:rFonts w:ascii="Times New Roman" w:hAnsi="Times New Roman" w:cs="Times New Roman"/>
          <w:color w:val="000000" w:themeColor="text1"/>
          <w:sz w:val="28"/>
          <w:szCs w:val="28"/>
        </w:rPr>
      </w:pPr>
      <w:r w:rsidRPr="00D131C1">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Приоритет изобретения, полезной модели и промышленного образца</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1476</w:t>
      </w:r>
      <w:r w:rsidR="00A00E5D"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Установление приоритета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изобретения, полезной модели или промышленного образца устанавливается по дате подачи в орган исполнительной власти, реализующий государственную политику в сфере интеллектуальной собственности,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 xml:space="preserve">Приоритет изобретения, полезной модели или промышленного образца может быть установлен по дате поступления дополнительных материалов, если </w:t>
      </w:r>
      <w:r w:rsidRPr="00E739ED">
        <w:rPr>
          <w:rFonts w:ascii="Times New Roman" w:hAnsi="Times New Roman" w:cs="Times New Roman"/>
          <w:color w:val="000000" w:themeColor="text1"/>
          <w:sz w:val="28"/>
          <w:szCs w:val="28"/>
        </w:rPr>
        <w:lastRenderedPageBreak/>
        <w:t>они оформлены заявителем в качестве самостоятельной заявки, которая подана до истечения трехмесячного срока со дня получения заявителем уведомления органа исполнительной власти, реализующего государственную политику в сфере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w:t>
      </w:r>
      <w:proofErr w:type="gramEnd"/>
      <w:r w:rsidRPr="00E739ED">
        <w:rPr>
          <w:rFonts w:ascii="Times New Roman" w:hAnsi="Times New Roman" w:cs="Times New Roman"/>
          <w:color w:val="000000" w:themeColor="text1"/>
          <w:sz w:val="28"/>
          <w:szCs w:val="28"/>
        </w:rPr>
        <w:t>,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Приоритет изобретения, полезной модели или промышленного образца может быть установлен по дате подачи тем же заявителем в орган исполнительной власти, реализующий государственную политику в сфере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подаче заявки, в которой испрашивается приоритет, более ранняя заявка признается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Приоритет не может устанавливаться по дате подачи заявки, в которой уже испрашивался более ранний приоритет.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proofErr w:type="gramStart"/>
      <w:r w:rsidRPr="00E739ED">
        <w:rPr>
          <w:rFonts w:ascii="Times New Roman" w:hAnsi="Times New Roman" w:cs="Times New Roman"/>
          <w:color w:val="000000" w:themeColor="text1"/>
          <w:sz w:val="28"/>
          <w:szCs w:val="28"/>
        </w:rPr>
        <w:t>Приоритет изобретения, полезной модели или промышленного образца по выделенной заявке устанавливается по дате подачи тем же заявителем в орган исполнительной власти, реализующий государственную политику в сфере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 xml:space="preserve">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Кодексом возможность подать возражение на решение об отказе в выдаче патента по первоначальной </w:t>
      </w:r>
      <w:r w:rsidRPr="00E739ED">
        <w:rPr>
          <w:rFonts w:ascii="Times New Roman" w:hAnsi="Times New Roman" w:cs="Times New Roman"/>
          <w:color w:val="000000" w:themeColor="text1"/>
          <w:sz w:val="28"/>
          <w:szCs w:val="28"/>
        </w:rPr>
        <w:lastRenderedPageBreak/>
        <w:t>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частями 2</w:t>
      </w:r>
      <w:r w:rsidR="001E45B4" w:rsidRPr="00E739ED">
        <w:rPr>
          <w:rFonts w:ascii="Times New Roman" w:hAnsi="Times New Roman" w:cs="Times New Roman"/>
          <w:color w:val="000000" w:themeColor="text1"/>
          <w:sz w:val="28"/>
          <w:szCs w:val="28"/>
        </w:rPr>
        <w:t xml:space="preserve"> </w:t>
      </w:r>
      <w:r w:rsidR="00EC7B2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4 настоящей статьи</w:t>
      </w:r>
      <w:r w:rsidR="00FE4A75" w:rsidRPr="00E739ED">
        <w:rPr>
          <w:rFonts w:ascii="Times New Roman" w:hAnsi="Times New Roman" w:cs="Times New Roman"/>
          <w:color w:val="000000" w:themeColor="text1"/>
          <w:sz w:val="28"/>
          <w:szCs w:val="28"/>
        </w:rPr>
        <w:t>.</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1477</w:t>
      </w:r>
      <w:r w:rsidR="006B0F07"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Правовые последствия совпадения дат приоритета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течение двенадцати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уведомления заявители должны сообщить в этот орган о достигнутом ими соглашении.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w:t>
      </w:r>
      <w:proofErr w:type="gramStart"/>
      <w:r w:rsidRPr="00E739ED">
        <w:rPr>
          <w:rFonts w:ascii="Times New Roman" w:hAnsi="Times New Roman" w:cs="Times New Roman"/>
          <w:color w:val="000000" w:themeColor="text1"/>
          <w:sz w:val="28"/>
          <w:szCs w:val="28"/>
        </w:rPr>
        <w:t>О своем выборе заявитель должен сообщить в срок и в порядке, которые предусмотрены абзацем вторым настоящей части.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течение установленного срока в орган исполнительной власти, реализующий государственную политику в сфере интеллектуальной собственности, от заявителей не поступит указанное сообщение или ходатайство о продлении установленного срока в порядке, пред</w:t>
      </w:r>
      <w:r w:rsidR="00646C8D" w:rsidRPr="00E739ED">
        <w:rPr>
          <w:rFonts w:ascii="Times New Roman" w:hAnsi="Times New Roman" w:cs="Times New Roman"/>
          <w:color w:val="000000" w:themeColor="text1"/>
          <w:sz w:val="28"/>
          <w:szCs w:val="28"/>
        </w:rPr>
        <w:t xml:space="preserve">усмотренном частью 6 статьи </w:t>
      </w:r>
      <w:r w:rsidR="00EC7B23"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заявки признаются отозванными.</w:t>
      </w:r>
    </w:p>
    <w:p w:rsidR="00E16FE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proofErr w:type="gramStart"/>
      <w:r w:rsidRPr="00E739ED">
        <w:rPr>
          <w:rFonts w:ascii="Times New Roman" w:hAnsi="Times New Roman" w:cs="Times New Roman"/>
          <w:color w:val="000000" w:themeColor="text1"/>
          <w:sz w:val="28"/>
          <w:szCs w:val="28"/>
        </w:rPr>
        <w:t>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орган исполнительной власти, реализующий государственную политику в сфере интеллектуальной собственности, обладателем ранее выданного патента на идентичное изобретение или</w:t>
      </w:r>
      <w:proofErr w:type="gramEnd"/>
      <w:r w:rsidRPr="00E739ED">
        <w:rPr>
          <w:rFonts w:ascii="Times New Roman" w:hAnsi="Times New Roman" w:cs="Times New Roman"/>
          <w:color w:val="000000" w:themeColor="text1"/>
          <w:sz w:val="28"/>
          <w:szCs w:val="28"/>
        </w:rPr>
        <w:t xml:space="preserve"> идентичную полезную модель заявления о прекращении действия этого патента. В этом случае действие ранее выданного патента прекращается </w:t>
      </w:r>
      <w:proofErr w:type="gramStart"/>
      <w:r w:rsidRPr="00E739ED">
        <w:rPr>
          <w:rFonts w:ascii="Times New Roman" w:hAnsi="Times New Roman" w:cs="Times New Roman"/>
          <w:color w:val="000000" w:themeColor="text1"/>
          <w:sz w:val="28"/>
          <w:szCs w:val="28"/>
        </w:rPr>
        <w:t>со дня публикации сведений о выдаче патента по другой заявк</w:t>
      </w:r>
      <w:r w:rsidR="00646C8D" w:rsidRPr="00E739ED">
        <w:rPr>
          <w:rFonts w:ascii="Times New Roman" w:hAnsi="Times New Roman" w:cs="Times New Roman"/>
          <w:color w:val="000000" w:themeColor="text1"/>
          <w:sz w:val="28"/>
          <w:szCs w:val="28"/>
        </w:rPr>
        <w:t>е в соответствии со статьей</w:t>
      </w:r>
      <w:proofErr w:type="gramEnd"/>
      <w:r w:rsidR="00646C8D" w:rsidRPr="00E739ED">
        <w:rPr>
          <w:rFonts w:ascii="Times New Roman" w:hAnsi="Times New Roman" w:cs="Times New Roman"/>
          <w:color w:val="000000" w:themeColor="text1"/>
          <w:sz w:val="28"/>
          <w:szCs w:val="28"/>
        </w:rPr>
        <w:t xml:space="preserve"> </w:t>
      </w:r>
      <w:r w:rsidR="00547231"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Сведения о выдаче патента на изобретение или полезную модель и сведения о прекращении действия ранее выданного па</w:t>
      </w:r>
      <w:r w:rsidR="00FE4A75" w:rsidRPr="00E739ED">
        <w:rPr>
          <w:rFonts w:ascii="Times New Roman" w:hAnsi="Times New Roman" w:cs="Times New Roman"/>
          <w:color w:val="000000" w:themeColor="text1"/>
          <w:sz w:val="28"/>
          <w:szCs w:val="28"/>
        </w:rPr>
        <w:t>тента публикуются одновременно.</w:t>
      </w:r>
    </w:p>
    <w:p w:rsidR="00E16FE5" w:rsidRPr="00E739ED" w:rsidRDefault="006B0F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E16FE5" w:rsidRPr="00E739ED">
        <w:rPr>
          <w:rFonts w:ascii="Times New Roman" w:hAnsi="Times New Roman" w:cs="Times New Roman"/>
          <w:b/>
          <w:color w:val="000000" w:themeColor="text1"/>
          <w:sz w:val="28"/>
          <w:szCs w:val="28"/>
        </w:rPr>
        <w:t>Экспертиза заявки на выдачу патента. Временная правовая охрана изобретения</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1478</w:t>
      </w:r>
      <w:r w:rsidR="006B0F07"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Формальная экспертиза заявки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заявке на изобретение,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646C8D" w:rsidRPr="00E739ED">
        <w:rPr>
          <w:rFonts w:ascii="Times New Roman" w:hAnsi="Times New Roman" w:cs="Times New Roman"/>
          <w:color w:val="000000" w:themeColor="text1"/>
          <w:sz w:val="28"/>
          <w:szCs w:val="28"/>
        </w:rPr>
        <w:t xml:space="preserve">усмотренных частью 2 статьи </w:t>
      </w:r>
      <w:r w:rsidR="00547231"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 положительном результате формальной экспертизы заявки на изобретение и о дате подачи заявки на изобретение орган исполнительной власти, реализующий государственную политику в сфере интеллектуальной </w:t>
      </w:r>
      <w:r w:rsidRPr="00E739ED">
        <w:rPr>
          <w:rFonts w:ascii="Times New Roman" w:hAnsi="Times New Roman" w:cs="Times New Roman"/>
          <w:color w:val="000000" w:themeColor="text1"/>
          <w:sz w:val="28"/>
          <w:szCs w:val="28"/>
        </w:rPr>
        <w:lastRenderedPageBreak/>
        <w:t>собственности, уведомляет заявителя незамедлительно после завершения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заявка на изобретение не соответствует установленным требованиям к документам заявки, орган исполнительной власти, реализующий государственную политику в сфере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органом исполнительной власти, но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proofErr w:type="gramStart"/>
      <w:r w:rsidRPr="00E739ED">
        <w:rPr>
          <w:rFonts w:ascii="Times New Roman" w:hAnsi="Times New Roman" w:cs="Times New Roman"/>
          <w:color w:val="000000" w:themeColor="text1"/>
          <w:sz w:val="28"/>
          <w:szCs w:val="28"/>
        </w:rPr>
        <w:t>Если при проведении формальной экспертизы заявки на изобретение установлено, что заявка на изобретение подана с нарушением требования единств</w:t>
      </w:r>
      <w:r w:rsidR="00646C8D" w:rsidRPr="00E739ED">
        <w:rPr>
          <w:rFonts w:ascii="Times New Roman" w:hAnsi="Times New Roman" w:cs="Times New Roman"/>
          <w:color w:val="000000" w:themeColor="text1"/>
          <w:sz w:val="28"/>
          <w:szCs w:val="28"/>
        </w:rPr>
        <w:t xml:space="preserve">а изобретения (часть 1 статьи </w:t>
      </w:r>
      <w:r w:rsidR="00547231"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орган исполнительной власти, реализующий государственную политику в сфере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w:t>
      </w:r>
      <w:proofErr w:type="gramEnd"/>
      <w:r w:rsidRPr="00E739ED">
        <w:rPr>
          <w:rFonts w:ascii="Times New Roman" w:hAnsi="Times New Roman" w:cs="Times New Roman"/>
          <w:color w:val="000000" w:themeColor="text1"/>
          <w:sz w:val="28"/>
          <w:szCs w:val="28"/>
        </w:rPr>
        <w:t>.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части 6 </w:t>
      </w:r>
      <w:r w:rsidR="00646C8D" w:rsidRPr="00E739ED">
        <w:rPr>
          <w:rFonts w:ascii="Times New Roman" w:hAnsi="Times New Roman" w:cs="Times New Roman"/>
          <w:color w:val="000000" w:themeColor="text1"/>
          <w:sz w:val="28"/>
          <w:szCs w:val="28"/>
        </w:rPr>
        <w:t xml:space="preserve">статьи </w:t>
      </w:r>
      <w:r w:rsidR="0064762E" w:rsidRPr="00E739ED">
        <w:rPr>
          <w:rFonts w:ascii="Times New Roman" w:hAnsi="Times New Roman" w:cs="Times New Roman"/>
          <w:color w:val="000000" w:themeColor="text1"/>
          <w:sz w:val="28"/>
          <w:szCs w:val="28"/>
        </w:rPr>
        <w:t>1480</w:t>
      </w:r>
      <w:r w:rsidR="00E16FE5" w:rsidRPr="00E739ED">
        <w:rPr>
          <w:rFonts w:ascii="Times New Roman" w:hAnsi="Times New Roman" w:cs="Times New Roman"/>
          <w:color w:val="000000" w:themeColor="text1"/>
          <w:sz w:val="28"/>
          <w:szCs w:val="28"/>
        </w:rPr>
        <w:t xml:space="preserve"> настоящего Кодекса.</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1479</w:t>
      </w:r>
      <w:r w:rsidR="000C72CB"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Публикация сведений о заявке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Орган исполнительной власти, реализующий государственную политику в сфере интеллектуальной собственности, по истечении восемнадцати месяцев </w:t>
      </w:r>
      <w:proofErr w:type="gramStart"/>
      <w:r w:rsidRPr="00E739ED">
        <w:rPr>
          <w:rFonts w:ascii="Times New Roman" w:hAnsi="Times New Roman" w:cs="Times New Roman"/>
          <w:color w:val="000000" w:themeColor="text1"/>
          <w:sz w:val="28"/>
          <w:szCs w:val="28"/>
        </w:rPr>
        <w:t>с даты подачи</w:t>
      </w:r>
      <w:proofErr w:type="gramEnd"/>
      <w:r w:rsidRPr="00E739ED">
        <w:rPr>
          <w:rFonts w:ascii="Times New Roman" w:hAnsi="Times New Roman" w:cs="Times New Roman"/>
          <w:color w:val="000000" w:themeColor="text1"/>
          <w:sz w:val="28"/>
          <w:szCs w:val="28"/>
        </w:rPr>
        <w:t xml:space="preserve">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Автор изобретения вправе отказаться быть упомянутым в качестве такового в публикуемых сведениях о заявке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ходатайству заявителя, поданному до истечения двенадцати месяцев </w:t>
      </w:r>
      <w:proofErr w:type="gramStart"/>
      <w:r w:rsidRPr="00E739ED">
        <w:rPr>
          <w:rFonts w:ascii="Times New Roman" w:hAnsi="Times New Roman" w:cs="Times New Roman"/>
          <w:color w:val="000000" w:themeColor="text1"/>
          <w:sz w:val="28"/>
          <w:szCs w:val="28"/>
        </w:rPr>
        <w:t>с даты подачи</w:t>
      </w:r>
      <w:proofErr w:type="gramEnd"/>
      <w:r w:rsidRPr="00E739ED">
        <w:rPr>
          <w:rFonts w:ascii="Times New Roman" w:hAnsi="Times New Roman" w:cs="Times New Roman"/>
          <w:color w:val="000000" w:themeColor="text1"/>
          <w:sz w:val="28"/>
          <w:szCs w:val="28"/>
        </w:rPr>
        <w:t xml:space="preserve"> заявки на изобретение, орган исполнительной власти, реализующий государственную политику в сфере интеллектуальной собственности, может опубликовать сведения о заявке до истечения восемнадцати месяцев с даты ее подачи.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Публикация не производится, если до истечения пятнадцати месяцев </w:t>
      </w:r>
      <w:proofErr w:type="gramStart"/>
      <w:r w:rsidRPr="00E739ED">
        <w:rPr>
          <w:rFonts w:ascii="Times New Roman" w:hAnsi="Times New Roman" w:cs="Times New Roman"/>
          <w:color w:val="000000" w:themeColor="text1"/>
          <w:sz w:val="28"/>
          <w:szCs w:val="28"/>
        </w:rPr>
        <w:t>с даты подачи</w:t>
      </w:r>
      <w:proofErr w:type="gramEnd"/>
      <w:r w:rsidRPr="00E739ED">
        <w:rPr>
          <w:rFonts w:ascii="Times New Roman" w:hAnsi="Times New Roman" w:cs="Times New Roman"/>
          <w:color w:val="000000" w:themeColor="text1"/>
          <w:sz w:val="28"/>
          <w:szCs w:val="28"/>
        </w:rPr>
        <w:t xml:space="preserve"> заявки на изобретение она была отозвана или признана отозванной либо на ее основании состоялась регистрация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E16FE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орган исполнительной власти, реализующий государственную политику в сфере интеллектуальной собственности, до истечения двенадцати месяцев со дня публикации св</w:t>
      </w:r>
      <w:r w:rsidR="00E16FE5" w:rsidRPr="00E739ED">
        <w:rPr>
          <w:rFonts w:ascii="Times New Roman" w:hAnsi="Times New Roman" w:cs="Times New Roman"/>
          <w:color w:val="000000" w:themeColor="text1"/>
          <w:sz w:val="28"/>
          <w:szCs w:val="28"/>
        </w:rPr>
        <w:t>едений о заявке на изобретение.</w:t>
      </w:r>
      <w:proofErr w:type="gramEnd"/>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1480</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изобретение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По ходатайству заявителя или третьих лиц, которое может быть подано в орган исполнительной власти, реализующий государственную политику в сфере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w:t>
      </w:r>
      <w:proofErr w:type="gramEnd"/>
      <w:r w:rsidRPr="00E739ED">
        <w:rPr>
          <w:rFonts w:ascii="Times New Roman" w:hAnsi="Times New Roman" w:cs="Times New Roman"/>
          <w:color w:val="000000" w:themeColor="text1"/>
          <w:sz w:val="28"/>
          <w:szCs w:val="28"/>
        </w:rPr>
        <w:t xml:space="preserve"> О поступивших ходатайствах третьих лиц указанный орган исполнительной власти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Срок подачи ходатайства о проведении экспертизы заявки на изобретение по существу может быть продлен органом исполнительной власти, </w:t>
      </w:r>
      <w:r w:rsidRPr="00E739ED">
        <w:rPr>
          <w:rFonts w:ascii="Times New Roman" w:hAnsi="Times New Roman" w:cs="Times New Roman"/>
          <w:color w:val="000000" w:themeColor="text1"/>
          <w:sz w:val="28"/>
          <w:szCs w:val="28"/>
        </w:rPr>
        <w:lastRenderedPageBreak/>
        <w:t>реализующим государственную политику в сфере интеллектуальной собственности, по ходатайству заявителя, поданному до истечения этого срока, но не более чем на два месяца.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ходатайство о проведении экспертизы заявки на изобретение по существу не подано в установленный срок, заявка признается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Экспертиза заявки на изобретение по существу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проверку соответствия заявленного изобретения требованиям, ус</w:t>
      </w:r>
      <w:r w:rsidR="00646C8D" w:rsidRPr="00E739ED">
        <w:rPr>
          <w:rFonts w:ascii="Times New Roman" w:hAnsi="Times New Roman" w:cs="Times New Roman"/>
          <w:color w:val="000000" w:themeColor="text1"/>
          <w:sz w:val="28"/>
          <w:szCs w:val="28"/>
        </w:rPr>
        <w:t xml:space="preserve">тановленным частью 4 статьи </w:t>
      </w:r>
      <w:r w:rsidR="009E624F"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установленным абзацем первым ча</w:t>
      </w:r>
      <w:r w:rsidR="00646C8D" w:rsidRPr="00E739ED">
        <w:rPr>
          <w:rFonts w:ascii="Times New Roman" w:hAnsi="Times New Roman" w:cs="Times New Roman"/>
          <w:color w:val="000000" w:themeColor="text1"/>
          <w:sz w:val="28"/>
          <w:szCs w:val="28"/>
        </w:rPr>
        <w:t xml:space="preserve">сти 1, частями 5 и 6 статьи </w:t>
      </w:r>
      <w:r w:rsidR="009E624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достаточности раскрытия сущности заявленного изобретения в документах заявки, предусмотренных пу</w:t>
      </w:r>
      <w:r w:rsidR="00646C8D" w:rsidRPr="00E739ED">
        <w:rPr>
          <w:rFonts w:ascii="Times New Roman" w:hAnsi="Times New Roman" w:cs="Times New Roman"/>
          <w:color w:val="000000" w:themeColor="text1"/>
          <w:sz w:val="28"/>
          <w:szCs w:val="28"/>
        </w:rPr>
        <w:t>нктами 1</w:t>
      </w:r>
      <w:r w:rsidR="009E624F" w:rsidRPr="00E739ED">
        <w:rPr>
          <w:rFonts w:ascii="Times New Roman" w:hAnsi="Times New Roman" w:cs="Times New Roman"/>
          <w:color w:val="000000" w:themeColor="text1"/>
          <w:sz w:val="28"/>
          <w:szCs w:val="28"/>
        </w:rPr>
        <w:t>–</w:t>
      </w:r>
      <w:r w:rsidR="00646C8D" w:rsidRPr="00E739ED">
        <w:rPr>
          <w:rFonts w:ascii="Times New Roman" w:hAnsi="Times New Roman" w:cs="Times New Roman"/>
          <w:color w:val="000000" w:themeColor="text1"/>
          <w:sz w:val="28"/>
          <w:szCs w:val="28"/>
        </w:rPr>
        <w:t xml:space="preserve">4 части 2 статьи </w:t>
      </w:r>
      <w:r w:rsidR="009E624F"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представленных на дату ее подачи, для осуществления изобретения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проверку соответствия заявленного изобретения условиям патентоспособности, предусмотренным аб</w:t>
      </w:r>
      <w:r w:rsidR="00646C8D" w:rsidRPr="00E739ED">
        <w:rPr>
          <w:rFonts w:ascii="Times New Roman" w:hAnsi="Times New Roman" w:cs="Times New Roman"/>
          <w:color w:val="000000" w:themeColor="text1"/>
          <w:sz w:val="28"/>
          <w:szCs w:val="28"/>
        </w:rPr>
        <w:t xml:space="preserve">зацем вторым части 1 статьи </w:t>
      </w:r>
      <w:r w:rsidR="009E624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направляет заявителю отчет об информационном поиске.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Информационный поиск в отношении объектов,</w:t>
      </w:r>
      <w:r w:rsidR="00646C8D" w:rsidRPr="00E739ED">
        <w:rPr>
          <w:rFonts w:ascii="Times New Roman" w:hAnsi="Times New Roman" w:cs="Times New Roman"/>
          <w:color w:val="000000" w:themeColor="text1"/>
          <w:sz w:val="28"/>
          <w:szCs w:val="28"/>
        </w:rPr>
        <w:t xml:space="preserve"> указанных в части 4 статьи </w:t>
      </w:r>
      <w:r w:rsidR="00542022" w:rsidRPr="00E739ED">
        <w:rPr>
          <w:rFonts w:ascii="Times New Roman" w:hAnsi="Times New Roman" w:cs="Times New Roman"/>
          <w:color w:val="000000" w:themeColor="text1"/>
          <w:sz w:val="28"/>
          <w:szCs w:val="28"/>
        </w:rPr>
        <w:t>1444</w:t>
      </w:r>
      <w:r w:rsidR="00646C8D" w:rsidRPr="00E739ED">
        <w:rPr>
          <w:rFonts w:ascii="Times New Roman" w:hAnsi="Times New Roman" w:cs="Times New Roman"/>
          <w:color w:val="000000" w:themeColor="text1"/>
          <w:sz w:val="28"/>
          <w:szCs w:val="28"/>
        </w:rPr>
        <w:t xml:space="preserve"> и частях 5 и 6 статьи </w:t>
      </w:r>
      <w:r w:rsidR="00542022"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проведения информационного поиска и представления отчета о нем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w:t>
      </w:r>
      <w:proofErr w:type="gramStart"/>
      <w:r w:rsidRPr="00E739ED">
        <w:rPr>
          <w:rFonts w:ascii="Times New Roman" w:hAnsi="Times New Roman" w:cs="Times New Roman"/>
          <w:color w:val="000000" w:themeColor="text1"/>
          <w:sz w:val="28"/>
          <w:szCs w:val="28"/>
        </w:rPr>
        <w:t>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орган исполнительной власти, реализующий государственную политику в сфере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Срок направления заявителю отчета об информационном поиске может быть продлен органом исполнительной власти, реализующим государственную политику в сфере интеллектуальной собственности, если выявлена необходимость запроса в других организациях источника информации, отсутствующего в фондах указанного органа исполнительной власти, или </w:t>
      </w:r>
      <w:r w:rsidRPr="00E739ED">
        <w:rPr>
          <w:rFonts w:ascii="Times New Roman" w:hAnsi="Times New Roman" w:cs="Times New Roman"/>
          <w:color w:val="000000" w:themeColor="text1"/>
          <w:sz w:val="28"/>
          <w:szCs w:val="28"/>
        </w:rPr>
        <w:lastRenderedPageBreak/>
        <w:t>заявленное изобретение охарактеризовано таким образом, что это делает невозможным проведение информационного поиска в установленном порядке.</w:t>
      </w:r>
      <w:proofErr w:type="gramEnd"/>
      <w:r w:rsidRPr="00E739ED">
        <w:rPr>
          <w:rFonts w:ascii="Times New Roman" w:hAnsi="Times New Roman" w:cs="Times New Roman"/>
          <w:color w:val="000000" w:themeColor="text1"/>
          <w:sz w:val="28"/>
          <w:szCs w:val="28"/>
        </w:rPr>
        <w:t xml:space="preserve"> О продлении срока направления отчета об информационном поиске и о причинах его продления указанный орган исполнительной власти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 заявке на изобретение, опубликованной в пор</w:t>
      </w:r>
      <w:r w:rsidR="00947D18" w:rsidRPr="00E739ED">
        <w:rPr>
          <w:rFonts w:ascii="Times New Roman" w:hAnsi="Times New Roman" w:cs="Times New Roman"/>
          <w:color w:val="000000" w:themeColor="text1"/>
          <w:sz w:val="28"/>
          <w:szCs w:val="28"/>
        </w:rPr>
        <w:t xml:space="preserve">ядке, установленном статьей </w:t>
      </w:r>
      <w:r w:rsidR="00542022"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публикует отчет об информационном поиске, проведенном в порядке, установленном частями 2 и 4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w:t>
      </w:r>
      <w:r w:rsidR="00947D18" w:rsidRPr="00E739ED">
        <w:rPr>
          <w:rFonts w:ascii="Times New Roman" w:hAnsi="Times New Roman" w:cs="Times New Roman"/>
          <w:color w:val="000000" w:themeColor="text1"/>
          <w:sz w:val="28"/>
          <w:szCs w:val="28"/>
        </w:rPr>
        <w:t xml:space="preserve">ости, установленным статьей </w:t>
      </w:r>
      <w:r w:rsidR="00E25D06"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Такие лица не принимают участие в производстве по заявке. Замечания учитываются при принятии решения по заявке в пор</w:t>
      </w:r>
      <w:r w:rsidR="00947D18" w:rsidRPr="00E739ED">
        <w:rPr>
          <w:rFonts w:ascii="Times New Roman" w:hAnsi="Times New Roman" w:cs="Times New Roman"/>
          <w:color w:val="000000" w:themeColor="text1"/>
          <w:sz w:val="28"/>
          <w:szCs w:val="28"/>
        </w:rPr>
        <w:t xml:space="preserve">ядке, установленном статьей </w:t>
      </w:r>
      <w:r w:rsidR="00E25D06"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Порядок и сроки информирования заявителя о результатах проведения информационного поиска и публикации отчета о таком поиске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В процессе экспертизы заявки на изобретение по существу орган исполнительной власти, реализующий государственную политику в сфере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w:t>
      </w:r>
      <w:r w:rsidRPr="00E739ED">
        <w:rPr>
          <w:rFonts w:ascii="Times New Roman" w:hAnsi="Times New Roman" w:cs="Times New Roman"/>
          <w:color w:val="000000" w:themeColor="text1"/>
          <w:sz w:val="28"/>
          <w:szCs w:val="28"/>
        </w:rPr>
        <w:lastRenderedPageBreak/>
        <w:t>противопоставленных заявке, при условии, что заявитель запросил копии в течение двух месяцев со дня направления запроса указанного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органом исполнительной власти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при проведении экспертизы заявки по существу установлено нарушение требования </w:t>
      </w:r>
      <w:proofErr w:type="gramStart"/>
      <w:r w:rsidRPr="00E739ED">
        <w:rPr>
          <w:rFonts w:ascii="Times New Roman" w:hAnsi="Times New Roman" w:cs="Times New Roman"/>
          <w:color w:val="000000" w:themeColor="text1"/>
          <w:sz w:val="28"/>
          <w:szCs w:val="28"/>
        </w:rPr>
        <w:t>единства</w:t>
      </w:r>
      <w:proofErr w:type="gramEnd"/>
      <w:r w:rsidRPr="00E739ED">
        <w:rPr>
          <w:rFonts w:ascii="Times New Roman" w:hAnsi="Times New Roman" w:cs="Times New Roman"/>
          <w:color w:val="000000" w:themeColor="text1"/>
          <w:sz w:val="28"/>
          <w:szCs w:val="28"/>
        </w:rPr>
        <w:t xml:space="preserve"> изобретения, применяют</w:t>
      </w:r>
      <w:r w:rsidR="00947D18" w:rsidRPr="00E739ED">
        <w:rPr>
          <w:rFonts w:ascii="Times New Roman" w:hAnsi="Times New Roman" w:cs="Times New Roman"/>
          <w:color w:val="000000" w:themeColor="text1"/>
          <w:sz w:val="28"/>
          <w:szCs w:val="28"/>
        </w:rPr>
        <w:t xml:space="preserve">ся положения части 4 статьи </w:t>
      </w:r>
      <w:r w:rsidR="00E25D06" w:rsidRPr="00E739ED">
        <w:rPr>
          <w:rFonts w:ascii="Times New Roman" w:hAnsi="Times New Roman" w:cs="Times New Roman"/>
          <w:color w:val="000000" w:themeColor="text1"/>
          <w:sz w:val="28"/>
          <w:szCs w:val="28"/>
        </w:rPr>
        <w:t>1478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если заявителем представлены дополнительные материалы, проверяется, не изменяют ли они заявку по существу </w:t>
      </w:r>
      <w:r w:rsidR="00A45EF9" w:rsidRPr="00E739ED">
        <w:rPr>
          <w:rFonts w:ascii="Times New Roman" w:hAnsi="Times New Roman" w:cs="Times New Roman"/>
          <w:color w:val="000000" w:themeColor="text1"/>
          <w:sz w:val="28"/>
          <w:szCs w:val="28"/>
        </w:rPr>
        <w:t>(статья </w:t>
      </w:r>
      <w:r w:rsidR="00E25D06"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Орган исполнительной власти, реализующий государственную политику в сфере интеллектуальной собственности</w:t>
      </w:r>
      <w:r w:rsidR="00E16FE5" w:rsidRPr="00E739ED">
        <w:rPr>
          <w:rFonts w:ascii="Times New Roman" w:hAnsi="Times New Roman" w:cs="Times New Roman"/>
          <w:color w:val="000000" w:themeColor="text1"/>
          <w:sz w:val="28"/>
          <w:szCs w:val="28"/>
        </w:rPr>
        <w:t>, уведомляет об этом заявителя.</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1481</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Решение о выдаче патента на изобретение, об отказе в его выдаче или о признании заявки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w:t>
      </w:r>
      <w:r w:rsidR="00947D18" w:rsidRPr="00E739ED">
        <w:rPr>
          <w:rFonts w:ascii="Times New Roman" w:hAnsi="Times New Roman" w:cs="Times New Roman"/>
          <w:color w:val="000000" w:themeColor="text1"/>
          <w:sz w:val="28"/>
          <w:szCs w:val="28"/>
        </w:rPr>
        <w:t xml:space="preserve"> указанным в части 4 </w:t>
      </w:r>
      <w:r w:rsidR="00947D18" w:rsidRPr="00E739ED">
        <w:rPr>
          <w:rFonts w:ascii="Times New Roman" w:hAnsi="Times New Roman" w:cs="Times New Roman"/>
          <w:color w:val="000000" w:themeColor="text1"/>
          <w:sz w:val="28"/>
          <w:szCs w:val="28"/>
        </w:rPr>
        <w:lastRenderedPageBreak/>
        <w:t xml:space="preserve">статьи </w:t>
      </w:r>
      <w:r w:rsidR="001E793F"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соответствует условиям патентоспособности, предусмотренным с</w:t>
      </w:r>
      <w:r w:rsidR="00947D18" w:rsidRPr="00E739ED">
        <w:rPr>
          <w:rFonts w:ascii="Times New Roman" w:hAnsi="Times New Roman" w:cs="Times New Roman"/>
          <w:color w:val="000000" w:themeColor="text1"/>
          <w:sz w:val="28"/>
          <w:szCs w:val="28"/>
        </w:rPr>
        <w:t xml:space="preserve">татьей </w:t>
      </w:r>
      <w:r w:rsidR="001E793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и сущность заявленного изобретения в документах заявки, предусмотренных пу</w:t>
      </w:r>
      <w:r w:rsidR="00947D18" w:rsidRPr="00E739ED">
        <w:rPr>
          <w:rFonts w:ascii="Times New Roman" w:hAnsi="Times New Roman" w:cs="Times New Roman"/>
          <w:color w:val="000000" w:themeColor="text1"/>
          <w:sz w:val="28"/>
          <w:szCs w:val="28"/>
        </w:rPr>
        <w:t xml:space="preserve">нктами 1 </w:t>
      </w:r>
      <w:r w:rsidR="001E793F"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 4 части 2 статьи </w:t>
      </w:r>
      <w:r w:rsidR="001E793F"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представленных на дату ее</w:t>
      </w:r>
      <w:proofErr w:type="gramEnd"/>
      <w:r w:rsidRPr="00E739ED">
        <w:rPr>
          <w:rFonts w:ascii="Times New Roman" w:hAnsi="Times New Roman" w:cs="Times New Roman"/>
          <w:color w:val="000000" w:themeColor="text1"/>
          <w:sz w:val="28"/>
          <w:szCs w:val="28"/>
        </w:rPr>
        <w:t xml:space="preserve"> подачи, </w:t>
      </w:r>
      <w:proofErr w:type="gramStart"/>
      <w:r w:rsidRPr="00E739ED">
        <w:rPr>
          <w:rFonts w:ascii="Times New Roman" w:hAnsi="Times New Roman" w:cs="Times New Roman"/>
          <w:color w:val="000000" w:themeColor="text1"/>
          <w:sz w:val="28"/>
          <w:szCs w:val="28"/>
        </w:rPr>
        <w:t>раскрыта</w:t>
      </w:r>
      <w:proofErr w:type="gramEnd"/>
      <w:r w:rsidRPr="00E739ED">
        <w:rPr>
          <w:rFonts w:ascii="Times New Roman" w:hAnsi="Times New Roman" w:cs="Times New Roman"/>
          <w:color w:val="000000" w:themeColor="text1"/>
          <w:sz w:val="28"/>
          <w:szCs w:val="28"/>
        </w:rPr>
        <w:t xml:space="preserve"> с полнотой, достаточной для осуществления изобретения, орган исполнительной власти, реализующий государственную политику в сфере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Если в процессе экспертизы заявки на изобретение по существу установлено, что заявленное изобретение, которое выражено формулой, </w:t>
      </w:r>
      <w:r w:rsidRPr="00E739ED">
        <w:rPr>
          <w:rFonts w:ascii="Times New Roman" w:hAnsi="Times New Roman" w:cs="Times New Roman"/>
          <w:color w:val="000000" w:themeColor="text1"/>
          <w:sz w:val="28"/>
          <w:szCs w:val="28"/>
        </w:rPr>
        <w:lastRenderedPageBreak/>
        <w:t>предложенной заявителем, не соответствует хотя бы одному из требований или условий патентоспособности, указанных в абзаце первом настоящей части, либо документы заявки, указанные в абзаце первом настоящей части, не соответствуют предусмотренным этим абзацем требованиям, орган исполнительной власти, реализующий государственную политику в сфере интеллектуальной собственности, принимает</w:t>
      </w:r>
      <w:proofErr w:type="gramEnd"/>
      <w:r w:rsidRPr="00E739ED">
        <w:rPr>
          <w:rFonts w:ascii="Times New Roman" w:hAnsi="Times New Roman" w:cs="Times New Roman"/>
          <w:color w:val="000000" w:themeColor="text1"/>
          <w:sz w:val="28"/>
          <w:szCs w:val="28"/>
        </w:rPr>
        <w:t xml:space="preserve"> решение об отказе в выдаче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 принятия решения об отказе в выдаче патента орган исполнительной власти, реализующий государственную политику в сфере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изобретение признается отозванной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w:t>
      </w:r>
    </w:p>
    <w:p w:rsidR="006A7C8F"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Решение органа исполнительной власти, реализующего государственную политику в сфере интеллектуальной собственности, о выдаче патента на изобретение, об отказе в выдаче патента на изобретение или о признании </w:t>
      </w:r>
      <w:proofErr w:type="gramStart"/>
      <w:r w:rsidRPr="00E739ED">
        <w:rPr>
          <w:rFonts w:ascii="Times New Roman" w:hAnsi="Times New Roman" w:cs="Times New Roman"/>
          <w:color w:val="000000" w:themeColor="text1"/>
          <w:sz w:val="28"/>
          <w:szCs w:val="28"/>
        </w:rPr>
        <w:t>заявки</w:t>
      </w:r>
      <w:proofErr w:type="gramEnd"/>
      <w:r w:rsidRPr="00E739ED">
        <w:rPr>
          <w:rFonts w:ascii="Times New Roman" w:hAnsi="Times New Roman" w:cs="Times New Roman"/>
          <w:color w:val="000000" w:themeColor="text1"/>
          <w:sz w:val="28"/>
          <w:szCs w:val="28"/>
        </w:rPr>
        <w:t xml:space="preserve"> на изобретение отозванной может быть оспорено заявителем путем подачи возражения в указанный орган исполнительной власти в течение семи месяцев со дня направления им заявителю соответствующего решения или </w:t>
      </w:r>
      <w:r w:rsidRPr="00E739ED">
        <w:rPr>
          <w:rFonts w:ascii="Times New Roman" w:hAnsi="Times New Roman" w:cs="Times New Roman"/>
          <w:color w:val="000000" w:themeColor="text1"/>
          <w:sz w:val="28"/>
          <w:szCs w:val="28"/>
        </w:rPr>
        <w:lastRenderedPageBreak/>
        <w:t>запрошенных в указанном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w:t>
      </w:r>
      <w:r w:rsidR="003068FD" w:rsidRPr="00E739ED">
        <w:rPr>
          <w:rFonts w:ascii="Times New Roman" w:hAnsi="Times New Roman" w:cs="Times New Roman"/>
          <w:color w:val="000000" w:themeColor="text1"/>
          <w:sz w:val="28"/>
          <w:szCs w:val="28"/>
        </w:rPr>
        <w:t>ятого по заявке на изобретение.</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1482</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Право заявителя знакомиться с патентными материалами</w:t>
      </w:r>
    </w:p>
    <w:p w:rsidR="00A8371C"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органа исполнительной власти, реализующего государственную политику в сфере </w:t>
      </w:r>
      <w:r w:rsidRPr="00E739ED">
        <w:rPr>
          <w:rFonts w:ascii="Times New Roman" w:hAnsi="Times New Roman" w:cs="Times New Roman"/>
          <w:color w:val="000000" w:themeColor="text1"/>
          <w:sz w:val="28"/>
          <w:szCs w:val="28"/>
        </w:rPr>
        <w:lastRenderedPageBreak/>
        <w:t>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аб</w:t>
      </w:r>
      <w:r w:rsidR="00947D18" w:rsidRPr="00E739ED">
        <w:rPr>
          <w:rFonts w:ascii="Times New Roman" w:hAnsi="Times New Roman" w:cs="Times New Roman"/>
          <w:color w:val="000000" w:themeColor="text1"/>
          <w:sz w:val="28"/>
          <w:szCs w:val="28"/>
        </w:rPr>
        <w:t xml:space="preserve">зацем вторым части 1 статьи </w:t>
      </w:r>
      <w:r w:rsidR="001E793F" w:rsidRPr="00E739ED">
        <w:rPr>
          <w:rFonts w:ascii="Times New Roman" w:hAnsi="Times New Roman" w:cs="Times New Roman"/>
          <w:color w:val="000000" w:themeColor="text1"/>
          <w:sz w:val="28"/>
          <w:szCs w:val="28"/>
        </w:rPr>
        <w:t>1477</w:t>
      </w:r>
      <w:r w:rsidRPr="00E739ED">
        <w:rPr>
          <w:rFonts w:ascii="Times New Roman" w:hAnsi="Times New Roman" w:cs="Times New Roman"/>
          <w:color w:val="000000" w:themeColor="text1"/>
          <w:sz w:val="28"/>
          <w:szCs w:val="28"/>
        </w:rPr>
        <w:t xml:space="preserve"> настоящего</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Кодекса), если сведения о такой заявке не опубликованы.</w:t>
      </w:r>
      <w:proofErr w:type="gramEnd"/>
      <w:r w:rsidRPr="00E739ED">
        <w:rPr>
          <w:rFonts w:ascii="Times New Roman" w:hAnsi="Times New Roman" w:cs="Times New Roman"/>
          <w:color w:val="000000" w:themeColor="text1"/>
          <w:sz w:val="28"/>
          <w:szCs w:val="28"/>
        </w:rPr>
        <w:t xml:space="preserve"> Копии запрашиваемых заявителем в указанном органе патентных документов направляются ему в течение м</w:t>
      </w:r>
      <w:r w:rsidR="006E7F41" w:rsidRPr="00E739ED">
        <w:rPr>
          <w:rFonts w:ascii="Times New Roman" w:hAnsi="Times New Roman" w:cs="Times New Roman"/>
          <w:color w:val="000000" w:themeColor="text1"/>
          <w:sz w:val="28"/>
          <w:szCs w:val="28"/>
        </w:rPr>
        <w:t>есяца со дня получения запроса.</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1483</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Восстановление пропущенных сроков, связанных с проведением экспертизы заявки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 xml:space="preserve">Пропущенные заявителем основной или продленный срок представления документов или дополнительных материалов по запросу органа исполнительной власти, реализующего государственную политику в сфере интеллектуальной собственности (часть </w:t>
      </w:r>
      <w:r w:rsidR="00947D18" w:rsidRPr="00E739ED">
        <w:rPr>
          <w:rFonts w:ascii="Times New Roman" w:hAnsi="Times New Roman" w:cs="Times New Roman"/>
          <w:color w:val="000000" w:themeColor="text1"/>
          <w:sz w:val="28"/>
          <w:szCs w:val="28"/>
        </w:rPr>
        <w:t xml:space="preserve">4 статьи </w:t>
      </w:r>
      <w:r w:rsidR="00AF6CE9"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и часть 6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срок подачи ходатайства о проведении экспертизы заявки на изобретение </w:t>
      </w:r>
      <w:r w:rsidR="00947D18" w:rsidRPr="00E739ED">
        <w:rPr>
          <w:rFonts w:ascii="Times New Roman" w:hAnsi="Times New Roman" w:cs="Times New Roman"/>
          <w:color w:val="000000" w:themeColor="text1"/>
          <w:sz w:val="28"/>
          <w:szCs w:val="28"/>
        </w:rPr>
        <w:t xml:space="preserve">по существу (часть 1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и срок подачи возражения в указанный орган исполнител</w:t>
      </w:r>
      <w:r w:rsidR="00947D18" w:rsidRPr="00E739ED">
        <w:rPr>
          <w:rFonts w:ascii="Times New Roman" w:hAnsi="Times New Roman" w:cs="Times New Roman"/>
          <w:color w:val="000000" w:themeColor="text1"/>
          <w:sz w:val="28"/>
          <w:szCs w:val="28"/>
        </w:rPr>
        <w:t xml:space="preserve">ьной власти (часть 3 статьи </w:t>
      </w:r>
      <w:r w:rsidR="00AF6CE9" w:rsidRPr="00E739ED">
        <w:rPr>
          <w:rFonts w:ascii="Times New Roman" w:hAnsi="Times New Roman" w:cs="Times New Roman"/>
          <w:color w:val="000000" w:themeColor="text1"/>
          <w:sz w:val="28"/>
          <w:szCs w:val="28"/>
        </w:rPr>
        <w:t>1481</w:t>
      </w:r>
      <w:proofErr w:type="gramEnd"/>
      <w:r w:rsidRPr="00E739ED">
        <w:rPr>
          <w:rFonts w:ascii="Times New Roman" w:hAnsi="Times New Roman" w:cs="Times New Roman"/>
          <w:color w:val="000000" w:themeColor="text1"/>
          <w:sz w:val="28"/>
          <w:szCs w:val="28"/>
        </w:rPr>
        <w:t>) могут быть восстановлены указанным органом исполнительной власти при условии, что заявитель укажет уважительные причины, по которым не был соблюден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Восстановление сроков, предусмотренных частью 4 статьи</w:t>
      </w:r>
      <w:r w:rsidR="00947D18" w:rsidRPr="00E739ED">
        <w:rPr>
          <w:rFonts w:ascii="Times New Roman" w:hAnsi="Times New Roman" w:cs="Times New Roman"/>
          <w:color w:val="000000" w:themeColor="text1"/>
          <w:sz w:val="28"/>
          <w:szCs w:val="28"/>
        </w:rPr>
        <w:t xml:space="preserve"> </w:t>
      </w:r>
      <w:r w:rsidR="00AF6CE9"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частями 1 и 6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осуществляется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 об отмене </w:t>
      </w:r>
      <w:proofErr w:type="gramStart"/>
      <w:r w:rsidRPr="00E739ED">
        <w:rPr>
          <w:rFonts w:ascii="Times New Roman" w:hAnsi="Times New Roman" w:cs="Times New Roman"/>
          <w:color w:val="000000" w:themeColor="text1"/>
          <w:sz w:val="28"/>
          <w:szCs w:val="28"/>
        </w:rPr>
        <w:t>решения</w:t>
      </w:r>
      <w:proofErr w:type="gramEnd"/>
      <w:r w:rsidRPr="00E739ED">
        <w:rPr>
          <w:rFonts w:ascii="Times New Roman" w:hAnsi="Times New Roman" w:cs="Times New Roman"/>
          <w:color w:val="000000" w:themeColor="text1"/>
          <w:sz w:val="28"/>
          <w:szCs w:val="28"/>
        </w:rPr>
        <w:t xml:space="preserve"> о признании заявки отозванной и восстановлении пропущенного срока.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орган исполнительной власти, реализующий государственную политику в сфере интеллектуальной собственности, одновременно: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либо с ходатайством о проведении экспертизы заявки на изобретение по существу;</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либо с возражением в орган исполнительной власти, реализующий государственную политику в сфере </w:t>
      </w:r>
      <w:r w:rsidR="00E16FE5" w:rsidRPr="00E739ED">
        <w:rPr>
          <w:rFonts w:ascii="Times New Roman" w:hAnsi="Times New Roman" w:cs="Times New Roman"/>
          <w:color w:val="000000" w:themeColor="text1"/>
          <w:sz w:val="28"/>
          <w:szCs w:val="28"/>
        </w:rPr>
        <w:t>интеллектуальной собственности.</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1484</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заявке на полезную модель,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947D18" w:rsidRPr="00E739ED">
        <w:rPr>
          <w:rFonts w:ascii="Times New Roman" w:hAnsi="Times New Roman" w:cs="Times New Roman"/>
          <w:color w:val="000000" w:themeColor="text1"/>
          <w:sz w:val="28"/>
          <w:szCs w:val="28"/>
        </w:rPr>
        <w:t xml:space="preserve">усмотренных частью 2 статьи </w:t>
      </w:r>
      <w:r w:rsidR="00AF6CE9"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положительном результате формальной экспертизы проводится экспертиза заявки на полезную модель по существу, которая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1) 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заявленной полезной модели требованиям, ус</w:t>
      </w:r>
      <w:r w:rsidR="00947D18" w:rsidRPr="00E739ED">
        <w:rPr>
          <w:rFonts w:ascii="Times New Roman" w:hAnsi="Times New Roman" w:cs="Times New Roman"/>
          <w:color w:val="000000" w:themeColor="text1"/>
          <w:sz w:val="28"/>
          <w:szCs w:val="28"/>
        </w:rPr>
        <w:t xml:space="preserve">тановленным частью 4 статьи </w:t>
      </w:r>
      <w:r w:rsidR="000921FD"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предусмотренным абзацем первым ча</w:t>
      </w:r>
      <w:r w:rsidR="00947D18" w:rsidRPr="00E739ED">
        <w:rPr>
          <w:rFonts w:ascii="Times New Roman" w:hAnsi="Times New Roman" w:cs="Times New Roman"/>
          <w:color w:val="000000" w:themeColor="text1"/>
          <w:sz w:val="28"/>
          <w:szCs w:val="28"/>
        </w:rPr>
        <w:t xml:space="preserve">сти 1, частями 5 и 6 статьи </w:t>
      </w:r>
      <w:r w:rsidR="000921FD" w:rsidRPr="00E739ED">
        <w:rPr>
          <w:rFonts w:ascii="Times New Roman" w:hAnsi="Times New Roman" w:cs="Times New Roman"/>
          <w:color w:val="000000" w:themeColor="text1"/>
          <w:sz w:val="28"/>
          <w:szCs w:val="28"/>
        </w:rPr>
        <w:t>1446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достаточности раскрытия сущности заявленной полезной модели в документах заявки, предусмотренных пу</w:t>
      </w:r>
      <w:r w:rsidR="00947D18" w:rsidRPr="00E739ED">
        <w:rPr>
          <w:rFonts w:ascii="Times New Roman" w:hAnsi="Times New Roman" w:cs="Times New Roman"/>
          <w:color w:val="000000" w:themeColor="text1"/>
          <w:sz w:val="28"/>
          <w:szCs w:val="28"/>
        </w:rPr>
        <w:t>нктами 1</w:t>
      </w:r>
      <w:r w:rsidR="003E75B2"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90648D" w:rsidRPr="00E739ED">
        <w:rPr>
          <w:rFonts w:ascii="Times New Roman" w:hAnsi="Times New Roman" w:cs="Times New Roman"/>
          <w:color w:val="000000" w:themeColor="text1"/>
          <w:sz w:val="28"/>
          <w:szCs w:val="28"/>
        </w:rPr>
        <w:lastRenderedPageBreak/>
        <w:t>1471</w:t>
      </w:r>
      <w:r w:rsidRPr="00E739ED">
        <w:rPr>
          <w:rFonts w:ascii="Times New Roman" w:hAnsi="Times New Roman" w:cs="Times New Roman"/>
          <w:color w:val="000000" w:themeColor="text1"/>
          <w:sz w:val="28"/>
          <w:szCs w:val="28"/>
        </w:rPr>
        <w:t xml:space="preserve"> настоящего Кодекса и представленных на дату ее подачи, для осуществления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проверку соответствия заявленной полезной модели условиям патентоспособности, предусмотренным аб</w:t>
      </w:r>
      <w:r w:rsidR="00947D18" w:rsidRPr="00E739ED">
        <w:rPr>
          <w:rFonts w:ascii="Times New Roman" w:hAnsi="Times New Roman" w:cs="Times New Roman"/>
          <w:color w:val="000000" w:themeColor="text1"/>
          <w:sz w:val="28"/>
          <w:szCs w:val="28"/>
        </w:rPr>
        <w:t xml:space="preserve">зацем вторым части 1 статьи </w:t>
      </w:r>
      <w:r w:rsidR="0090648D" w:rsidRPr="00E739ED">
        <w:rPr>
          <w:rFonts w:ascii="Times New Roman" w:hAnsi="Times New Roman" w:cs="Times New Roman"/>
          <w:color w:val="000000" w:themeColor="text1"/>
          <w:sz w:val="28"/>
          <w:szCs w:val="28"/>
        </w:rPr>
        <w:t>1446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Информационный поиск в отношении объектов,</w:t>
      </w:r>
      <w:r w:rsidR="00947D18" w:rsidRPr="00E739ED">
        <w:rPr>
          <w:rFonts w:ascii="Times New Roman" w:hAnsi="Times New Roman" w:cs="Times New Roman"/>
          <w:color w:val="000000" w:themeColor="text1"/>
          <w:sz w:val="28"/>
          <w:szCs w:val="28"/>
        </w:rPr>
        <w:t xml:space="preserve"> указанных в части 4 статьи </w:t>
      </w:r>
      <w:r w:rsidR="00F2259B" w:rsidRPr="00E739ED">
        <w:rPr>
          <w:rFonts w:ascii="Times New Roman" w:hAnsi="Times New Roman" w:cs="Times New Roman"/>
          <w:color w:val="000000" w:themeColor="text1"/>
          <w:sz w:val="28"/>
          <w:szCs w:val="28"/>
        </w:rPr>
        <w:t>1444</w:t>
      </w:r>
      <w:r w:rsidR="00947D18" w:rsidRPr="00E739ED">
        <w:rPr>
          <w:rFonts w:ascii="Times New Roman" w:hAnsi="Times New Roman" w:cs="Times New Roman"/>
          <w:color w:val="000000" w:themeColor="text1"/>
          <w:sz w:val="28"/>
          <w:szCs w:val="28"/>
        </w:rPr>
        <w:t xml:space="preserve"> и частях 5 и 6 статьи </w:t>
      </w:r>
      <w:r w:rsidR="00F2259B" w:rsidRPr="00E739ED">
        <w:rPr>
          <w:rFonts w:ascii="Times New Roman" w:hAnsi="Times New Roman" w:cs="Times New Roman"/>
          <w:color w:val="000000" w:themeColor="text1"/>
          <w:sz w:val="28"/>
          <w:szCs w:val="28"/>
        </w:rPr>
        <w:t>1446</w:t>
      </w:r>
      <w:r w:rsidR="004C7B6D"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w:t>
      </w:r>
      <w:proofErr w:type="gramStart"/>
      <w:r w:rsidR="004C7B6D" w:rsidRPr="00E739ED">
        <w:rPr>
          <w:rFonts w:ascii="Times New Roman" w:hAnsi="Times New Roman" w:cs="Times New Roman"/>
          <w:color w:val="000000" w:themeColor="text1"/>
          <w:sz w:val="28"/>
          <w:szCs w:val="28"/>
        </w:rPr>
        <w:t xml:space="preserve">Если в результате экспертизы заявки на полезную модель по существу установлено, что заявленная полезная модель, которая выражена формулой, </w:t>
      </w:r>
      <w:r w:rsidR="004C7B6D" w:rsidRPr="00E739ED">
        <w:rPr>
          <w:rFonts w:ascii="Times New Roman" w:hAnsi="Times New Roman" w:cs="Times New Roman"/>
          <w:color w:val="000000" w:themeColor="text1"/>
          <w:sz w:val="28"/>
          <w:szCs w:val="28"/>
        </w:rPr>
        <w:lastRenderedPageBreak/>
        <w:t>предложенной заявителем, не относится к объектам,</w:t>
      </w:r>
      <w:r w:rsidR="00947D18" w:rsidRPr="00E739ED">
        <w:rPr>
          <w:rFonts w:ascii="Times New Roman" w:hAnsi="Times New Roman" w:cs="Times New Roman"/>
          <w:color w:val="000000" w:themeColor="text1"/>
          <w:sz w:val="28"/>
          <w:szCs w:val="28"/>
        </w:rPr>
        <w:t xml:space="preserve"> указанным в части 4 статьи </w:t>
      </w:r>
      <w:r w:rsidR="00F2259B"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соответствует условиям патентоспособнос</w:t>
      </w:r>
      <w:r w:rsidR="00947D18" w:rsidRPr="00E739ED">
        <w:rPr>
          <w:rFonts w:ascii="Times New Roman" w:hAnsi="Times New Roman" w:cs="Times New Roman"/>
          <w:color w:val="000000" w:themeColor="text1"/>
          <w:sz w:val="28"/>
          <w:szCs w:val="28"/>
        </w:rPr>
        <w:t xml:space="preserve">ти, предусмотренным статьей </w:t>
      </w:r>
      <w:r w:rsidR="00F2259B" w:rsidRPr="00E739ED">
        <w:rPr>
          <w:rFonts w:ascii="Times New Roman" w:hAnsi="Times New Roman" w:cs="Times New Roman"/>
          <w:color w:val="000000" w:themeColor="text1"/>
          <w:sz w:val="28"/>
          <w:szCs w:val="28"/>
        </w:rPr>
        <w:t>1446</w:t>
      </w:r>
      <w:r w:rsidR="004C7B6D" w:rsidRPr="00E739ED">
        <w:rPr>
          <w:rFonts w:ascii="Times New Roman" w:hAnsi="Times New Roman" w:cs="Times New Roman"/>
          <w:color w:val="000000" w:themeColor="text1"/>
          <w:sz w:val="28"/>
          <w:szCs w:val="28"/>
        </w:rPr>
        <w:t xml:space="preserve"> настоящего Кодекса, и сущность заявленной полезной модели в документах заявки, предусмотренных пу</w:t>
      </w:r>
      <w:r w:rsidR="00947D18" w:rsidRPr="00E739ED">
        <w:rPr>
          <w:rFonts w:ascii="Times New Roman" w:hAnsi="Times New Roman" w:cs="Times New Roman"/>
          <w:color w:val="000000" w:themeColor="text1"/>
          <w:sz w:val="28"/>
          <w:szCs w:val="28"/>
        </w:rPr>
        <w:t>нктами 1</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F2259B" w:rsidRPr="00E739ED">
        <w:rPr>
          <w:rFonts w:ascii="Times New Roman" w:hAnsi="Times New Roman" w:cs="Times New Roman"/>
          <w:color w:val="000000" w:themeColor="text1"/>
          <w:sz w:val="28"/>
          <w:szCs w:val="28"/>
        </w:rPr>
        <w:t>1471</w:t>
      </w:r>
      <w:r w:rsidR="004C7B6D" w:rsidRPr="00E739ED">
        <w:rPr>
          <w:rFonts w:ascii="Times New Roman" w:hAnsi="Times New Roman" w:cs="Times New Roman"/>
          <w:color w:val="000000" w:themeColor="text1"/>
          <w:sz w:val="28"/>
          <w:szCs w:val="28"/>
        </w:rPr>
        <w:t xml:space="preserve"> настоящего Кодекса и представленных на</w:t>
      </w:r>
      <w:proofErr w:type="gramEnd"/>
      <w:r w:rsidR="004C7B6D" w:rsidRPr="00E739ED">
        <w:rPr>
          <w:rFonts w:ascii="Times New Roman" w:hAnsi="Times New Roman" w:cs="Times New Roman"/>
          <w:color w:val="000000" w:themeColor="text1"/>
          <w:sz w:val="28"/>
          <w:szCs w:val="28"/>
        </w:rPr>
        <w:t xml:space="preserve"> </w:t>
      </w:r>
      <w:proofErr w:type="gramStart"/>
      <w:r w:rsidR="004C7B6D" w:rsidRPr="00E739ED">
        <w:rPr>
          <w:rFonts w:ascii="Times New Roman" w:hAnsi="Times New Roman" w:cs="Times New Roman"/>
          <w:color w:val="000000" w:themeColor="text1"/>
          <w:sz w:val="28"/>
          <w:szCs w:val="28"/>
        </w:rPr>
        <w:t>дату ее подачи, раскрыта с полнотой, достаточной для осуществления полезной модели специалистом в данной области техники, орган исполнительной власти, реализующий государственную политику в сфере интеллектуальной собственности, принимает решение о выдаче патента на полезную модель с этой формулой.</w:t>
      </w:r>
      <w:proofErr w:type="gramEnd"/>
      <w:r w:rsidR="004C7B6D" w:rsidRPr="00E739ED">
        <w:rPr>
          <w:rFonts w:ascii="Times New Roman" w:hAnsi="Times New Roman" w:cs="Times New Roman"/>
          <w:color w:val="000000" w:themeColor="text1"/>
          <w:sz w:val="28"/>
          <w:szCs w:val="28"/>
        </w:rPr>
        <w:t xml:space="preserve"> В решении указываются дата подачи заявки на полезную модель и дата приоритета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абзаце первом настоящей части, либо документы заявки, предусмотренные пу</w:t>
      </w:r>
      <w:r w:rsidR="00947D18" w:rsidRPr="00E739ED">
        <w:rPr>
          <w:rFonts w:ascii="Times New Roman" w:hAnsi="Times New Roman" w:cs="Times New Roman"/>
          <w:color w:val="000000" w:themeColor="text1"/>
          <w:sz w:val="28"/>
          <w:szCs w:val="28"/>
        </w:rPr>
        <w:t>нктами 1</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F2259B"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представленные на дату ее подачи, не раскрывают сущность полезной модели с полнотой, достаточной</w:t>
      </w:r>
      <w:proofErr w:type="gramEnd"/>
      <w:r w:rsidRPr="00E739ED">
        <w:rPr>
          <w:rFonts w:ascii="Times New Roman" w:hAnsi="Times New Roman" w:cs="Times New Roman"/>
          <w:color w:val="000000" w:themeColor="text1"/>
          <w:sz w:val="28"/>
          <w:szCs w:val="28"/>
        </w:rPr>
        <w:t xml:space="preserve"> для осуществления полезной модели специалистом в данной области техники,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w:t>
      </w:r>
      <w:r w:rsidR="004C7B6D" w:rsidRPr="00E739ED">
        <w:rPr>
          <w:rFonts w:ascii="Times New Roman" w:hAnsi="Times New Roman" w:cs="Times New Roman"/>
          <w:color w:val="000000" w:themeColor="text1"/>
          <w:sz w:val="28"/>
          <w:szCs w:val="28"/>
        </w:rPr>
        <w:t>. При проведении формальной экспертизы заявки на полезную модель и экспертизы заявки по существу применяются соответственно положения, предусмот</w:t>
      </w:r>
      <w:r w:rsidR="00947D18" w:rsidRPr="00E739ED">
        <w:rPr>
          <w:rFonts w:ascii="Times New Roman" w:hAnsi="Times New Roman" w:cs="Times New Roman"/>
          <w:color w:val="000000" w:themeColor="text1"/>
          <w:sz w:val="28"/>
          <w:szCs w:val="28"/>
        </w:rPr>
        <w:t>ренные частями 2</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5 статьи </w:t>
      </w:r>
      <w:r w:rsidR="00DC2AA1"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частью 6 статьи </w:t>
      </w:r>
      <w:r w:rsidR="00DC2AA1" w:rsidRPr="00E739ED">
        <w:rPr>
          <w:rFonts w:ascii="Times New Roman" w:hAnsi="Times New Roman" w:cs="Times New Roman"/>
          <w:color w:val="000000" w:themeColor="text1"/>
          <w:sz w:val="28"/>
          <w:szCs w:val="28"/>
        </w:rPr>
        <w:t>1480</w:t>
      </w:r>
      <w:r w:rsidR="00947D18" w:rsidRPr="00E739ED">
        <w:rPr>
          <w:rFonts w:ascii="Times New Roman" w:hAnsi="Times New Roman" w:cs="Times New Roman"/>
          <w:color w:val="000000" w:themeColor="text1"/>
          <w:sz w:val="28"/>
          <w:szCs w:val="28"/>
        </w:rPr>
        <w:t xml:space="preserve">, частями 2 и 3 статьи </w:t>
      </w:r>
      <w:r w:rsidR="00DC2AA1" w:rsidRPr="00E739ED">
        <w:rPr>
          <w:rFonts w:ascii="Times New Roman" w:hAnsi="Times New Roman" w:cs="Times New Roman"/>
          <w:color w:val="000000" w:themeColor="text1"/>
          <w:sz w:val="28"/>
          <w:szCs w:val="28"/>
        </w:rPr>
        <w:t>1481</w:t>
      </w:r>
      <w:r w:rsidR="00947D18" w:rsidRPr="00E739ED">
        <w:rPr>
          <w:rFonts w:ascii="Times New Roman" w:hAnsi="Times New Roman" w:cs="Times New Roman"/>
          <w:color w:val="000000" w:themeColor="text1"/>
          <w:sz w:val="28"/>
          <w:szCs w:val="28"/>
        </w:rPr>
        <w:t xml:space="preserve">, статьями </w:t>
      </w:r>
      <w:r w:rsidR="00DC2AA1" w:rsidRPr="00E739ED">
        <w:rPr>
          <w:rFonts w:ascii="Times New Roman" w:hAnsi="Times New Roman" w:cs="Times New Roman"/>
          <w:color w:val="000000" w:themeColor="text1"/>
          <w:sz w:val="28"/>
          <w:szCs w:val="28"/>
        </w:rPr>
        <w:t>1482</w:t>
      </w:r>
      <w:r w:rsidR="00947D18" w:rsidRPr="00E739ED">
        <w:rPr>
          <w:rFonts w:ascii="Times New Roman" w:hAnsi="Times New Roman" w:cs="Times New Roman"/>
          <w:color w:val="000000" w:themeColor="text1"/>
          <w:sz w:val="28"/>
          <w:szCs w:val="28"/>
        </w:rPr>
        <w:t xml:space="preserve"> и </w:t>
      </w:r>
      <w:r w:rsidR="00DC2AA1" w:rsidRPr="00E739ED">
        <w:rPr>
          <w:rFonts w:ascii="Times New Roman" w:hAnsi="Times New Roman" w:cs="Times New Roman"/>
          <w:color w:val="000000" w:themeColor="text1"/>
          <w:sz w:val="28"/>
          <w:szCs w:val="28"/>
        </w:rPr>
        <w:t>1483</w:t>
      </w:r>
      <w:r w:rsidR="004C7B6D" w:rsidRPr="00E739ED">
        <w:rPr>
          <w:rFonts w:ascii="Times New Roman" w:hAnsi="Times New Roman" w:cs="Times New Roman"/>
          <w:color w:val="000000" w:themeColor="text1"/>
          <w:sz w:val="28"/>
          <w:szCs w:val="28"/>
        </w:rPr>
        <w:t xml:space="preserve"> настоящего Кодекса.</w:t>
      </w:r>
    </w:p>
    <w:p w:rsidR="003068F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В случае если при рассмотрении в органе исполнительной власти, реализующем государственную политику в сфере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w:t>
      </w:r>
      <w:r w:rsidR="00E16FE5" w:rsidRPr="00E739ED">
        <w:rPr>
          <w:rFonts w:ascii="Times New Roman" w:hAnsi="Times New Roman" w:cs="Times New Roman"/>
          <w:color w:val="000000" w:themeColor="text1"/>
          <w:sz w:val="28"/>
          <w:szCs w:val="28"/>
        </w:rPr>
        <w:t xml:space="preserve"> или до рассекречивания заявки.</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1485</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заявке на промышленный образец,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947D18" w:rsidRPr="00E739ED">
        <w:rPr>
          <w:rFonts w:ascii="Times New Roman" w:hAnsi="Times New Roman" w:cs="Times New Roman"/>
          <w:color w:val="000000" w:themeColor="text1"/>
          <w:sz w:val="28"/>
          <w:szCs w:val="28"/>
        </w:rPr>
        <w:t xml:space="preserve">усмотренных частью 2 статьи </w:t>
      </w:r>
      <w:r w:rsidR="00DC2AA1" w:rsidRPr="00E739ED">
        <w:rPr>
          <w:rFonts w:ascii="Times New Roman" w:hAnsi="Times New Roman" w:cs="Times New Roman"/>
          <w:color w:val="000000" w:themeColor="text1"/>
          <w:sz w:val="28"/>
          <w:szCs w:val="28"/>
        </w:rPr>
        <w:t>1472</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положительном результате формальной экспертизы проводится экспертиза заявки на промышленный образец по существу, которая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заявленного промышленного образца требовани</w:t>
      </w:r>
      <w:r w:rsidR="00947D18" w:rsidRPr="00E739ED">
        <w:rPr>
          <w:rFonts w:ascii="Times New Roman" w:hAnsi="Times New Roman" w:cs="Times New Roman"/>
          <w:color w:val="000000" w:themeColor="text1"/>
          <w:sz w:val="28"/>
          <w:szCs w:val="28"/>
        </w:rPr>
        <w:t xml:space="preserve">ям, установленным статьей </w:t>
      </w:r>
      <w:r w:rsidR="004C1E58" w:rsidRPr="00E739ED">
        <w:rPr>
          <w:rFonts w:ascii="Times New Roman" w:hAnsi="Times New Roman" w:cs="Times New Roman"/>
          <w:color w:val="000000" w:themeColor="text1"/>
          <w:sz w:val="28"/>
          <w:szCs w:val="28"/>
        </w:rPr>
        <w:t>1323</w:t>
      </w:r>
      <w:r w:rsidR="008E1697" w:rsidRPr="00E739ED">
        <w:rPr>
          <w:rFonts w:ascii="Times New Roman" w:hAnsi="Times New Roman" w:cs="Times New Roman"/>
          <w:color w:val="000000" w:themeColor="text1"/>
          <w:sz w:val="28"/>
          <w:szCs w:val="28"/>
        </w:rPr>
        <w:t xml:space="preserve">, частью 4 статьи </w:t>
      </w:r>
      <w:r w:rsidR="004C1E58"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предусмотренным абзацем первым части 1, част</w:t>
      </w:r>
      <w:r w:rsidR="002C69B3" w:rsidRPr="00E739ED">
        <w:rPr>
          <w:rFonts w:ascii="Times New Roman" w:hAnsi="Times New Roman" w:cs="Times New Roman"/>
          <w:color w:val="000000" w:themeColor="text1"/>
          <w:sz w:val="28"/>
          <w:szCs w:val="28"/>
        </w:rPr>
        <w:t>ями</w:t>
      </w:r>
      <w:r w:rsidRPr="00E739ED">
        <w:rPr>
          <w:rFonts w:ascii="Times New Roman" w:hAnsi="Times New Roman" w:cs="Times New Roman"/>
          <w:color w:val="000000" w:themeColor="text1"/>
          <w:sz w:val="28"/>
          <w:szCs w:val="28"/>
        </w:rPr>
        <w:t xml:space="preserve"> 5</w:t>
      </w:r>
      <w:r w:rsidR="002C69B3" w:rsidRPr="00E739ED">
        <w:rPr>
          <w:rFonts w:ascii="Times New Roman" w:hAnsi="Times New Roman" w:cs="Times New Roman"/>
          <w:color w:val="000000" w:themeColor="text1"/>
          <w:sz w:val="28"/>
          <w:szCs w:val="28"/>
        </w:rPr>
        <w:t>, 6</w:t>
      </w:r>
      <w:r w:rsidRPr="00E739ED">
        <w:rPr>
          <w:rFonts w:ascii="Times New Roman" w:hAnsi="Times New Roman" w:cs="Times New Roman"/>
          <w:color w:val="000000" w:themeColor="text1"/>
          <w:sz w:val="28"/>
          <w:szCs w:val="28"/>
        </w:rPr>
        <w:t xml:space="preserve"> статьи </w:t>
      </w:r>
      <w:r w:rsidR="00C111E4" w:rsidRPr="00E739ED">
        <w:rPr>
          <w:rFonts w:ascii="Times New Roman" w:hAnsi="Times New Roman" w:cs="Times New Roman"/>
          <w:color w:val="000000" w:themeColor="text1"/>
          <w:sz w:val="28"/>
          <w:szCs w:val="28"/>
        </w:rPr>
        <w:t>1447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соответствия заявленного промышленного образца условиям патентоспособности, предусмотренным аб</w:t>
      </w:r>
      <w:r w:rsidR="008E1697" w:rsidRPr="00E739ED">
        <w:rPr>
          <w:rFonts w:ascii="Times New Roman" w:hAnsi="Times New Roman" w:cs="Times New Roman"/>
          <w:color w:val="000000" w:themeColor="text1"/>
          <w:sz w:val="28"/>
          <w:szCs w:val="28"/>
        </w:rPr>
        <w:t xml:space="preserve">зацем вторым части 1 статьи </w:t>
      </w:r>
      <w:r w:rsidR="00C111E4" w:rsidRPr="00E739ED">
        <w:rPr>
          <w:rFonts w:ascii="Times New Roman" w:hAnsi="Times New Roman" w:cs="Times New Roman"/>
          <w:color w:val="000000" w:themeColor="text1"/>
          <w:sz w:val="28"/>
          <w:szCs w:val="28"/>
        </w:rPr>
        <w:t>1447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4C7B6D" w:rsidRPr="00E739ED">
        <w:rPr>
          <w:rFonts w:ascii="Times New Roman" w:hAnsi="Times New Roman" w:cs="Times New Roman"/>
          <w:color w:val="000000" w:themeColor="text1"/>
          <w:sz w:val="28"/>
          <w:szCs w:val="28"/>
        </w:rPr>
        <w:t>Информационный поиск в отношении объектов, указанны</w:t>
      </w:r>
      <w:r w:rsidR="008E1697" w:rsidRPr="00E739ED">
        <w:rPr>
          <w:rFonts w:ascii="Times New Roman" w:hAnsi="Times New Roman" w:cs="Times New Roman"/>
          <w:color w:val="000000" w:themeColor="text1"/>
          <w:sz w:val="28"/>
          <w:szCs w:val="28"/>
        </w:rPr>
        <w:t xml:space="preserve">х в пункте 4 части 4 статьи </w:t>
      </w:r>
      <w:r w:rsidR="00C111E4"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w:t>
      </w:r>
      <w:proofErr w:type="gramStart"/>
      <w:r w:rsidR="004C7B6D" w:rsidRPr="00E739ED">
        <w:rPr>
          <w:rFonts w:ascii="Times New Roman" w:hAnsi="Times New Roman" w:cs="Times New Roman"/>
          <w:color w:val="000000" w:themeColor="text1"/>
          <w:sz w:val="28"/>
          <w:szCs w:val="28"/>
        </w:rPr>
        <w:t>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w:t>
      </w:r>
      <w:r w:rsidR="008E1697" w:rsidRPr="00E739ED">
        <w:rPr>
          <w:rFonts w:ascii="Times New Roman" w:hAnsi="Times New Roman" w:cs="Times New Roman"/>
          <w:color w:val="000000" w:themeColor="text1"/>
          <w:sz w:val="28"/>
          <w:szCs w:val="28"/>
        </w:rPr>
        <w:t xml:space="preserve">ектам, указанным в статье </w:t>
      </w:r>
      <w:r w:rsidR="00C111E4" w:rsidRPr="00E739ED">
        <w:rPr>
          <w:rFonts w:ascii="Times New Roman" w:hAnsi="Times New Roman" w:cs="Times New Roman"/>
          <w:color w:val="000000" w:themeColor="text1"/>
          <w:sz w:val="28"/>
          <w:szCs w:val="28"/>
        </w:rPr>
        <w:t>1323</w:t>
      </w:r>
      <w:r w:rsidR="004C7B6D" w:rsidRPr="00E739ED">
        <w:rPr>
          <w:rFonts w:ascii="Times New Roman" w:hAnsi="Times New Roman" w:cs="Times New Roman"/>
          <w:color w:val="000000" w:themeColor="text1"/>
          <w:sz w:val="28"/>
          <w:szCs w:val="28"/>
        </w:rPr>
        <w:t xml:space="preserve"> или части 4 с</w:t>
      </w:r>
      <w:r w:rsidR="008E1697" w:rsidRPr="00E739ED">
        <w:rPr>
          <w:rFonts w:ascii="Times New Roman" w:hAnsi="Times New Roman" w:cs="Times New Roman"/>
          <w:color w:val="000000" w:themeColor="text1"/>
          <w:sz w:val="28"/>
          <w:szCs w:val="28"/>
        </w:rPr>
        <w:t xml:space="preserve">татьи </w:t>
      </w:r>
      <w:r w:rsidR="00C111E4"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и соответствует условиям патентоспособнос</w:t>
      </w:r>
      <w:r w:rsidR="008E1697" w:rsidRPr="00E739ED">
        <w:rPr>
          <w:rFonts w:ascii="Times New Roman" w:hAnsi="Times New Roman" w:cs="Times New Roman"/>
          <w:color w:val="000000" w:themeColor="text1"/>
          <w:sz w:val="28"/>
          <w:szCs w:val="28"/>
        </w:rPr>
        <w:t xml:space="preserve">ти, предусмотренным статьей </w:t>
      </w:r>
      <w:r w:rsidR="00C111E4" w:rsidRPr="00E739ED">
        <w:rPr>
          <w:rFonts w:ascii="Times New Roman" w:hAnsi="Times New Roman" w:cs="Times New Roman"/>
          <w:color w:val="000000" w:themeColor="text1"/>
          <w:sz w:val="28"/>
          <w:szCs w:val="28"/>
        </w:rPr>
        <w:t>1472</w:t>
      </w:r>
      <w:r w:rsidR="004C7B6D"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принимает решение о выдаче патента</w:t>
      </w:r>
      <w:proofErr w:type="gramEnd"/>
      <w:r w:rsidR="004C7B6D" w:rsidRPr="00E739ED">
        <w:rPr>
          <w:rFonts w:ascii="Times New Roman" w:hAnsi="Times New Roman" w:cs="Times New Roman"/>
          <w:color w:val="000000" w:themeColor="text1"/>
          <w:sz w:val="28"/>
          <w:szCs w:val="28"/>
        </w:rPr>
        <w:t xml:space="preserve"> на промышленный образец. В решении </w:t>
      </w:r>
      <w:r w:rsidR="004C7B6D" w:rsidRPr="00E739ED">
        <w:rPr>
          <w:rFonts w:ascii="Times New Roman" w:hAnsi="Times New Roman" w:cs="Times New Roman"/>
          <w:color w:val="000000" w:themeColor="text1"/>
          <w:sz w:val="28"/>
          <w:szCs w:val="28"/>
        </w:rPr>
        <w:lastRenderedPageBreak/>
        <w:t>указываются дата подачи заявки на промышленный образец и дата приоритета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абзаце первом настоящей части,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частями 2</w:t>
      </w:r>
      <w:r w:rsidR="00DE78EC" w:rsidRPr="00E739ED">
        <w:rPr>
          <w:rFonts w:ascii="Times New Roman" w:hAnsi="Times New Roman" w:cs="Times New Roman"/>
          <w:color w:val="000000" w:themeColor="text1"/>
          <w:sz w:val="28"/>
          <w:szCs w:val="28"/>
        </w:rPr>
        <w:t>–</w:t>
      </w:r>
      <w:r w:rsidR="004C7B6D" w:rsidRPr="00E739ED">
        <w:rPr>
          <w:rFonts w:ascii="Times New Roman" w:hAnsi="Times New Roman" w:cs="Times New Roman"/>
          <w:color w:val="000000" w:themeColor="text1"/>
          <w:sz w:val="28"/>
          <w:szCs w:val="28"/>
        </w:rPr>
        <w:t xml:space="preserve">5 </w:t>
      </w:r>
      <w:r w:rsidR="008E1697" w:rsidRPr="00E739ED">
        <w:rPr>
          <w:rFonts w:ascii="Times New Roman" w:hAnsi="Times New Roman" w:cs="Times New Roman"/>
          <w:color w:val="000000" w:themeColor="text1"/>
          <w:sz w:val="28"/>
          <w:szCs w:val="28"/>
        </w:rPr>
        <w:t xml:space="preserve">статьи </w:t>
      </w:r>
      <w:r w:rsidR="00DE78EC" w:rsidRPr="00E739ED">
        <w:rPr>
          <w:rFonts w:ascii="Times New Roman" w:hAnsi="Times New Roman" w:cs="Times New Roman"/>
          <w:color w:val="000000" w:themeColor="text1"/>
          <w:sz w:val="28"/>
          <w:szCs w:val="28"/>
        </w:rPr>
        <w:t>1478</w:t>
      </w:r>
      <w:r w:rsidR="008E1697" w:rsidRPr="00E739ED">
        <w:rPr>
          <w:rFonts w:ascii="Times New Roman" w:hAnsi="Times New Roman" w:cs="Times New Roman"/>
          <w:color w:val="000000" w:themeColor="text1"/>
          <w:sz w:val="28"/>
          <w:szCs w:val="28"/>
        </w:rPr>
        <w:t xml:space="preserve">, частью 6 статьи </w:t>
      </w:r>
      <w:r w:rsidR="00DE78EC" w:rsidRPr="00E739ED">
        <w:rPr>
          <w:rFonts w:ascii="Times New Roman" w:hAnsi="Times New Roman" w:cs="Times New Roman"/>
          <w:color w:val="000000" w:themeColor="text1"/>
          <w:sz w:val="28"/>
          <w:szCs w:val="28"/>
        </w:rPr>
        <w:t>1480</w:t>
      </w:r>
      <w:r w:rsidR="008E1697" w:rsidRPr="00E739ED">
        <w:rPr>
          <w:rFonts w:ascii="Times New Roman" w:hAnsi="Times New Roman" w:cs="Times New Roman"/>
          <w:color w:val="000000" w:themeColor="text1"/>
          <w:sz w:val="28"/>
          <w:szCs w:val="28"/>
        </w:rPr>
        <w:t xml:space="preserve">, частями 2 и 3 статьи </w:t>
      </w:r>
      <w:r w:rsidR="00DE78EC" w:rsidRPr="00E739ED">
        <w:rPr>
          <w:rFonts w:ascii="Times New Roman" w:hAnsi="Times New Roman" w:cs="Times New Roman"/>
          <w:color w:val="000000" w:themeColor="text1"/>
          <w:sz w:val="28"/>
          <w:szCs w:val="28"/>
        </w:rPr>
        <w:t>1481</w:t>
      </w:r>
      <w:r w:rsidR="008E1697" w:rsidRPr="00E739ED">
        <w:rPr>
          <w:rFonts w:ascii="Times New Roman" w:hAnsi="Times New Roman" w:cs="Times New Roman"/>
          <w:color w:val="000000" w:themeColor="text1"/>
          <w:sz w:val="28"/>
          <w:szCs w:val="28"/>
        </w:rPr>
        <w:t xml:space="preserve">, статьями </w:t>
      </w:r>
      <w:r w:rsidR="00DE78EC" w:rsidRPr="00E739ED">
        <w:rPr>
          <w:rFonts w:ascii="Times New Roman" w:hAnsi="Times New Roman" w:cs="Times New Roman"/>
          <w:color w:val="000000" w:themeColor="text1"/>
          <w:sz w:val="28"/>
          <w:szCs w:val="28"/>
        </w:rPr>
        <w:t>1482</w:t>
      </w:r>
      <w:r w:rsidR="008E1697" w:rsidRPr="00E739ED">
        <w:rPr>
          <w:rFonts w:ascii="Times New Roman" w:hAnsi="Times New Roman" w:cs="Times New Roman"/>
          <w:color w:val="000000" w:themeColor="text1"/>
          <w:sz w:val="28"/>
          <w:szCs w:val="28"/>
        </w:rPr>
        <w:t xml:space="preserve"> и </w:t>
      </w:r>
      <w:r w:rsidR="00DE78EC" w:rsidRPr="00E739ED">
        <w:rPr>
          <w:rFonts w:ascii="Times New Roman" w:hAnsi="Times New Roman" w:cs="Times New Roman"/>
          <w:color w:val="000000" w:themeColor="text1"/>
          <w:sz w:val="28"/>
          <w:szCs w:val="28"/>
        </w:rPr>
        <w:t>1483</w:t>
      </w:r>
      <w:r w:rsidR="008E1697"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1486</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Временная правовая охрана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Изобретению, на которое подана заявка в орган исполнительной власти, реализующий государственную политику в сфере интеллектуальной собственности, со дня публикации сведений о за</w:t>
      </w:r>
      <w:r w:rsidR="008E1697" w:rsidRPr="00E739ED">
        <w:rPr>
          <w:rFonts w:ascii="Times New Roman" w:hAnsi="Times New Roman" w:cs="Times New Roman"/>
          <w:color w:val="000000" w:themeColor="text1"/>
          <w:sz w:val="28"/>
          <w:szCs w:val="28"/>
        </w:rPr>
        <w:t xml:space="preserve">явке (часть 1 статьи </w:t>
      </w:r>
      <w:r w:rsidR="00DE78EC"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до даты публикации сведений о выдаче патента </w:t>
      </w:r>
      <w:r w:rsidR="00A45EF9" w:rsidRPr="00E739ED">
        <w:rPr>
          <w:rFonts w:ascii="Times New Roman" w:hAnsi="Times New Roman" w:cs="Times New Roman"/>
          <w:color w:val="000000" w:themeColor="text1"/>
          <w:sz w:val="28"/>
          <w:szCs w:val="28"/>
        </w:rPr>
        <w:t>(статья </w:t>
      </w:r>
      <w:r w:rsidR="00DE78E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органа о выдаче патента</w:t>
      </w:r>
      <w:proofErr w:type="gramEnd"/>
      <w:r w:rsidRPr="00E739ED">
        <w:rPr>
          <w:rFonts w:ascii="Times New Roman" w:hAnsi="Times New Roman" w:cs="Times New Roman"/>
          <w:color w:val="000000" w:themeColor="text1"/>
          <w:sz w:val="28"/>
          <w:szCs w:val="28"/>
        </w:rPr>
        <w:t xml:space="preserve">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Временная правовая охрана считается </w:t>
      </w:r>
      <w:proofErr w:type="spellStart"/>
      <w:r w:rsidRPr="00E739ED">
        <w:rPr>
          <w:rFonts w:ascii="Times New Roman" w:hAnsi="Times New Roman" w:cs="Times New Roman"/>
          <w:color w:val="000000" w:themeColor="text1"/>
          <w:sz w:val="28"/>
          <w:szCs w:val="28"/>
        </w:rPr>
        <w:t>ненаступившей</w:t>
      </w:r>
      <w:proofErr w:type="spellEnd"/>
      <w:r w:rsidRPr="00E739ED">
        <w:rPr>
          <w:rFonts w:ascii="Times New Roman" w:hAnsi="Times New Roman" w:cs="Times New Roman"/>
          <w:color w:val="000000" w:themeColor="text1"/>
          <w:sz w:val="28"/>
          <w:szCs w:val="28"/>
        </w:rPr>
        <w:t>,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использующее заявленное изобретение в период, указанный в части 1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w:t>
      </w:r>
      <w:r w:rsidR="00E16FE5" w:rsidRPr="00E739ED">
        <w:rPr>
          <w:rFonts w:ascii="Times New Roman" w:hAnsi="Times New Roman" w:cs="Times New Roman"/>
          <w:color w:val="000000" w:themeColor="text1"/>
          <w:sz w:val="28"/>
          <w:szCs w:val="28"/>
        </w:rPr>
        <w:t>орон, а в случае спора – судом.</w:t>
      </w:r>
    </w:p>
    <w:p w:rsidR="004C7B6D" w:rsidRPr="00E739ED" w:rsidRDefault="00E16FE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Pr="00E739ED">
        <w:rPr>
          <w:rFonts w:ascii="Times New Roman" w:hAnsi="Times New Roman" w:cs="Times New Roman"/>
          <w:b/>
          <w:color w:val="000000" w:themeColor="text1"/>
          <w:sz w:val="28"/>
          <w:szCs w:val="28"/>
        </w:rPr>
        <w:t>Государственная регистрация изобретения, полезной модели, промышленного образца и выдача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1487</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Порядок государственной регистрации изобретения, полезной модели, промышленного образца и выдача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На основании решения о выдаче патента на изобретение, полезную модель или промышленный образец, которое принято в порядке, ус</w:t>
      </w:r>
      <w:r w:rsidR="008E1697" w:rsidRPr="00E739ED">
        <w:rPr>
          <w:rFonts w:ascii="Times New Roman" w:hAnsi="Times New Roman" w:cs="Times New Roman"/>
          <w:color w:val="000000" w:themeColor="text1"/>
          <w:sz w:val="28"/>
          <w:szCs w:val="28"/>
        </w:rPr>
        <w:t xml:space="preserve">тановленном частью 1 статьи </w:t>
      </w:r>
      <w:r w:rsidR="00C9225C" w:rsidRPr="00E739ED">
        <w:rPr>
          <w:rFonts w:ascii="Times New Roman" w:hAnsi="Times New Roman" w:cs="Times New Roman"/>
          <w:color w:val="000000" w:themeColor="text1"/>
          <w:sz w:val="28"/>
          <w:szCs w:val="28"/>
        </w:rPr>
        <w:t>1481</w:t>
      </w:r>
      <w:r w:rsidR="008E1697" w:rsidRPr="00E739ED">
        <w:rPr>
          <w:rFonts w:ascii="Times New Roman" w:hAnsi="Times New Roman" w:cs="Times New Roman"/>
          <w:color w:val="000000" w:themeColor="text1"/>
          <w:sz w:val="28"/>
          <w:szCs w:val="28"/>
        </w:rPr>
        <w:t xml:space="preserve">, частью </w:t>
      </w:r>
      <w:r w:rsidR="009C39B8" w:rsidRPr="00E739ED">
        <w:rPr>
          <w:rFonts w:ascii="Times New Roman" w:hAnsi="Times New Roman" w:cs="Times New Roman"/>
          <w:color w:val="000000" w:themeColor="text1"/>
          <w:sz w:val="28"/>
          <w:szCs w:val="28"/>
        </w:rPr>
        <w:t>3</w:t>
      </w:r>
      <w:r w:rsidR="008E1697" w:rsidRPr="00E739ED">
        <w:rPr>
          <w:rFonts w:ascii="Times New Roman" w:hAnsi="Times New Roman" w:cs="Times New Roman"/>
          <w:color w:val="000000" w:themeColor="text1"/>
          <w:sz w:val="28"/>
          <w:szCs w:val="28"/>
        </w:rPr>
        <w:t xml:space="preserve"> статьи </w:t>
      </w:r>
      <w:r w:rsidR="00C9225C" w:rsidRPr="00E739ED">
        <w:rPr>
          <w:rFonts w:ascii="Times New Roman" w:hAnsi="Times New Roman" w:cs="Times New Roman"/>
          <w:color w:val="000000" w:themeColor="text1"/>
          <w:sz w:val="28"/>
          <w:szCs w:val="28"/>
        </w:rPr>
        <w:t>1484</w:t>
      </w:r>
      <w:r w:rsidR="008E1697" w:rsidRPr="00E739ED">
        <w:rPr>
          <w:rFonts w:ascii="Times New Roman" w:hAnsi="Times New Roman" w:cs="Times New Roman"/>
          <w:color w:val="000000" w:themeColor="text1"/>
          <w:sz w:val="28"/>
          <w:szCs w:val="28"/>
        </w:rPr>
        <w:t xml:space="preserve">, частью </w:t>
      </w:r>
      <w:r w:rsidR="00DE13C2" w:rsidRPr="00E739ED">
        <w:rPr>
          <w:rFonts w:ascii="Times New Roman" w:hAnsi="Times New Roman" w:cs="Times New Roman"/>
          <w:color w:val="000000" w:themeColor="text1"/>
          <w:sz w:val="28"/>
          <w:szCs w:val="28"/>
        </w:rPr>
        <w:t>3</w:t>
      </w:r>
      <w:r w:rsidR="008E1697" w:rsidRPr="00E739ED">
        <w:rPr>
          <w:rFonts w:ascii="Times New Roman" w:hAnsi="Times New Roman" w:cs="Times New Roman"/>
          <w:color w:val="000000" w:themeColor="text1"/>
          <w:sz w:val="28"/>
          <w:szCs w:val="28"/>
        </w:rPr>
        <w:t xml:space="preserve"> статьи </w:t>
      </w:r>
      <w:r w:rsidR="00C9225C" w:rsidRPr="00E739ED">
        <w:rPr>
          <w:rFonts w:ascii="Times New Roman" w:hAnsi="Times New Roman" w:cs="Times New Roman"/>
          <w:color w:val="000000" w:themeColor="text1"/>
          <w:sz w:val="28"/>
          <w:szCs w:val="28"/>
        </w:rPr>
        <w:t>1485</w:t>
      </w:r>
      <w:r w:rsidRPr="00E739ED">
        <w:rPr>
          <w:rFonts w:ascii="Times New Roman" w:hAnsi="Times New Roman" w:cs="Times New Roman"/>
          <w:color w:val="000000" w:themeColor="text1"/>
          <w:sz w:val="28"/>
          <w:szCs w:val="28"/>
        </w:rPr>
        <w:t xml:space="preserve"> или статьей</w:t>
      </w:r>
      <w:r w:rsidR="008E1697" w:rsidRPr="00E739ED">
        <w:rPr>
          <w:rFonts w:ascii="Times New Roman" w:hAnsi="Times New Roman" w:cs="Times New Roman"/>
          <w:color w:val="000000" w:themeColor="text1"/>
          <w:sz w:val="28"/>
          <w:szCs w:val="28"/>
        </w:rPr>
        <w:t xml:space="preserve"> </w:t>
      </w:r>
      <w:r w:rsidR="00C9225C"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вносит изобретение, полезную модель или промышленный образец в соответствующий государственный реестр </w:t>
      </w:r>
      <w:r w:rsidR="00C9225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Государственный реестр изобретений Донецкой</w:t>
      </w:r>
      <w:proofErr w:type="gramEnd"/>
      <w:r w:rsidRPr="00E739ED">
        <w:rPr>
          <w:rFonts w:ascii="Times New Roman" w:hAnsi="Times New Roman" w:cs="Times New Roman"/>
          <w:color w:val="000000" w:themeColor="text1"/>
          <w:sz w:val="28"/>
          <w:szCs w:val="28"/>
        </w:rPr>
        <w:t xml:space="preserve"> Народной Республики, Государственный реестр полезных моделей Донецкой Народной Республики и Государственный реестр промышленных образцов Донецкой Народной Республики и выдает патент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патент испрашивается на имя нескольких лиц, им выдается один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w:t>
      </w:r>
      <w:r w:rsidR="009C33DB" w:rsidRPr="00E739ED">
        <w:rPr>
          <w:rFonts w:ascii="Times New Roman" w:hAnsi="Times New Roman" w:cs="Times New Roman"/>
          <w:color w:val="000000" w:themeColor="text1"/>
          <w:sz w:val="28"/>
          <w:szCs w:val="28"/>
        </w:rPr>
        <w:t xml:space="preserve"> </w:t>
      </w:r>
      <w:r w:rsidR="00321FC7" w:rsidRPr="00E739ED">
        <w:rPr>
          <w:rFonts w:ascii="Times New Roman" w:hAnsi="Times New Roman" w:cs="Times New Roman"/>
          <w:color w:val="000000" w:themeColor="text1"/>
          <w:sz w:val="28"/>
          <w:szCs w:val="28"/>
        </w:rPr>
        <w:t>пред</w:t>
      </w:r>
      <w:r w:rsidR="009C33DB" w:rsidRPr="00E739ED">
        <w:rPr>
          <w:rFonts w:ascii="Times New Roman" w:hAnsi="Times New Roman" w:cs="Times New Roman"/>
          <w:color w:val="000000" w:themeColor="text1"/>
          <w:sz w:val="28"/>
          <w:szCs w:val="28"/>
        </w:rPr>
        <w:t>о</w:t>
      </w:r>
      <w:r w:rsidR="00321FC7" w:rsidRPr="00E739ED">
        <w:rPr>
          <w:rFonts w:ascii="Times New Roman" w:hAnsi="Times New Roman" w:cs="Times New Roman"/>
          <w:color w:val="000000" w:themeColor="text1"/>
          <w:sz w:val="28"/>
          <w:szCs w:val="28"/>
        </w:rPr>
        <w:t>ставлен в установленном порядке документ, подтверждающий уплату патентной пошлины</w:t>
      </w:r>
      <w:r w:rsidRPr="00E739ED">
        <w:rPr>
          <w:rFonts w:ascii="Times New Roman" w:hAnsi="Times New Roman" w:cs="Times New Roman"/>
          <w:color w:val="000000" w:themeColor="text1"/>
          <w:sz w:val="28"/>
          <w:szCs w:val="28"/>
        </w:rPr>
        <w:t xml:space="preserve">,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органа исполнительной власти, </w:t>
      </w:r>
      <w:r w:rsidRPr="00E739ED">
        <w:rPr>
          <w:rFonts w:ascii="Times New Roman" w:hAnsi="Times New Roman" w:cs="Times New Roman"/>
          <w:color w:val="000000" w:themeColor="text1"/>
          <w:sz w:val="28"/>
          <w:szCs w:val="28"/>
        </w:rPr>
        <w:lastRenderedPageBreak/>
        <w:t>реализующего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оспаривания решения о выдаче патента на изобретение, полезную модель или промышленный образец в пор</w:t>
      </w:r>
      <w:r w:rsidR="008E1697" w:rsidRPr="00E739ED">
        <w:rPr>
          <w:rFonts w:ascii="Times New Roman" w:hAnsi="Times New Roman" w:cs="Times New Roman"/>
          <w:color w:val="000000" w:themeColor="text1"/>
          <w:sz w:val="28"/>
          <w:szCs w:val="28"/>
        </w:rPr>
        <w:t xml:space="preserve">ядке, установленном статьей </w:t>
      </w:r>
      <w:r w:rsidR="00786F2B"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решение о признании заявки отозванной не принимается.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Форма патента на изобретение, полезную модель, промышленный образец и состав указываемых в нем сведений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 xml:space="preserve">Орган исполнительной власти, реализующий государственную политику в сфере интеллектуальной собственности, вносит по заявлению </w:t>
      </w:r>
      <w:r w:rsidRPr="00E739ED">
        <w:rPr>
          <w:rFonts w:ascii="Times New Roman" w:hAnsi="Times New Roman" w:cs="Times New Roman"/>
          <w:color w:val="000000" w:themeColor="text1"/>
          <w:sz w:val="28"/>
          <w:szCs w:val="28"/>
        </w:rPr>
        <w:lastRenderedPageBreak/>
        <w:t>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местонахождению или месту жительства, имени автора, адресу для переписки, а также изменения</w:t>
      </w:r>
      <w:proofErr w:type="gramEnd"/>
      <w:r w:rsidRPr="00E739ED">
        <w:rPr>
          <w:rFonts w:ascii="Times New Roman" w:hAnsi="Times New Roman" w:cs="Times New Roman"/>
          <w:color w:val="000000" w:themeColor="text1"/>
          <w:sz w:val="28"/>
          <w:szCs w:val="28"/>
        </w:rPr>
        <w:t xml:space="preserve">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любых изменениях записей в государственных реестр</w:t>
      </w:r>
      <w:r w:rsidR="00E16FE5" w:rsidRPr="00E739ED">
        <w:rPr>
          <w:rFonts w:ascii="Times New Roman" w:hAnsi="Times New Roman" w:cs="Times New Roman"/>
          <w:color w:val="000000" w:themeColor="text1"/>
          <w:sz w:val="28"/>
          <w:szCs w:val="28"/>
        </w:rPr>
        <w:t>ах.</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1488</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Публикация сведений о выдаче патента на изобретение, полезную модель,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w:t>
      </w:r>
      <w:r w:rsidRPr="00E739ED">
        <w:rPr>
          <w:rFonts w:ascii="Times New Roman" w:hAnsi="Times New Roman" w:cs="Times New Roman"/>
          <w:color w:val="000000" w:themeColor="text1"/>
          <w:sz w:val="28"/>
          <w:szCs w:val="28"/>
        </w:rPr>
        <w:lastRenderedPageBreak/>
        <w:t xml:space="preserve">наименование патентообладателя, название промышленного образца и изображение изделия, дающие полное представление </w:t>
      </w:r>
      <w:proofErr w:type="gramStart"/>
      <w:r w:rsidRPr="00E739ED">
        <w:rPr>
          <w:rFonts w:ascii="Times New Roman" w:hAnsi="Times New Roman" w:cs="Times New Roman"/>
          <w:color w:val="000000" w:themeColor="text1"/>
          <w:sz w:val="28"/>
          <w:szCs w:val="28"/>
        </w:rPr>
        <w:t>о</w:t>
      </w:r>
      <w:proofErr w:type="gramEnd"/>
      <w:r w:rsidRPr="00E739ED">
        <w:rPr>
          <w:rFonts w:ascii="Times New Roman" w:hAnsi="Times New Roman" w:cs="Times New Roman"/>
          <w:color w:val="000000" w:themeColor="text1"/>
          <w:sz w:val="28"/>
          <w:szCs w:val="28"/>
        </w:rPr>
        <w:t xml:space="preserve"> всех существенных признаках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Состав публикуемых сведений определяется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Порядок ознакомления с документами заявки и отчетом об информационном поиске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E16FE5" w:rsidRPr="00E739ED">
        <w:rPr>
          <w:rFonts w:ascii="Times New Roman" w:hAnsi="Times New Roman" w:cs="Times New Roman"/>
          <w:color w:val="000000" w:themeColor="text1"/>
          <w:sz w:val="28"/>
          <w:szCs w:val="28"/>
        </w:rPr>
        <w:t>.</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6. </w:t>
      </w:r>
      <w:r w:rsidR="00C27A1B" w:rsidRPr="00E739ED">
        <w:rPr>
          <w:rFonts w:ascii="Times New Roman" w:hAnsi="Times New Roman" w:cs="Times New Roman"/>
          <w:b/>
          <w:color w:val="000000" w:themeColor="text1"/>
          <w:sz w:val="28"/>
          <w:szCs w:val="28"/>
        </w:rPr>
        <w:t>Прекращение и восстановление действия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1489</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 xml:space="preserve">Признание </w:t>
      </w:r>
      <w:proofErr w:type="gramStart"/>
      <w:r w:rsidR="00C27A1B" w:rsidRPr="00E739ED">
        <w:rPr>
          <w:rFonts w:ascii="Times New Roman" w:hAnsi="Times New Roman" w:cs="Times New Roman"/>
          <w:b/>
          <w:color w:val="000000" w:themeColor="text1"/>
          <w:sz w:val="28"/>
          <w:szCs w:val="28"/>
        </w:rPr>
        <w:t>недействительным</w:t>
      </w:r>
      <w:proofErr w:type="gramEnd"/>
      <w:r w:rsidR="00C27A1B" w:rsidRPr="00E739ED">
        <w:rPr>
          <w:rFonts w:ascii="Times New Roman" w:hAnsi="Times New Roman" w:cs="Times New Roman"/>
          <w:b/>
          <w:color w:val="000000" w:themeColor="text1"/>
          <w:sz w:val="28"/>
          <w:szCs w:val="28"/>
        </w:rPr>
        <w:t xml:space="preserve">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изобретение, полезную модель или промышленный образец может быть признан недействительным полностью или частично в случаях: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w:t>
      </w:r>
      <w:r w:rsidR="000E507A" w:rsidRPr="00E739ED">
        <w:rPr>
          <w:rFonts w:ascii="Times New Roman" w:hAnsi="Times New Roman" w:cs="Times New Roman"/>
          <w:color w:val="000000" w:themeColor="text1"/>
          <w:sz w:val="28"/>
          <w:szCs w:val="28"/>
        </w:rPr>
        <w:t xml:space="preserve">усмотренным частью 4 статьи </w:t>
      </w:r>
      <w:r w:rsidR="00BA298E"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а также несоответствия промышленного образца требованиям</w:t>
      </w:r>
      <w:r w:rsidR="000E507A" w:rsidRPr="00E739ED">
        <w:rPr>
          <w:rFonts w:ascii="Times New Roman" w:hAnsi="Times New Roman" w:cs="Times New Roman"/>
          <w:color w:val="000000" w:themeColor="text1"/>
          <w:sz w:val="28"/>
          <w:szCs w:val="28"/>
        </w:rPr>
        <w:t xml:space="preserve">, предусмотренным статьей </w:t>
      </w:r>
      <w:r w:rsidR="00BA298E" w:rsidRPr="00E739ED">
        <w:rPr>
          <w:rFonts w:ascii="Times New Roman" w:hAnsi="Times New Roman" w:cs="Times New Roman"/>
          <w:color w:val="000000" w:themeColor="text1"/>
          <w:sz w:val="28"/>
          <w:szCs w:val="28"/>
        </w:rPr>
        <w:t>1323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w:t>
      </w:r>
      <w:r w:rsidR="000E507A" w:rsidRPr="00E739ED">
        <w:rPr>
          <w:rFonts w:ascii="Times New Roman" w:hAnsi="Times New Roman" w:cs="Times New Roman"/>
          <w:color w:val="000000" w:themeColor="text1"/>
          <w:sz w:val="28"/>
          <w:szCs w:val="28"/>
        </w:rPr>
        <w:t xml:space="preserve">на эту дату (часть 2 статьи </w:t>
      </w:r>
      <w:r w:rsidR="001D5BC8"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 xml:space="preserve">), либо наличия в прилагаемых к решению о выдаче патента на промышленный </w:t>
      </w:r>
      <w:r w:rsidRPr="00E739ED">
        <w:rPr>
          <w:rFonts w:ascii="Times New Roman" w:hAnsi="Times New Roman" w:cs="Times New Roman"/>
          <w:color w:val="000000" w:themeColor="text1"/>
          <w:sz w:val="28"/>
          <w:szCs w:val="28"/>
        </w:rPr>
        <w:lastRenderedPageBreak/>
        <w:t>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w:t>
      </w:r>
      <w:proofErr w:type="gramEnd"/>
      <w:r w:rsidRPr="00E739ED">
        <w:rPr>
          <w:rFonts w:ascii="Times New Roman" w:hAnsi="Times New Roman" w:cs="Times New Roman"/>
          <w:color w:val="000000" w:themeColor="text1"/>
          <w:sz w:val="28"/>
          <w:szCs w:val="28"/>
        </w:rPr>
        <w:t>, или изображений изделия, с которых удалены существенные признаки промышленного образца, имеющиеся на изображениях, представленных на дату по</w:t>
      </w:r>
      <w:r w:rsidR="000E507A" w:rsidRPr="00E739ED">
        <w:rPr>
          <w:rFonts w:ascii="Times New Roman" w:hAnsi="Times New Roman" w:cs="Times New Roman"/>
          <w:color w:val="000000" w:themeColor="text1"/>
          <w:sz w:val="28"/>
          <w:szCs w:val="28"/>
        </w:rPr>
        <w:t xml:space="preserve">дачи заявки (часть 3 статьи </w:t>
      </w:r>
      <w:r w:rsidR="001D5BC8"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w:t>
      </w:r>
      <w:r w:rsidR="001D5BC8" w:rsidRPr="00E739ED">
        <w:rPr>
          <w:rFonts w:ascii="Times New Roman" w:hAnsi="Times New Roman" w:cs="Times New Roman"/>
          <w:color w:val="000000" w:themeColor="text1"/>
          <w:sz w:val="28"/>
          <w:szCs w:val="28"/>
        </w:rPr>
        <w:t>1477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Патент на изобретение, полезную модель или промышленный образец в течение срока его действия, установл</w:t>
      </w:r>
      <w:r w:rsidR="000E507A" w:rsidRPr="00E739ED">
        <w:rPr>
          <w:rFonts w:ascii="Times New Roman" w:hAnsi="Times New Roman" w:cs="Times New Roman"/>
          <w:color w:val="000000" w:themeColor="text1"/>
          <w:sz w:val="28"/>
          <w:szCs w:val="28"/>
        </w:rPr>
        <w:t>енного частями 1</w:t>
      </w:r>
      <w:r w:rsidR="001D5BC8" w:rsidRPr="00E739ED">
        <w:rPr>
          <w:rFonts w:ascii="Times New Roman" w:hAnsi="Times New Roman" w:cs="Times New Roman"/>
          <w:color w:val="000000" w:themeColor="text1"/>
          <w:sz w:val="28"/>
          <w:szCs w:val="28"/>
        </w:rPr>
        <w:t>–</w:t>
      </w:r>
      <w:r w:rsidR="000E507A" w:rsidRPr="00E739ED">
        <w:rPr>
          <w:rFonts w:ascii="Times New Roman" w:hAnsi="Times New Roman" w:cs="Times New Roman"/>
          <w:color w:val="000000" w:themeColor="text1"/>
          <w:sz w:val="28"/>
          <w:szCs w:val="28"/>
        </w:rPr>
        <w:t xml:space="preserve">3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может быть оспорен путем подачи возражения в орган исполнительной власти, реализующий государственную политику в сфере интеллектуальной собственности, любым лицом, которому стало известно о нарушениях, предусмотренных пунктами 1</w:t>
      </w:r>
      <w:r w:rsidR="0059264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4 части 1 настоящей статьи.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 на изобретение, полезную модель или промышленный образец в течение срока его действия, установл</w:t>
      </w:r>
      <w:r w:rsidR="000E507A" w:rsidRPr="00E739ED">
        <w:rPr>
          <w:rFonts w:ascii="Times New Roman" w:hAnsi="Times New Roman" w:cs="Times New Roman"/>
          <w:color w:val="000000" w:themeColor="text1"/>
          <w:sz w:val="28"/>
          <w:szCs w:val="28"/>
        </w:rPr>
        <w:t>енного частями 1</w:t>
      </w:r>
      <w:r w:rsidR="0059264F" w:rsidRPr="00E739ED">
        <w:rPr>
          <w:rFonts w:ascii="Times New Roman" w:hAnsi="Times New Roman" w:cs="Times New Roman"/>
          <w:color w:val="000000" w:themeColor="text1"/>
          <w:sz w:val="28"/>
          <w:szCs w:val="28"/>
        </w:rPr>
        <w:t>–</w:t>
      </w:r>
      <w:r w:rsidR="000E507A" w:rsidRPr="00E739ED">
        <w:rPr>
          <w:rFonts w:ascii="Times New Roman" w:hAnsi="Times New Roman" w:cs="Times New Roman"/>
          <w:color w:val="000000" w:themeColor="text1"/>
          <w:sz w:val="28"/>
          <w:szCs w:val="28"/>
        </w:rPr>
        <w:t xml:space="preserve">3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может быть оспорен в судебном порядке любым лицом, которому стало известно о нарушениях, предусмотренных пунктом 5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абзацами первым и вторым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w:t>
      </w:r>
      <w:r w:rsidR="000E507A" w:rsidRPr="00E739ED">
        <w:rPr>
          <w:rFonts w:ascii="Times New Roman" w:hAnsi="Times New Roman" w:cs="Times New Roman"/>
          <w:color w:val="000000" w:themeColor="text1"/>
          <w:sz w:val="28"/>
          <w:szCs w:val="28"/>
        </w:rPr>
        <w:t xml:space="preserve">усмотренный частью 1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lastRenderedPageBreak/>
        <w:t xml:space="preserve">настоящего Кодекса. </w:t>
      </w:r>
      <w:proofErr w:type="gramStart"/>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w:t>
      </w:r>
      <w:r w:rsidR="000E507A" w:rsidRPr="00E739ED">
        <w:rPr>
          <w:rFonts w:ascii="Times New Roman" w:hAnsi="Times New Roman" w:cs="Times New Roman"/>
          <w:color w:val="000000" w:themeColor="text1"/>
          <w:sz w:val="28"/>
          <w:szCs w:val="28"/>
        </w:rPr>
        <w:t xml:space="preserve">усмотренным частью 4 статьи </w:t>
      </w:r>
      <w:r w:rsidR="001807AC" w:rsidRPr="00E739ED">
        <w:rPr>
          <w:rFonts w:ascii="Times New Roman" w:hAnsi="Times New Roman" w:cs="Times New Roman"/>
          <w:color w:val="000000" w:themeColor="text1"/>
          <w:sz w:val="28"/>
          <w:szCs w:val="28"/>
        </w:rPr>
        <w:t>1444</w:t>
      </w:r>
      <w:r w:rsidR="000E507A" w:rsidRPr="00E739ED">
        <w:rPr>
          <w:rFonts w:ascii="Times New Roman" w:hAnsi="Times New Roman" w:cs="Times New Roman"/>
          <w:color w:val="000000" w:themeColor="text1"/>
          <w:sz w:val="28"/>
          <w:szCs w:val="28"/>
        </w:rPr>
        <w:t xml:space="preserve">, статьей </w:t>
      </w:r>
      <w:r w:rsidR="001807AC" w:rsidRPr="00E739ED">
        <w:rPr>
          <w:rFonts w:ascii="Times New Roman" w:hAnsi="Times New Roman" w:cs="Times New Roman"/>
          <w:color w:val="000000" w:themeColor="text1"/>
          <w:sz w:val="28"/>
          <w:szCs w:val="28"/>
        </w:rPr>
        <w:t>1446</w:t>
      </w:r>
      <w:r w:rsidR="000E507A" w:rsidRPr="00E739ED">
        <w:rPr>
          <w:rFonts w:ascii="Times New Roman" w:hAnsi="Times New Roman" w:cs="Times New Roman"/>
          <w:color w:val="000000" w:themeColor="text1"/>
          <w:sz w:val="28"/>
          <w:szCs w:val="28"/>
        </w:rPr>
        <w:t xml:space="preserve">, пунктом 2 части 2 статьи </w:t>
      </w:r>
      <w:r w:rsidR="001807AC"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w:t>
      </w:r>
      <w:r w:rsidR="000E507A" w:rsidRPr="00E739ED">
        <w:rPr>
          <w:rFonts w:ascii="Times New Roman" w:hAnsi="Times New Roman" w:cs="Times New Roman"/>
          <w:color w:val="000000" w:themeColor="text1"/>
          <w:sz w:val="28"/>
          <w:szCs w:val="28"/>
        </w:rPr>
        <w:t xml:space="preserve">тановленном частью 1 статьи </w:t>
      </w:r>
      <w:r w:rsidR="001807AC" w:rsidRPr="00E739ED">
        <w:rPr>
          <w:rFonts w:ascii="Times New Roman" w:hAnsi="Times New Roman" w:cs="Times New Roman"/>
          <w:color w:val="000000" w:themeColor="text1"/>
          <w:sz w:val="28"/>
          <w:szCs w:val="28"/>
        </w:rPr>
        <w:t>14</w:t>
      </w:r>
      <w:r w:rsidR="00DD55F2"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и это заявление не отозвано в соо</w:t>
      </w:r>
      <w:r w:rsidR="000E507A" w:rsidRPr="00E739ED">
        <w:rPr>
          <w:rFonts w:ascii="Times New Roman" w:hAnsi="Times New Roman" w:cs="Times New Roman"/>
          <w:color w:val="000000" w:themeColor="text1"/>
          <w:sz w:val="28"/>
          <w:szCs w:val="28"/>
        </w:rPr>
        <w:t xml:space="preserve">тветствии с </w:t>
      </w:r>
      <w:r w:rsidR="000E507A" w:rsidRPr="00E739ED">
        <w:rPr>
          <w:rFonts w:ascii="Times New Roman" w:hAnsi="Times New Roman" w:cs="Times New Roman"/>
          <w:color w:val="000000" w:themeColor="text1"/>
          <w:sz w:val="28"/>
          <w:szCs w:val="28"/>
        </w:rPr>
        <w:lastRenderedPageBreak/>
        <w:t xml:space="preserve">частью 3 статьи </w:t>
      </w:r>
      <w:r w:rsidR="001807AC" w:rsidRPr="00E739ED">
        <w:rPr>
          <w:rFonts w:ascii="Times New Roman" w:hAnsi="Times New Roman" w:cs="Times New Roman"/>
          <w:color w:val="000000" w:themeColor="text1"/>
          <w:sz w:val="28"/>
          <w:szCs w:val="28"/>
        </w:rPr>
        <w:t>14</w:t>
      </w:r>
      <w:r w:rsidR="00DD55F2"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на день подачи заявления о преобразовании патента.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преобразования патента на изобретение в патент на полезную модель приоритет и дата подачи заявки сохраняются.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Патент на изобретение, полезную модель или промышленный образец признается недействительным полностью или частично на основании решения, принятого органом исполнительной власти, реализующим государственную политику в сфере интеллектуальной собственности, в соответс</w:t>
      </w:r>
      <w:r w:rsidR="000E507A" w:rsidRPr="00E739ED">
        <w:rPr>
          <w:rFonts w:ascii="Times New Roman" w:hAnsi="Times New Roman" w:cs="Times New Roman"/>
          <w:color w:val="000000" w:themeColor="text1"/>
          <w:sz w:val="28"/>
          <w:szCs w:val="28"/>
        </w:rPr>
        <w:t xml:space="preserve">твии с частями 2 и 3 статьи </w:t>
      </w:r>
      <w:r w:rsidR="001807AC"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либо вступившего в законную силу судебного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признания патента </w:t>
      </w:r>
      <w:proofErr w:type="gramStart"/>
      <w:r w:rsidRPr="00E739ED">
        <w:rPr>
          <w:rFonts w:ascii="Times New Roman" w:hAnsi="Times New Roman" w:cs="Times New Roman"/>
          <w:color w:val="000000" w:themeColor="text1"/>
          <w:sz w:val="28"/>
          <w:szCs w:val="28"/>
        </w:rPr>
        <w:t>недействительным</w:t>
      </w:r>
      <w:proofErr w:type="gramEnd"/>
      <w:r w:rsidRPr="00E739ED">
        <w:rPr>
          <w:rFonts w:ascii="Times New Roman" w:hAnsi="Times New Roman" w:cs="Times New Roman"/>
          <w:color w:val="000000" w:themeColor="text1"/>
          <w:sz w:val="28"/>
          <w:szCs w:val="28"/>
        </w:rPr>
        <w:t xml:space="preserve"> частично на изобретение, полезную модель или промышленный образец выдается новый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В случае удовлетворения заявления о преобразовании патента на изобретение в патент на полезную модель</w:t>
      </w:r>
      <w:proofErr w:type="gramEnd"/>
      <w:r w:rsidRPr="00E739ED">
        <w:rPr>
          <w:rFonts w:ascii="Times New Roman" w:hAnsi="Times New Roman" w:cs="Times New Roman"/>
          <w:color w:val="000000" w:themeColor="text1"/>
          <w:sz w:val="28"/>
          <w:szCs w:val="28"/>
        </w:rPr>
        <w:t xml:space="preserve"> выдается патент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Патент на изобретение, полезную модель или промышленный образец, признанный недействительным полностью или частично, аннулируется </w:t>
      </w:r>
      <w:proofErr w:type="gramStart"/>
      <w:r w:rsidRPr="00E739ED">
        <w:rPr>
          <w:rFonts w:ascii="Times New Roman" w:hAnsi="Times New Roman" w:cs="Times New Roman"/>
          <w:color w:val="000000" w:themeColor="text1"/>
          <w:sz w:val="28"/>
          <w:szCs w:val="28"/>
        </w:rPr>
        <w:t>с даты подачи</w:t>
      </w:r>
      <w:proofErr w:type="gramEnd"/>
      <w:r w:rsidRPr="00E739ED">
        <w:rPr>
          <w:rFonts w:ascii="Times New Roman" w:hAnsi="Times New Roman" w:cs="Times New Roman"/>
          <w:color w:val="000000" w:themeColor="text1"/>
          <w:sz w:val="28"/>
          <w:szCs w:val="28"/>
        </w:rPr>
        <w:t xml:space="preserve"> заявки на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3068F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7. Признание патента на изобретение, полезную модель или промышленный образец </w:t>
      </w:r>
      <w:proofErr w:type="gramStart"/>
      <w:r w:rsidRPr="00E739ED">
        <w:rPr>
          <w:rFonts w:ascii="Times New Roman" w:hAnsi="Times New Roman" w:cs="Times New Roman"/>
          <w:color w:val="000000" w:themeColor="text1"/>
          <w:sz w:val="28"/>
          <w:szCs w:val="28"/>
        </w:rPr>
        <w:t>недействительным</w:t>
      </w:r>
      <w:proofErr w:type="gramEnd"/>
      <w:r w:rsidRPr="00E739ED">
        <w:rPr>
          <w:rFonts w:ascii="Times New Roman" w:hAnsi="Times New Roman" w:cs="Times New Roman"/>
          <w:color w:val="000000" w:themeColor="text1"/>
          <w:sz w:val="28"/>
          <w:szCs w:val="28"/>
        </w:rPr>
        <w:t xml:space="preserve"> означает отмену решения органа исполнительной власти, реализующего государственную политику в сфере интеллектуальной собственности, о выдаче патента на изобретение, полезную модель или промышленный образец </w:t>
      </w:r>
      <w:r w:rsidR="00A45EF9" w:rsidRPr="00E739ED">
        <w:rPr>
          <w:rFonts w:ascii="Times New Roman" w:hAnsi="Times New Roman" w:cs="Times New Roman"/>
          <w:color w:val="000000" w:themeColor="text1"/>
          <w:sz w:val="28"/>
          <w:szCs w:val="28"/>
        </w:rPr>
        <w:t>(статья </w:t>
      </w:r>
      <w:r w:rsidR="00CF2ECE"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и аннулирование записи в соответствующем государственном</w:t>
      </w:r>
      <w:r w:rsidR="001E4A35" w:rsidRPr="00E739ED">
        <w:rPr>
          <w:rFonts w:ascii="Times New Roman" w:hAnsi="Times New Roman" w:cs="Times New Roman"/>
          <w:color w:val="000000" w:themeColor="text1"/>
          <w:sz w:val="28"/>
          <w:szCs w:val="28"/>
        </w:rPr>
        <w:t xml:space="preserve"> реестре (часть 1 статьи </w:t>
      </w:r>
      <w:r w:rsidR="00CF2ECE" w:rsidRPr="00E739ED">
        <w:rPr>
          <w:rFonts w:ascii="Times New Roman" w:hAnsi="Times New Roman" w:cs="Times New Roman"/>
          <w:color w:val="000000" w:themeColor="text1"/>
          <w:sz w:val="28"/>
          <w:szCs w:val="28"/>
        </w:rPr>
        <w:t>1487</w:t>
      </w:r>
      <w:r w:rsidR="00C27A1B" w:rsidRPr="00E739ED">
        <w:rPr>
          <w:rFonts w:ascii="Times New Roman" w:hAnsi="Times New Roman" w:cs="Times New Roman"/>
          <w:color w:val="000000" w:themeColor="text1"/>
          <w:sz w:val="28"/>
          <w:szCs w:val="28"/>
        </w:rPr>
        <w:t>).</w:t>
      </w:r>
    </w:p>
    <w:p w:rsidR="004C7B6D" w:rsidRPr="00E739ED" w:rsidRDefault="00A45EF9"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1490</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Досрочное прекращение действия патента на изобретение, полезную модель или промышленный образец</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Действие патента на изобретение, полезную модель или промышленный образец прекращается досрочно: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на основании заявления, поданного патентообладателем в орган исполнительной власти, реализующий государственную политику в сфере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срока для уплаты патентной пошлины з</w:t>
      </w:r>
      <w:r w:rsidR="00C27A1B" w:rsidRPr="00E739ED">
        <w:rPr>
          <w:rFonts w:ascii="Times New Roman" w:hAnsi="Times New Roman" w:cs="Times New Roman"/>
          <w:color w:val="000000" w:themeColor="text1"/>
          <w:sz w:val="28"/>
          <w:szCs w:val="28"/>
        </w:rPr>
        <w:t>а поддержание патента в силе.</w:t>
      </w:r>
    </w:p>
    <w:p w:rsidR="00C27A1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1491</w:t>
      </w:r>
      <w:r w:rsidR="00C27A1B" w:rsidRPr="00E739ED">
        <w:rPr>
          <w:rFonts w:ascii="Times New Roman" w:hAnsi="Times New Roman" w:cs="Times New Roman"/>
          <w:color w:val="000000" w:themeColor="text1"/>
          <w:sz w:val="28"/>
          <w:szCs w:val="28"/>
        </w:rPr>
        <w:t>.</w:t>
      </w:r>
      <w:r w:rsidR="008959F8" w:rsidRPr="00E739ED">
        <w:rPr>
          <w:rFonts w:ascii="Times New Roman" w:hAnsi="Times New Roman" w:cs="Times New Roman"/>
          <w:b/>
          <w:color w:val="000000" w:themeColor="text1"/>
          <w:sz w:val="28"/>
          <w:szCs w:val="28"/>
        </w:rPr>
        <w:t> </w:t>
      </w:r>
      <w:r w:rsidR="00C27A1B" w:rsidRPr="00E739ED">
        <w:rPr>
          <w:rFonts w:ascii="Times New Roman" w:hAnsi="Times New Roman" w:cs="Times New Roman"/>
          <w:b/>
          <w:color w:val="000000" w:themeColor="text1"/>
          <w:sz w:val="28"/>
          <w:szCs w:val="28"/>
        </w:rPr>
        <w:t xml:space="preserve">Восстановление действия патента на изобретение, полезную модель или промышленный образец. Право </w:t>
      </w:r>
      <w:proofErr w:type="spellStart"/>
      <w:r w:rsidR="00C27A1B" w:rsidRPr="00E739ED">
        <w:rPr>
          <w:rFonts w:ascii="Times New Roman" w:hAnsi="Times New Roman" w:cs="Times New Roman"/>
          <w:b/>
          <w:color w:val="000000" w:themeColor="text1"/>
          <w:sz w:val="28"/>
          <w:szCs w:val="28"/>
        </w:rPr>
        <w:t>послепользования</w:t>
      </w:r>
      <w:proofErr w:type="spellEnd"/>
    </w:p>
    <w:p w:rsidR="00B56A2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 xml:space="preserve">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органом исполнительной власти, реализующим государственную политику в сфере интеллектуальной собственности, по ходатайству лица, которому принадлежал патент, или правопреемника этого лица. </w:t>
      </w:r>
      <w:proofErr w:type="gramEnd"/>
    </w:p>
    <w:p w:rsidR="00B56A2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Ходатайство о восстановлении действия патента может быть подано в указанный орган исполнительной власти в течение трех лет со дня истечения </w:t>
      </w:r>
      <w:r w:rsidRPr="00E739ED">
        <w:rPr>
          <w:rFonts w:ascii="Times New Roman" w:hAnsi="Times New Roman" w:cs="Times New Roman"/>
          <w:color w:val="000000" w:themeColor="text1"/>
          <w:sz w:val="28"/>
          <w:szCs w:val="28"/>
        </w:rPr>
        <w:lastRenderedPageBreak/>
        <w:t>срока уплаты патентной пошлины, но до истечения предусмотренного настоящим Кодексом срока действия патента.</w:t>
      </w:r>
      <w:r w:rsidR="00321FC7" w:rsidRPr="00E739ED">
        <w:rPr>
          <w:rFonts w:ascii="Times New Roman" w:hAnsi="Times New Roman" w:cs="Times New Roman"/>
          <w:color w:val="000000" w:themeColor="text1"/>
          <w:sz w:val="28"/>
          <w:szCs w:val="28"/>
        </w:rPr>
        <w:t xml:space="preserve"> </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ходатайству должен быть приложен документ, подтверждающий уплату в установленном размере патентной пошлины за восстановление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w:t>
      </w:r>
      <w:proofErr w:type="gramStart"/>
      <w:r w:rsidRPr="00E739ED">
        <w:rPr>
          <w:rFonts w:ascii="Times New Roman" w:hAnsi="Times New Roman" w:cs="Times New Roman"/>
          <w:color w:val="000000" w:themeColor="text1"/>
          <w:sz w:val="28"/>
          <w:szCs w:val="28"/>
        </w:rPr>
        <w:t>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органа исполнительной власти, реализующего государственную политику в сфере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w:t>
      </w:r>
      <w:proofErr w:type="gramEnd"/>
      <w:r w:rsidRPr="00E739ED">
        <w:rPr>
          <w:rFonts w:ascii="Times New Roman" w:hAnsi="Times New Roman" w:cs="Times New Roman"/>
          <w:color w:val="000000" w:themeColor="text1"/>
          <w:sz w:val="28"/>
          <w:szCs w:val="28"/>
        </w:rPr>
        <w:t xml:space="preserve"> использование без расширения объема такого использования (право </w:t>
      </w:r>
      <w:proofErr w:type="spellStart"/>
      <w:r w:rsidRPr="00E739ED">
        <w:rPr>
          <w:rFonts w:ascii="Times New Roman" w:hAnsi="Times New Roman" w:cs="Times New Roman"/>
          <w:color w:val="000000" w:themeColor="text1"/>
          <w:sz w:val="28"/>
          <w:szCs w:val="28"/>
        </w:rPr>
        <w:t>послепользования</w:t>
      </w:r>
      <w:proofErr w:type="spell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Право </w:t>
      </w:r>
      <w:proofErr w:type="spellStart"/>
      <w:r w:rsidRPr="00E739ED">
        <w:rPr>
          <w:rFonts w:ascii="Times New Roman" w:hAnsi="Times New Roman" w:cs="Times New Roman"/>
          <w:color w:val="000000" w:themeColor="text1"/>
          <w:sz w:val="28"/>
          <w:szCs w:val="28"/>
        </w:rPr>
        <w:t>послепользования</w:t>
      </w:r>
      <w:proofErr w:type="spellEnd"/>
      <w:r w:rsidRPr="00E739ED">
        <w:rPr>
          <w:rFonts w:ascii="Times New Roman" w:hAnsi="Times New Roman" w:cs="Times New Roman"/>
          <w:color w:val="000000" w:themeColor="text1"/>
          <w:sz w:val="28"/>
          <w:szCs w:val="28"/>
        </w:rPr>
        <w:t xml:space="preserve"> может быть передано другому лицу только вместе с</w:t>
      </w:r>
      <w:r w:rsidR="008C45E7" w:rsidRPr="00E739ED">
        <w:rPr>
          <w:rFonts w:ascii="Times New Roman" w:hAnsi="Times New Roman" w:cs="Times New Roman"/>
          <w:color w:val="000000" w:themeColor="text1"/>
          <w:sz w:val="28"/>
          <w:szCs w:val="28"/>
        </w:rPr>
        <w:t xml:space="preserve"> предприятием</w:t>
      </w:r>
      <w:r w:rsidRPr="00E739ED">
        <w:rPr>
          <w:rFonts w:ascii="Times New Roman" w:hAnsi="Times New Roman" w:cs="Times New Roman"/>
          <w:color w:val="000000" w:themeColor="text1"/>
          <w:sz w:val="28"/>
          <w:szCs w:val="28"/>
        </w:rPr>
        <w:t>, на котором имело место использование изобретения либо решения, отличающегося от изобретения только эквивалентными</w:t>
      </w:r>
      <w:r w:rsidR="001E4A35" w:rsidRPr="00E739ED">
        <w:rPr>
          <w:rFonts w:ascii="Times New Roman" w:hAnsi="Times New Roman" w:cs="Times New Roman"/>
          <w:color w:val="000000" w:themeColor="text1"/>
          <w:sz w:val="28"/>
          <w:szCs w:val="28"/>
        </w:rPr>
        <w:t xml:space="preserve"> признаками (часть 3 статьи </w:t>
      </w:r>
      <w:r w:rsidR="006D57D1" w:rsidRPr="00E739ED">
        <w:rPr>
          <w:rFonts w:ascii="Times New Roman" w:hAnsi="Times New Roman" w:cs="Times New Roman"/>
          <w:color w:val="000000" w:themeColor="text1"/>
          <w:sz w:val="28"/>
          <w:szCs w:val="28"/>
        </w:rPr>
        <w:t>1452</w:t>
      </w:r>
      <w:r w:rsidRPr="00E739ED">
        <w:rPr>
          <w:rFonts w:ascii="Times New Roman" w:hAnsi="Times New Roman" w:cs="Times New Roman"/>
          <w:color w:val="000000" w:themeColor="text1"/>
          <w:sz w:val="28"/>
          <w:szCs w:val="28"/>
        </w:rPr>
        <w:t>), полезной модели или промышленного образца либо были сделаны нео</w:t>
      </w:r>
      <w:r w:rsidR="00C27A1B" w:rsidRPr="00E739ED">
        <w:rPr>
          <w:rFonts w:ascii="Times New Roman" w:hAnsi="Times New Roman" w:cs="Times New Roman"/>
          <w:color w:val="000000" w:themeColor="text1"/>
          <w:sz w:val="28"/>
          <w:szCs w:val="28"/>
        </w:rPr>
        <w:t>бходимые к этому приготовления.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7. </w:t>
      </w:r>
      <w:r w:rsidR="00C27A1B" w:rsidRPr="00E739ED">
        <w:rPr>
          <w:rFonts w:ascii="Times New Roman" w:hAnsi="Times New Roman" w:cs="Times New Roman"/>
          <w:b/>
          <w:color w:val="000000" w:themeColor="text1"/>
          <w:sz w:val="28"/>
          <w:szCs w:val="28"/>
        </w:rPr>
        <w:t>Особенности правовой охраны и использования секретных изобретений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1492</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Подача и рассмотрение заявки на выдачу патента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proofErr w:type="gramStart"/>
      <w:r w:rsidRPr="00E739ED">
        <w:rPr>
          <w:rFonts w:ascii="Times New Roman" w:hAnsi="Times New Roman" w:cs="Times New Roman"/>
          <w:color w:val="000000" w:themeColor="text1"/>
          <w:sz w:val="28"/>
          <w:szCs w:val="28"/>
        </w:rPr>
        <w:t xml:space="preserve">Заявки на секретные изобретения, для которых установлена степень секретности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особой важности</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совершенно секретно</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 также на секретные изобретения, которые относятся к средствам вооружения и военной техники и к методам и средствам в </w:t>
      </w:r>
      <w:r w:rsidR="00F26078" w:rsidRPr="00E739ED">
        <w:rPr>
          <w:rFonts w:ascii="Times New Roman" w:hAnsi="Times New Roman" w:cs="Times New Roman"/>
          <w:color w:val="000000" w:themeColor="text1"/>
          <w:sz w:val="28"/>
          <w:szCs w:val="28"/>
        </w:rPr>
        <w:t xml:space="preserve">сфере </w:t>
      </w:r>
      <w:r w:rsidRPr="00E739ED">
        <w:rPr>
          <w:rFonts w:ascii="Times New Roman" w:hAnsi="Times New Roman" w:cs="Times New Roman"/>
          <w:color w:val="000000" w:themeColor="text1"/>
          <w:sz w:val="28"/>
          <w:szCs w:val="28"/>
        </w:rPr>
        <w:t xml:space="preserve">разведывательной, контрразведывательной и оперативно-розыскной деятельности и для которых установлена степень секретности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секретно</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подаются в зависимости от их тематической принадлежности в уполномоченные </w:t>
      </w:r>
      <w:r w:rsidR="00A111F7" w:rsidRPr="00E739ED">
        <w:rPr>
          <w:rFonts w:ascii="Times New Roman" w:hAnsi="Times New Roman" w:cs="Times New Roman"/>
          <w:color w:val="000000" w:themeColor="text1"/>
          <w:sz w:val="28"/>
          <w:szCs w:val="28"/>
        </w:rPr>
        <w:t xml:space="preserve">Правительством Донецкой </w:t>
      </w:r>
      <w:r w:rsidRPr="00E739ED">
        <w:rPr>
          <w:rFonts w:ascii="Times New Roman" w:hAnsi="Times New Roman" w:cs="Times New Roman"/>
          <w:color w:val="000000" w:themeColor="text1"/>
          <w:sz w:val="28"/>
          <w:szCs w:val="28"/>
        </w:rPr>
        <w:t>Народной Республики органы</w:t>
      </w:r>
      <w:proofErr w:type="gramEnd"/>
      <w:r w:rsidRPr="00E739ED">
        <w:rPr>
          <w:rFonts w:ascii="Times New Roman" w:hAnsi="Times New Roman" w:cs="Times New Roman"/>
          <w:color w:val="000000" w:themeColor="text1"/>
          <w:sz w:val="28"/>
          <w:szCs w:val="28"/>
        </w:rPr>
        <w:t xml:space="preserve"> исполнительной власти (уполномоченные органы). Заявки на иные секретные изобретения подаются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Если при рассмотрении органом исполнительной власти, реализующим государственную политику в сфере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Засекречивание заявки, поданной иностранным гражданином или иностранным юридическим лицом,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рассмотрении заявки на секретное изобретение соответственно п</w:t>
      </w:r>
      <w:r w:rsidR="001E4A35" w:rsidRPr="00E739ED">
        <w:rPr>
          <w:rFonts w:ascii="Times New Roman" w:hAnsi="Times New Roman" w:cs="Times New Roman"/>
          <w:color w:val="000000" w:themeColor="text1"/>
          <w:sz w:val="28"/>
          <w:szCs w:val="28"/>
        </w:rPr>
        <w:t xml:space="preserve">рименяются положения статей </w:t>
      </w:r>
      <w:r w:rsidR="009B2E0F" w:rsidRPr="00E739ED">
        <w:rPr>
          <w:rFonts w:ascii="Times New Roman" w:hAnsi="Times New Roman" w:cs="Times New Roman"/>
          <w:color w:val="000000" w:themeColor="text1"/>
          <w:sz w:val="28"/>
          <w:szCs w:val="28"/>
        </w:rPr>
        <w:t>1478</w:t>
      </w:r>
      <w:r w:rsidR="001E4A35" w:rsidRPr="00E739ED">
        <w:rPr>
          <w:rFonts w:ascii="Times New Roman" w:hAnsi="Times New Roman" w:cs="Times New Roman"/>
          <w:color w:val="000000" w:themeColor="text1"/>
          <w:sz w:val="28"/>
          <w:szCs w:val="28"/>
        </w:rPr>
        <w:t xml:space="preserve">, </w:t>
      </w:r>
      <w:r w:rsidR="009B2E0F" w:rsidRPr="00E739ED">
        <w:rPr>
          <w:rFonts w:ascii="Times New Roman" w:hAnsi="Times New Roman" w:cs="Times New Roman"/>
          <w:color w:val="000000" w:themeColor="text1"/>
          <w:sz w:val="28"/>
          <w:szCs w:val="28"/>
        </w:rPr>
        <w:t>1480</w:t>
      </w:r>
      <w:r w:rsidR="001E4A35" w:rsidRPr="00E739ED">
        <w:rPr>
          <w:rFonts w:ascii="Times New Roman" w:hAnsi="Times New Roman" w:cs="Times New Roman"/>
          <w:color w:val="000000" w:themeColor="text1"/>
          <w:sz w:val="28"/>
          <w:szCs w:val="28"/>
        </w:rPr>
        <w:t xml:space="preserve"> </w:t>
      </w:r>
      <w:r w:rsidR="006D57D1" w:rsidRPr="00E739ED">
        <w:rPr>
          <w:rFonts w:ascii="Times New Roman" w:hAnsi="Times New Roman" w:cs="Times New Roman"/>
          <w:color w:val="000000" w:themeColor="text1"/>
          <w:sz w:val="28"/>
          <w:szCs w:val="28"/>
        </w:rPr>
        <w:t>–</w:t>
      </w:r>
      <w:r w:rsidR="001E4A35" w:rsidRPr="00E739ED">
        <w:rPr>
          <w:rFonts w:ascii="Times New Roman" w:hAnsi="Times New Roman" w:cs="Times New Roman"/>
          <w:color w:val="000000" w:themeColor="text1"/>
          <w:sz w:val="28"/>
          <w:szCs w:val="28"/>
        </w:rPr>
        <w:t xml:space="preserve"> </w:t>
      </w:r>
      <w:r w:rsidR="009B2E0F" w:rsidRPr="00E739ED">
        <w:rPr>
          <w:rFonts w:ascii="Times New Roman" w:hAnsi="Times New Roman" w:cs="Times New Roman"/>
          <w:color w:val="000000" w:themeColor="text1"/>
          <w:sz w:val="28"/>
          <w:szCs w:val="28"/>
        </w:rPr>
        <w:t>1483</w:t>
      </w:r>
      <w:r w:rsidRPr="00E739ED">
        <w:rPr>
          <w:rFonts w:ascii="Times New Roman" w:hAnsi="Times New Roman" w:cs="Times New Roman"/>
          <w:color w:val="000000" w:themeColor="text1"/>
          <w:sz w:val="28"/>
          <w:szCs w:val="28"/>
        </w:rPr>
        <w:t xml:space="preserve"> настоящего Кодекса. Публикация сведений о такой заявке в этом случае не производится.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proofErr w:type="gramStart"/>
      <w:r w:rsidRPr="00E739ED">
        <w:rPr>
          <w:rFonts w:ascii="Times New Roman" w:hAnsi="Times New Roman" w:cs="Times New Roman"/>
          <w:color w:val="000000" w:themeColor="text1"/>
          <w:sz w:val="28"/>
          <w:szCs w:val="28"/>
        </w:rPr>
        <w:t>При установлении новизны секретного изобретения в уров</w:t>
      </w:r>
      <w:r w:rsidR="001E4A35" w:rsidRPr="00E739ED">
        <w:rPr>
          <w:rFonts w:ascii="Times New Roman" w:hAnsi="Times New Roman" w:cs="Times New Roman"/>
          <w:color w:val="000000" w:themeColor="text1"/>
          <w:sz w:val="28"/>
          <w:szCs w:val="28"/>
        </w:rPr>
        <w:t xml:space="preserve">ень техники (часть 2 статьи </w:t>
      </w:r>
      <w:r w:rsidR="009B2E0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также включаются при условии их более раннего приоритета секретные изобретения, запатентованные в Донецкой Народной Республике, и секретные изобретения, на которые выданы патенты (авторские свидетельства) Украины или СССР, если для этих изобретений установлена степень секретности не выше, чем степень секретности изобретения, новизна которого устанавливается.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1E4A3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7. К заявкам на секретные и</w:t>
      </w:r>
      <w:r w:rsidR="001E4A35" w:rsidRPr="00E739ED">
        <w:rPr>
          <w:rFonts w:ascii="Times New Roman" w:hAnsi="Times New Roman" w:cs="Times New Roman"/>
          <w:color w:val="000000" w:themeColor="text1"/>
          <w:sz w:val="28"/>
          <w:szCs w:val="28"/>
        </w:rPr>
        <w:t xml:space="preserve">зобретения положения статьи </w:t>
      </w:r>
      <w:r w:rsidR="0031338B" w:rsidRPr="00E739ED">
        <w:rPr>
          <w:rFonts w:ascii="Times New Roman" w:hAnsi="Times New Roman" w:cs="Times New Roman"/>
          <w:color w:val="000000" w:themeColor="text1"/>
          <w:sz w:val="28"/>
          <w:szCs w:val="28"/>
        </w:rPr>
        <w:t>1474</w:t>
      </w:r>
      <w:r w:rsidRPr="00E739ED">
        <w:rPr>
          <w:rFonts w:ascii="Times New Roman" w:hAnsi="Times New Roman" w:cs="Times New Roman"/>
          <w:color w:val="000000" w:themeColor="text1"/>
          <w:sz w:val="28"/>
          <w:szCs w:val="28"/>
        </w:rPr>
        <w:t xml:space="preserve"> настоящего Кодекса о преобразовании заявки на изобретение в заявку на полезную </w:t>
      </w:r>
      <w:r w:rsidR="00C27A1B" w:rsidRPr="00E739ED">
        <w:rPr>
          <w:rFonts w:ascii="Times New Roman" w:hAnsi="Times New Roman" w:cs="Times New Roman"/>
          <w:color w:val="000000" w:themeColor="text1"/>
          <w:sz w:val="28"/>
          <w:szCs w:val="28"/>
        </w:rPr>
        <w:t>модель не применяются.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1493</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Государственная регистрация секретного изобретения и выдача патента на него. Распространение сведений о секретном изобретении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Государственная регистрация секретного изобретения в Государственном реестре изобретений Донецкой Народной и выдача патента на секретное изобретение осуществляются органом исполнительной власти, реализующим государственную политику в сфере интеллектуальной </w:t>
      </w:r>
      <w:r w:rsidRPr="00E739ED">
        <w:rPr>
          <w:rFonts w:ascii="Times New Roman" w:hAnsi="Times New Roman" w:cs="Times New Roman"/>
          <w:color w:val="000000" w:themeColor="text1"/>
          <w:sz w:val="28"/>
          <w:szCs w:val="28"/>
        </w:rPr>
        <w:lastRenderedPageBreak/>
        <w:t>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Уполномоченный орган, осуществивший государственную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Донецкой Народной Республики не публикуются. Передача сведений о таких патентах осуществляется в соответствии с законодател</w:t>
      </w:r>
      <w:r w:rsidR="00C27A1B" w:rsidRPr="00E739ED">
        <w:rPr>
          <w:rFonts w:ascii="Times New Roman" w:hAnsi="Times New Roman" w:cs="Times New Roman"/>
          <w:color w:val="000000" w:themeColor="text1"/>
          <w:sz w:val="28"/>
          <w:szCs w:val="28"/>
        </w:rPr>
        <w:t>ьством о государственной тайне.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8371C"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494</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Изменение степени секретности и рассекречивание изобретений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При повышении степени секретности изобретения орган исполнительной власти, реализующий государственную политику в сфере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органом исполнительной власти, реализующим государственную политику в сфере интеллектуальной собственности,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При рассекречивании изобретения уполномоченный орган передает имеющиеся у него рассекреченные документы заявки на изобретение в орган исполнительной власти, реализующий государственную политику в сфере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органом исполнительной власти, реализующим государственную политику в сфере </w:t>
      </w:r>
      <w:r w:rsidR="00C27A1B" w:rsidRPr="00E739ED">
        <w:rPr>
          <w:rFonts w:ascii="Times New Roman" w:hAnsi="Times New Roman" w:cs="Times New Roman"/>
          <w:color w:val="000000" w:themeColor="text1"/>
          <w:sz w:val="28"/>
          <w:szCs w:val="28"/>
        </w:rPr>
        <w:t>интеллектуальной собственности.</w:t>
      </w:r>
    </w:p>
    <w:p w:rsidR="00C27A1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1495</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Признание недействительным патента на секретное изобретение, выданного уполномоченным органом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Возражение против выдачи уполномоченным органом патента на секретное изобретение по основаниям, предусмотренным в п</w:t>
      </w:r>
      <w:r w:rsidR="001E4A35" w:rsidRPr="00E739ED">
        <w:rPr>
          <w:rFonts w:ascii="Times New Roman" w:hAnsi="Times New Roman" w:cs="Times New Roman"/>
          <w:color w:val="000000" w:themeColor="text1"/>
          <w:sz w:val="28"/>
          <w:szCs w:val="28"/>
        </w:rPr>
        <w:t>унктах 1</w:t>
      </w:r>
      <w:r w:rsidR="0003116D" w:rsidRPr="00E739ED">
        <w:rPr>
          <w:rFonts w:ascii="Times New Roman" w:hAnsi="Times New Roman" w:cs="Times New Roman"/>
          <w:color w:val="000000" w:themeColor="text1"/>
          <w:sz w:val="28"/>
          <w:szCs w:val="28"/>
        </w:rPr>
        <w:t>-</w:t>
      </w:r>
      <w:r w:rsidR="001E4A35" w:rsidRPr="00E739ED">
        <w:rPr>
          <w:rFonts w:ascii="Times New Roman" w:hAnsi="Times New Roman" w:cs="Times New Roman"/>
          <w:color w:val="000000" w:themeColor="text1"/>
          <w:sz w:val="28"/>
          <w:szCs w:val="28"/>
        </w:rPr>
        <w:t xml:space="preserve"> 4 части 1 статьи </w:t>
      </w:r>
      <w:r w:rsidR="0003116D" w:rsidRPr="00E739ED">
        <w:rPr>
          <w:rFonts w:ascii="Times New Roman" w:hAnsi="Times New Roman" w:cs="Times New Roman"/>
          <w:color w:val="000000" w:themeColor="text1"/>
          <w:sz w:val="28"/>
          <w:szCs w:val="28"/>
        </w:rPr>
        <w:t>1489</w:t>
      </w:r>
      <w:r w:rsidRPr="00E739ED">
        <w:rPr>
          <w:rFonts w:ascii="Times New Roman" w:hAnsi="Times New Roman" w:cs="Times New Roman"/>
          <w:color w:val="000000" w:themeColor="text1"/>
          <w:sz w:val="28"/>
          <w:szCs w:val="28"/>
        </w:rP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w:t>
      </w:r>
      <w:r w:rsidR="00C27A1B" w:rsidRPr="00E739ED">
        <w:rPr>
          <w:rFonts w:ascii="Times New Roman" w:hAnsi="Times New Roman" w:cs="Times New Roman"/>
          <w:color w:val="000000" w:themeColor="text1"/>
          <w:sz w:val="28"/>
          <w:szCs w:val="28"/>
        </w:rPr>
        <w:t>я и может быть оспорено в суде.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1496</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Исключительное право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Переход исключительного права по договору об отчуждении патента, предоставление права использования секретного изобретения по </w:t>
      </w:r>
      <w:r w:rsidRPr="00E739ED">
        <w:rPr>
          <w:rFonts w:ascii="Times New Roman" w:hAnsi="Times New Roman" w:cs="Times New Roman"/>
          <w:color w:val="000000" w:themeColor="text1"/>
          <w:sz w:val="28"/>
          <w:szCs w:val="28"/>
        </w:rPr>
        <w:lastRenderedPageBreak/>
        <w:t>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w:t>
      </w:r>
      <w:r w:rsidR="001E4A35" w:rsidRPr="00E739ED">
        <w:rPr>
          <w:rFonts w:ascii="Times New Roman" w:hAnsi="Times New Roman" w:cs="Times New Roman"/>
          <w:color w:val="000000" w:themeColor="text1"/>
          <w:sz w:val="28"/>
          <w:szCs w:val="28"/>
        </w:rPr>
        <w:t xml:space="preserve">тветственно частью 1 статьи </w:t>
      </w:r>
      <w:r w:rsidR="00212DFC" w:rsidRPr="00E739ED">
        <w:rPr>
          <w:rFonts w:ascii="Times New Roman" w:hAnsi="Times New Roman" w:cs="Times New Roman"/>
          <w:color w:val="000000" w:themeColor="text1"/>
          <w:sz w:val="28"/>
          <w:szCs w:val="28"/>
        </w:rPr>
        <w:t>1461</w:t>
      </w:r>
      <w:r w:rsidR="001E4A35" w:rsidRPr="00E739ED">
        <w:rPr>
          <w:rFonts w:ascii="Times New Roman" w:hAnsi="Times New Roman" w:cs="Times New Roman"/>
          <w:color w:val="000000" w:themeColor="text1"/>
          <w:sz w:val="28"/>
          <w:szCs w:val="28"/>
        </w:rPr>
        <w:t xml:space="preserve"> и частью 1 статьи </w:t>
      </w:r>
      <w:r w:rsidR="00212DFC" w:rsidRPr="00E739ED">
        <w:rPr>
          <w:rFonts w:ascii="Times New Roman" w:hAnsi="Times New Roman" w:cs="Times New Roman"/>
          <w:color w:val="000000" w:themeColor="text1"/>
          <w:sz w:val="28"/>
          <w:szCs w:val="28"/>
        </w:rPr>
        <w:t>1463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Принудительная лицензия в отношении секретного изобретен</w:t>
      </w:r>
      <w:r w:rsidR="001E4A35" w:rsidRPr="00E739ED">
        <w:rPr>
          <w:rFonts w:ascii="Times New Roman" w:hAnsi="Times New Roman" w:cs="Times New Roman"/>
          <w:color w:val="000000" w:themeColor="text1"/>
          <w:sz w:val="28"/>
          <w:szCs w:val="28"/>
        </w:rPr>
        <w:t xml:space="preserve">ия, предусмотренная статьей </w:t>
      </w:r>
      <w:r w:rsidR="00212DFC" w:rsidRPr="00E739ED">
        <w:rPr>
          <w:rFonts w:ascii="Times New Roman" w:hAnsi="Times New Roman" w:cs="Times New Roman"/>
          <w:color w:val="000000" w:themeColor="text1"/>
          <w:sz w:val="28"/>
          <w:szCs w:val="28"/>
        </w:rPr>
        <w:t>1457</w:t>
      </w:r>
      <w:r w:rsidRPr="00E739ED">
        <w:rPr>
          <w:rFonts w:ascii="Times New Roman" w:hAnsi="Times New Roman" w:cs="Times New Roman"/>
          <w:color w:val="000000" w:themeColor="text1"/>
          <w:sz w:val="28"/>
          <w:szCs w:val="28"/>
        </w:rPr>
        <w:t xml:space="preserve"> настоящего Кодекса, не предоставляется.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Не являются нарушением исключительного права обладателя патента на секретное изобретение действ</w:t>
      </w:r>
      <w:r w:rsidR="001E4A35" w:rsidRPr="00E739ED">
        <w:rPr>
          <w:rFonts w:ascii="Times New Roman" w:hAnsi="Times New Roman" w:cs="Times New Roman"/>
          <w:color w:val="000000" w:themeColor="text1"/>
          <w:sz w:val="28"/>
          <w:szCs w:val="28"/>
        </w:rPr>
        <w:t xml:space="preserve">ия, предусмотренные статьей </w:t>
      </w:r>
      <w:r w:rsidR="00212DFC" w:rsidRPr="00E739ED">
        <w:rPr>
          <w:rFonts w:ascii="Times New Roman" w:hAnsi="Times New Roman" w:cs="Times New Roman"/>
          <w:color w:val="000000" w:themeColor="text1"/>
          <w:sz w:val="28"/>
          <w:szCs w:val="28"/>
        </w:rPr>
        <w:t>1454</w:t>
      </w:r>
      <w:r w:rsidRPr="00E739ED">
        <w:rPr>
          <w:rFonts w:ascii="Times New Roman" w:hAnsi="Times New Roman" w:cs="Times New Roman"/>
          <w:color w:val="000000" w:themeColor="text1"/>
          <w:sz w:val="28"/>
          <w:szCs w:val="28"/>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Обращение взыскания на исключительное право на секретное изобретение не допускается.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8. </w:t>
      </w:r>
      <w:r w:rsidR="004C7B6D" w:rsidRPr="00E739ED">
        <w:rPr>
          <w:rFonts w:ascii="Times New Roman" w:hAnsi="Times New Roman" w:cs="Times New Roman"/>
          <w:b/>
          <w:color w:val="000000" w:themeColor="text1"/>
          <w:sz w:val="28"/>
          <w:szCs w:val="28"/>
        </w:rPr>
        <w:t>Защита пр</w:t>
      </w:r>
      <w:r w:rsidR="00C27A1B" w:rsidRPr="00E739ED">
        <w:rPr>
          <w:rFonts w:ascii="Times New Roman" w:hAnsi="Times New Roman" w:cs="Times New Roman"/>
          <w:b/>
          <w:color w:val="000000" w:themeColor="text1"/>
          <w:sz w:val="28"/>
          <w:szCs w:val="28"/>
        </w:rPr>
        <w:t>ав авторов и патентообладателей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1497</w:t>
      </w:r>
      <w:r w:rsidR="008959F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Споры, связанные с защитой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Споры, связанные с защитой патентных прав, рассматриваются судом. К таким спорам относятся, в частности, споры: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 авторстве изобретения, полезной модели,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 установлении патентообладателя;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 нарушении исключительного права на изобретение, полезную модель или промышленный образец;</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 праве преждепользования;</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о праве </w:t>
      </w:r>
      <w:proofErr w:type="spellStart"/>
      <w:r w:rsidRPr="00E739ED">
        <w:rPr>
          <w:rFonts w:ascii="Times New Roman" w:hAnsi="Times New Roman" w:cs="Times New Roman"/>
          <w:color w:val="000000" w:themeColor="text1"/>
          <w:sz w:val="28"/>
          <w:szCs w:val="28"/>
        </w:rPr>
        <w:t>послепользования</w:t>
      </w:r>
      <w:proofErr w:type="spellEnd"/>
      <w:r w:rsidRPr="00E739ED">
        <w:rPr>
          <w:rFonts w:ascii="Times New Roman" w:hAnsi="Times New Roman" w:cs="Times New Roman"/>
          <w:color w:val="000000" w:themeColor="text1"/>
          <w:sz w:val="28"/>
          <w:szCs w:val="28"/>
        </w:rPr>
        <w:t>;</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 размере, сроке и порядке выплаты вознаграждения</w:t>
      </w:r>
      <w:r w:rsidR="005436B3" w:rsidRPr="00E739ED">
        <w:rPr>
          <w:rFonts w:ascii="Times New Roman" w:hAnsi="Times New Roman" w:cs="Times New Roman"/>
          <w:color w:val="000000" w:themeColor="text1"/>
          <w:sz w:val="28"/>
          <w:szCs w:val="28"/>
        </w:rPr>
        <w:t>.</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w:t>
      </w:r>
      <w:r w:rsidR="001E4A35" w:rsidRPr="00E739ED">
        <w:rPr>
          <w:rFonts w:ascii="Times New Roman" w:hAnsi="Times New Roman" w:cs="Times New Roman"/>
          <w:color w:val="000000" w:themeColor="text1"/>
          <w:sz w:val="28"/>
          <w:szCs w:val="28"/>
        </w:rPr>
        <w:t xml:space="preserve">лучаях, указанных в статьях </w:t>
      </w:r>
      <w:r w:rsidR="00A04B66" w:rsidRPr="00E739ED">
        <w:rPr>
          <w:rFonts w:ascii="Times New Roman" w:hAnsi="Times New Roman" w:cs="Times New Roman"/>
          <w:color w:val="000000" w:themeColor="text1"/>
          <w:sz w:val="28"/>
          <w:szCs w:val="28"/>
        </w:rPr>
        <w:t>1481</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1484</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1485</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1489</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1492</w:t>
      </w:r>
      <w:r w:rsidR="001E4A35" w:rsidRPr="00E739ED">
        <w:rPr>
          <w:rFonts w:ascii="Times New Roman" w:hAnsi="Times New Roman" w:cs="Times New Roman"/>
          <w:color w:val="000000" w:themeColor="text1"/>
          <w:sz w:val="28"/>
          <w:szCs w:val="28"/>
        </w:rPr>
        <w:t xml:space="preserve"> и </w:t>
      </w:r>
      <w:r w:rsidR="00A04B66" w:rsidRPr="00E739ED">
        <w:rPr>
          <w:rFonts w:ascii="Times New Roman" w:hAnsi="Times New Roman" w:cs="Times New Roman"/>
          <w:color w:val="000000" w:themeColor="text1"/>
          <w:sz w:val="28"/>
          <w:szCs w:val="28"/>
        </w:rPr>
        <w:t>1495</w:t>
      </w:r>
      <w:r w:rsidRPr="00E739ED">
        <w:rPr>
          <w:rFonts w:ascii="Times New Roman" w:hAnsi="Times New Roman" w:cs="Times New Roman"/>
          <w:color w:val="000000" w:themeColor="text1"/>
          <w:sz w:val="28"/>
          <w:szCs w:val="28"/>
        </w:rPr>
        <w:t xml:space="preserve"> настоящего Кодекса, защита патентных прав осуществляется в </w:t>
      </w:r>
      <w:r w:rsidRPr="00E739ED">
        <w:rPr>
          <w:rFonts w:ascii="Times New Roman" w:hAnsi="Times New Roman" w:cs="Times New Roman"/>
          <w:color w:val="000000" w:themeColor="text1"/>
          <w:sz w:val="28"/>
          <w:szCs w:val="28"/>
        </w:rPr>
        <w:lastRenderedPageBreak/>
        <w:t xml:space="preserve">административном порядке в соответствии с частями 2 и 3 </w:t>
      </w:r>
      <w:r w:rsidR="001E4A35" w:rsidRPr="00E739ED">
        <w:rPr>
          <w:rFonts w:ascii="Times New Roman" w:hAnsi="Times New Roman" w:cs="Times New Roman"/>
          <w:color w:val="000000" w:themeColor="text1"/>
          <w:sz w:val="28"/>
          <w:szCs w:val="28"/>
        </w:rPr>
        <w:t xml:space="preserve">статьи </w:t>
      </w:r>
      <w:r w:rsidR="00A04B66" w:rsidRPr="00E739ED">
        <w:rPr>
          <w:rFonts w:ascii="Times New Roman" w:hAnsi="Times New Roman" w:cs="Times New Roman"/>
          <w:color w:val="000000" w:themeColor="text1"/>
          <w:sz w:val="28"/>
          <w:szCs w:val="28"/>
        </w:rPr>
        <w:t>1340</w:t>
      </w:r>
      <w:r w:rsidR="00C27A1B"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1498</w:t>
      </w:r>
      <w:r w:rsidR="004C7B6D" w:rsidRPr="00E739ED">
        <w:rPr>
          <w:rFonts w:ascii="Times New Roman" w:hAnsi="Times New Roman" w:cs="Times New Roman"/>
          <w:color w:val="000000" w:themeColor="text1"/>
          <w:sz w:val="28"/>
          <w:szCs w:val="28"/>
        </w:rPr>
        <w:t>.</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r w:rsidR="002B690D" w:rsidRPr="00E739ED">
        <w:rPr>
          <w:rFonts w:ascii="Times New Roman" w:hAnsi="Times New Roman" w:cs="Times New Roman"/>
          <w:color w:val="000000" w:themeColor="text1"/>
          <w:sz w:val="28"/>
          <w:szCs w:val="28"/>
        </w:rPr>
        <w:t xml:space="preserve">(статьи </w:t>
      </w:r>
      <w:r w:rsidR="00A04B66" w:rsidRPr="00E739ED">
        <w:rPr>
          <w:rFonts w:ascii="Times New Roman" w:hAnsi="Times New Roman" w:cs="Times New Roman"/>
          <w:color w:val="000000" w:themeColor="text1"/>
          <w:sz w:val="28"/>
          <w:szCs w:val="28"/>
        </w:rPr>
        <w:t>1341</w:t>
      </w:r>
      <w:r w:rsidR="002B690D"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1343</w:t>
      </w:r>
      <w:r w:rsidR="002B690D" w:rsidRPr="00E739ED">
        <w:rPr>
          <w:rFonts w:ascii="Times New Roman" w:hAnsi="Times New Roman" w:cs="Times New Roman"/>
          <w:color w:val="000000" w:themeColor="text1"/>
          <w:sz w:val="28"/>
          <w:szCs w:val="28"/>
        </w:rPr>
        <w:t xml:space="preserve"> и </w:t>
      </w:r>
      <w:r w:rsidR="00A04B66"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w:t>
      </w:r>
      <w:r w:rsidR="00C27A1B"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1499</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Публикация судебного решения о нарушении патента</w:t>
      </w:r>
    </w:p>
    <w:p w:rsidR="003068F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Патентообладатель вправе в соответствии</w:t>
      </w:r>
      <w:r w:rsidR="002B690D" w:rsidRPr="00E739ED">
        <w:rPr>
          <w:rFonts w:ascii="Times New Roman" w:hAnsi="Times New Roman" w:cs="Times New Roman"/>
          <w:color w:val="000000" w:themeColor="text1"/>
          <w:sz w:val="28"/>
          <w:szCs w:val="28"/>
        </w:rPr>
        <w:t xml:space="preserve"> с пунктом 5 части 1 статьи </w:t>
      </w:r>
      <w:r w:rsidR="00A04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потребовать публикации в официальном бюллетене органа исполнительной власти, реализующего государственную политику в </w:t>
      </w:r>
      <w:r w:rsidRPr="00E739ED">
        <w:rPr>
          <w:rFonts w:ascii="Times New Roman" w:hAnsi="Times New Roman" w:cs="Times New Roman"/>
          <w:color w:val="000000" w:themeColor="text1"/>
          <w:sz w:val="28"/>
          <w:szCs w:val="28"/>
        </w:rPr>
        <w:lastRenderedPageBreak/>
        <w:t xml:space="preserve">сфере интеллектуальной собственности, судебного решения о неправомерном использовании изобретения, полезной модели, промышленного образца </w:t>
      </w:r>
      <w:r w:rsidR="00C27A1B" w:rsidRPr="00E739ED">
        <w:rPr>
          <w:rFonts w:ascii="Times New Roman" w:hAnsi="Times New Roman" w:cs="Times New Roman"/>
          <w:color w:val="000000" w:themeColor="text1"/>
          <w:sz w:val="28"/>
          <w:szCs w:val="28"/>
        </w:rPr>
        <w:t>или об ином нарушении его прав.</w:t>
      </w:r>
    </w:p>
    <w:p w:rsidR="004C7B6D" w:rsidRPr="00E739ED" w:rsidRDefault="00A45EF9"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72</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селекционное достижение</w:t>
      </w:r>
    </w:p>
    <w:p w:rsidR="004C7B6D" w:rsidRPr="00E739ED" w:rsidRDefault="00EA57B3"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F5233A" w:rsidRPr="00E739ED">
        <w:rPr>
          <w:rFonts w:ascii="Times New Roman" w:hAnsi="Times New Roman" w:cs="Times New Roman"/>
          <w:color w:val="000000" w:themeColor="text1"/>
          <w:sz w:val="28"/>
          <w:szCs w:val="28"/>
        </w:rPr>
        <w:t>1. </w:t>
      </w:r>
      <w:r w:rsidR="00C27A1B" w:rsidRPr="00E739ED">
        <w:rPr>
          <w:rFonts w:ascii="Times New Roman" w:hAnsi="Times New Roman" w:cs="Times New Roman"/>
          <w:b/>
          <w:color w:val="000000" w:themeColor="text1"/>
          <w:sz w:val="28"/>
          <w:szCs w:val="28"/>
        </w:rPr>
        <w:t>Основные положения</w:t>
      </w:r>
    </w:p>
    <w:p w:rsidR="004C7B6D" w:rsidRPr="00E739ED" w:rsidRDefault="00A45EF9" w:rsidP="00D131C1">
      <w:pPr>
        <w:spacing w:after="24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1500</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на селекционные достижения</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Автору селекционного достижения, отвечающего условиям предоставления правовой охраны, предусмотренным настоящим Кодексом </w:t>
      </w:r>
      <w:r w:rsidRPr="00E739ED">
        <w:rPr>
          <w:rFonts w:ascii="Times New Roman" w:hAnsi="Times New Roman" w:cs="Times New Roman"/>
          <w:color w:val="000000" w:themeColor="text1"/>
          <w:sz w:val="28"/>
          <w:szCs w:val="28"/>
        </w:rPr>
        <w:lastRenderedPageBreak/>
        <w:t>(селекционного достижения), принадлежат следующие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w:t>
      </w:r>
      <w:r w:rsidR="00C27A1B" w:rsidRPr="00E739ED">
        <w:rPr>
          <w:rFonts w:ascii="Times New Roman" w:hAnsi="Times New Roman" w:cs="Times New Roman"/>
          <w:color w:val="000000" w:themeColor="text1"/>
          <w:sz w:val="28"/>
          <w:szCs w:val="28"/>
        </w:rPr>
        <w:t>жебное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1501</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селекционные достижения на территории Донецкой Народной Республики</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территории Донецкой Народной Республики признается исключительное право на селекционное достижение, удостоверенное патентом, выданным органом исполнительной власти, реализующим государственную политику в сфере селекционных достижений, или патентом, имеющим силу на территории Донецкой Народной Республики в соответствии с международными договорам</w:t>
      </w:r>
      <w:r w:rsidR="00C27A1B" w:rsidRPr="00E739ED">
        <w:rPr>
          <w:rFonts w:ascii="Times New Roman" w:hAnsi="Times New Roman" w:cs="Times New Roman"/>
          <w:color w:val="000000" w:themeColor="text1"/>
          <w:sz w:val="28"/>
          <w:szCs w:val="28"/>
        </w:rPr>
        <w:t>и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1502</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селекционного достижения</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селекционного достижения признается селекционер</w:t>
      </w:r>
      <w:r w:rsidR="005436B3" w:rsidRPr="00E739ED">
        <w:rPr>
          <w:rFonts w:ascii="Times New Roman" w:hAnsi="Times New Roman" w:cs="Times New Roman"/>
          <w:color w:val="000000" w:themeColor="text1"/>
          <w:sz w:val="28"/>
          <w:szCs w:val="28"/>
        </w:rPr>
        <w:t xml:space="preserve"> </w:t>
      </w:r>
      <w:proofErr w:type="gramStart"/>
      <w:r w:rsidR="00764E5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ф</w:t>
      </w:r>
      <w:proofErr w:type="gramEnd"/>
      <w:r w:rsidRPr="00E739ED">
        <w:rPr>
          <w:rFonts w:ascii="Times New Roman" w:hAnsi="Times New Roman" w:cs="Times New Roman"/>
          <w:color w:val="000000" w:themeColor="text1"/>
          <w:sz w:val="28"/>
          <w:szCs w:val="28"/>
        </w:rPr>
        <w:t>изическое лицо,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w:t>
      </w:r>
      <w:r w:rsidR="00C27A1B" w:rsidRPr="00E739ED">
        <w:rPr>
          <w:rFonts w:ascii="Times New Roman" w:hAnsi="Times New Roman" w:cs="Times New Roman"/>
          <w:color w:val="000000" w:themeColor="text1"/>
          <w:sz w:val="28"/>
          <w:szCs w:val="28"/>
        </w:rPr>
        <w:t>тижения, если не доказано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1503</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совместным творческим трудом которых создано, выведено или выявлено селекционное достижение,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w:t>
      </w:r>
      <w:r w:rsidR="002B690D" w:rsidRPr="00E739ED">
        <w:rPr>
          <w:rFonts w:ascii="Times New Roman" w:hAnsi="Times New Roman" w:cs="Times New Roman"/>
          <w:color w:val="000000" w:themeColor="text1"/>
          <w:sz w:val="28"/>
          <w:szCs w:val="28"/>
        </w:rPr>
        <w:t xml:space="preserve">ются правила части 3 статьи </w:t>
      </w:r>
      <w:r w:rsidR="00764E50"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получение патента на селекционное достижение осуществляется соавторами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w:t>
      </w:r>
      <w:r w:rsidR="00C27A1B" w:rsidRPr="00E739ED">
        <w:rPr>
          <w:rFonts w:ascii="Times New Roman" w:hAnsi="Times New Roman" w:cs="Times New Roman"/>
          <w:color w:val="000000" w:themeColor="text1"/>
          <w:sz w:val="28"/>
          <w:szCs w:val="28"/>
        </w:rPr>
        <w:t>мать меры по защите своих прав.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1504</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интеллектуальных прав на селекционные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Охраняемыми категориями сорта растений являются клон, линия, гибрид первого поколения, популяция.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w:t>
      </w:r>
      <w:r w:rsidRPr="00E739ED">
        <w:rPr>
          <w:rFonts w:ascii="Times New Roman" w:hAnsi="Times New Roman" w:cs="Times New Roman"/>
          <w:color w:val="000000" w:themeColor="text1"/>
          <w:sz w:val="28"/>
          <w:szCs w:val="28"/>
        </w:rPr>
        <w:lastRenderedPageBreak/>
        <w:t>породы животными (племенными животными), их гаметами или зиготами (эмбрионами).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Охраняемыми категориями породы животных я</w:t>
      </w:r>
      <w:r w:rsidR="00C27A1B" w:rsidRPr="00E739ED">
        <w:rPr>
          <w:rFonts w:ascii="Times New Roman" w:hAnsi="Times New Roman" w:cs="Times New Roman"/>
          <w:color w:val="000000" w:themeColor="text1"/>
          <w:sz w:val="28"/>
          <w:szCs w:val="28"/>
        </w:rPr>
        <w:t>вляются тип, кросс линий.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1505</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 охраноспособности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Критериями охраноспособности селекционного достижения являются новизна (часть 3 настоящей статьи), </w:t>
      </w:r>
      <w:proofErr w:type="spellStart"/>
      <w:r w:rsidRPr="00E739ED">
        <w:rPr>
          <w:rFonts w:ascii="Times New Roman" w:hAnsi="Times New Roman" w:cs="Times New Roman"/>
          <w:color w:val="000000" w:themeColor="text1"/>
          <w:sz w:val="28"/>
          <w:szCs w:val="28"/>
        </w:rPr>
        <w:t>отличимость</w:t>
      </w:r>
      <w:proofErr w:type="spellEnd"/>
      <w:r w:rsidRPr="00E739ED">
        <w:rPr>
          <w:rFonts w:ascii="Times New Roman" w:hAnsi="Times New Roman" w:cs="Times New Roman"/>
          <w:color w:val="000000" w:themeColor="text1"/>
          <w:sz w:val="28"/>
          <w:szCs w:val="28"/>
        </w:rPr>
        <w:t xml:space="preserve"> (часть 4 настоящей статьи), однородность (часть 5 настоящей статьи) и стабильность (часть 6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Сорт растений и порода животных считаются новыми, если на дату подачи </w:t>
      </w:r>
      <w:proofErr w:type="gramStart"/>
      <w:r w:rsidRPr="00E739ED">
        <w:rPr>
          <w:rFonts w:ascii="Times New Roman" w:hAnsi="Times New Roman" w:cs="Times New Roman"/>
          <w:color w:val="000000" w:themeColor="text1"/>
          <w:sz w:val="28"/>
          <w:szCs w:val="28"/>
        </w:rPr>
        <w:t>заявки</w:t>
      </w:r>
      <w:proofErr w:type="gramEnd"/>
      <w:r w:rsidRPr="00E739ED">
        <w:rPr>
          <w:rFonts w:ascii="Times New Roman" w:hAnsi="Times New Roman" w:cs="Times New Roman"/>
          <w:color w:val="000000" w:themeColor="text1"/>
          <w:sz w:val="28"/>
          <w:szCs w:val="28"/>
        </w:rPr>
        <w:t xml:space="preserve">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территории Донецкой Народной Республики </w:t>
      </w:r>
      <w:proofErr w:type="gramStart"/>
      <w:r w:rsidRPr="00E739ED">
        <w:rPr>
          <w:rFonts w:ascii="Times New Roman" w:hAnsi="Times New Roman" w:cs="Times New Roman"/>
          <w:color w:val="000000" w:themeColor="text1"/>
          <w:sz w:val="28"/>
          <w:szCs w:val="28"/>
        </w:rPr>
        <w:t>ранее</w:t>
      </w:r>
      <w:proofErr w:type="gramEnd"/>
      <w:r w:rsidRPr="00E739ED">
        <w:rPr>
          <w:rFonts w:ascii="Times New Roman" w:hAnsi="Times New Roman" w:cs="Times New Roman"/>
          <w:color w:val="000000" w:themeColor="text1"/>
          <w:sz w:val="28"/>
          <w:szCs w:val="28"/>
        </w:rPr>
        <w:t xml:space="preserve"> чем за один год до указанной даты;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территории другого государства </w:t>
      </w:r>
      <w:proofErr w:type="gramStart"/>
      <w:r w:rsidRPr="00E739ED">
        <w:rPr>
          <w:rFonts w:ascii="Times New Roman" w:hAnsi="Times New Roman" w:cs="Times New Roman"/>
          <w:color w:val="000000" w:themeColor="text1"/>
          <w:sz w:val="28"/>
          <w:szCs w:val="28"/>
        </w:rPr>
        <w:t>ранее</w:t>
      </w:r>
      <w:proofErr w:type="gramEnd"/>
      <w:r w:rsidRPr="00E739ED">
        <w:rPr>
          <w:rFonts w:ascii="Times New Roman" w:hAnsi="Times New Roman" w:cs="Times New Roman"/>
          <w:color w:val="000000" w:themeColor="text1"/>
          <w:sz w:val="28"/>
          <w:szCs w:val="28"/>
        </w:rPr>
        <w:t xml:space="preserve">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w:t>
      </w:r>
      <w:r w:rsidR="00BD75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к</w:t>
      </w:r>
      <w:r w:rsidR="00C27A1B" w:rsidRPr="00E739ED">
        <w:rPr>
          <w:rFonts w:ascii="Times New Roman" w:hAnsi="Times New Roman" w:cs="Times New Roman"/>
          <w:color w:val="000000" w:themeColor="text1"/>
          <w:sz w:val="28"/>
          <w:szCs w:val="28"/>
        </w:rPr>
        <w:t>онце каждого цикла размножения.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1506</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 w:name="dst101152"/>
      <w:bookmarkEnd w:id="1"/>
      <w:r w:rsidRPr="00E739ED">
        <w:rPr>
          <w:rFonts w:ascii="Times New Roman" w:hAnsi="Times New Roman" w:cs="Times New Roman"/>
          <w:color w:val="000000" w:themeColor="text1"/>
          <w:sz w:val="28"/>
          <w:szCs w:val="28"/>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орган исполнительной власти, реализующий государственную политику в сфере селекционных достижений, выдает заявителю пате</w:t>
      </w:r>
      <w:r w:rsidR="00C27A1B" w:rsidRPr="00E739ED">
        <w:rPr>
          <w:rFonts w:ascii="Times New Roman" w:hAnsi="Times New Roman" w:cs="Times New Roman"/>
          <w:color w:val="000000" w:themeColor="text1"/>
          <w:sz w:val="28"/>
          <w:szCs w:val="28"/>
        </w:rPr>
        <w:t xml:space="preserve">нт на селекционное достижение.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1507</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Объем охраны интеллектуальных прав на селекционное достижение, предоставляемой на основании патента, определяется совокупностью </w:t>
      </w:r>
      <w:r w:rsidRPr="00E739ED">
        <w:rPr>
          <w:rFonts w:ascii="Times New Roman" w:hAnsi="Times New Roman" w:cs="Times New Roman"/>
          <w:color w:val="000000" w:themeColor="text1"/>
          <w:sz w:val="28"/>
          <w:szCs w:val="28"/>
        </w:rPr>
        <w:lastRenderedPageBreak/>
        <w:t>существенных признаков, зафиксированных в опи</w:t>
      </w:r>
      <w:r w:rsidR="00C27A1B" w:rsidRPr="00E739ED">
        <w:rPr>
          <w:rFonts w:ascii="Times New Roman" w:hAnsi="Times New Roman" w:cs="Times New Roman"/>
          <w:color w:val="000000" w:themeColor="text1"/>
          <w:sz w:val="28"/>
          <w:szCs w:val="28"/>
        </w:rPr>
        <w:t>сании селекционного достижения.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1508</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Авторское свидетельство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селекционного достижения имеет право на получение авторского свидетельства, которое выдается органом исполнительной власти, реализующим государственную политику в сфере селекционных достижений,</w:t>
      </w:r>
      <w:r w:rsidR="00C27A1B" w:rsidRPr="00E739ED">
        <w:rPr>
          <w:rFonts w:ascii="Times New Roman" w:hAnsi="Times New Roman" w:cs="Times New Roman"/>
          <w:color w:val="000000" w:themeColor="text1"/>
          <w:sz w:val="28"/>
          <w:szCs w:val="28"/>
        </w:rPr>
        <w:t xml:space="preserve"> и удостоверяет авторство.</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w:t>
      </w:r>
      <w:r w:rsidR="00594678"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Интеллектуальные права на селекционные достижения</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1509</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w:t>
      </w:r>
      <w:r w:rsidR="00C27A1B"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1510</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наименование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имеет право на наименование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органом исполнительной власти, реализующим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Если предложенное наименование не отвечает требованиям, установленным частью 2 настоящей статьи, заявитель обязан в тридцатидневный срок предложить иное наименование.</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заявитель до истечения указанного срока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орган исполнительной власти, реализующий государственную политику в сфере селекционных достижений, вправе отказать в регистрации селекционного достижения</w:t>
      </w:r>
      <w:r w:rsidR="00C27A1B"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1511</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получение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на селекционное достижение первоначально принадлежит автору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соглашением сторон договора об отчуждении права на получение патента на селекционное достижение не установлено иное, риск </w:t>
      </w:r>
      <w:proofErr w:type="spellStart"/>
      <w:r w:rsidRPr="00E739ED">
        <w:rPr>
          <w:rFonts w:ascii="Times New Roman" w:hAnsi="Times New Roman" w:cs="Times New Roman"/>
          <w:color w:val="000000" w:themeColor="text1"/>
          <w:sz w:val="28"/>
          <w:szCs w:val="28"/>
        </w:rPr>
        <w:t>неохраноспособн</w:t>
      </w:r>
      <w:r w:rsidR="00C27A1B" w:rsidRPr="00E739ED">
        <w:rPr>
          <w:rFonts w:ascii="Times New Roman" w:hAnsi="Times New Roman" w:cs="Times New Roman"/>
          <w:color w:val="000000" w:themeColor="text1"/>
          <w:sz w:val="28"/>
          <w:szCs w:val="28"/>
        </w:rPr>
        <w:t>ости</w:t>
      </w:r>
      <w:proofErr w:type="spellEnd"/>
      <w:r w:rsidR="00C27A1B" w:rsidRPr="00E739ED">
        <w:rPr>
          <w:rFonts w:ascii="Times New Roman" w:hAnsi="Times New Roman" w:cs="Times New Roman"/>
          <w:color w:val="000000" w:themeColor="text1"/>
          <w:sz w:val="28"/>
          <w:szCs w:val="28"/>
        </w:rPr>
        <w:t xml:space="preserve"> несет приобретатель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1512</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Патентообладателю принадлежит исключительное право использования селекционного достижения в соответс</w:t>
      </w:r>
      <w:r w:rsidR="002B690D" w:rsidRPr="00E739ED">
        <w:rPr>
          <w:rFonts w:ascii="Times New Roman" w:hAnsi="Times New Roman" w:cs="Times New Roman"/>
          <w:color w:val="000000" w:themeColor="text1"/>
          <w:sz w:val="28"/>
          <w:szCs w:val="28"/>
        </w:rPr>
        <w:t xml:space="preserve">твии со статьей </w:t>
      </w:r>
      <w:r w:rsidR="00BD7575"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способами, указанными в части 3 настоящей статьи. Патентообладатель может распоряжаться исключительным правом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proofErr w:type="gramStart"/>
      <w:r w:rsidRPr="00E739ED">
        <w:rPr>
          <w:rFonts w:ascii="Times New Roman" w:hAnsi="Times New Roman" w:cs="Times New Roman"/>
          <w:color w:val="000000" w:themeColor="text1"/>
          <w:sz w:val="28"/>
          <w:szCs w:val="28"/>
        </w:rPr>
        <w:t>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w:t>
      </w:r>
      <w:proofErr w:type="gramEnd"/>
      <w:r w:rsidRPr="00E739ED">
        <w:rPr>
          <w:rFonts w:ascii="Times New Roman" w:hAnsi="Times New Roman" w:cs="Times New Roman"/>
          <w:color w:val="000000" w:themeColor="text1"/>
          <w:sz w:val="28"/>
          <w:szCs w:val="28"/>
        </w:rPr>
        <w:t xml:space="preserve"> оборот без разрешения патентообладателя. При этом под семенами понимаются растение или его часть, применяемые для воспроизводства сорта.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производство и воспроизводство;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доведение до посевных кондиций для последующего размножения;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предложение к продаже;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продажа и иные способы введения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вывоз с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ввоз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хранение в</w:t>
      </w:r>
      <w:r w:rsidR="00DE2206" w:rsidRPr="00E739ED">
        <w:rPr>
          <w:rFonts w:ascii="Times New Roman" w:hAnsi="Times New Roman" w:cs="Times New Roman"/>
          <w:color w:val="000000" w:themeColor="text1"/>
          <w:sz w:val="28"/>
          <w:szCs w:val="28"/>
        </w:rPr>
        <w:t xml:space="preserve"> целях, указанных в пунктах 1–</w:t>
      </w:r>
      <w:r w:rsidRPr="00E739ED">
        <w:rPr>
          <w:rFonts w:ascii="Times New Roman" w:hAnsi="Times New Roman" w:cs="Times New Roman"/>
          <w:color w:val="000000" w:themeColor="text1"/>
          <w:sz w:val="28"/>
          <w:szCs w:val="28"/>
        </w:rPr>
        <w:t>6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Исключительное право на селекционное достижение распространяется также на семена, племенной материал, которые: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явно отличаются от охраняемых сорта растений или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требуют неоднократного использования охраняемого сорта растений для производства семян.</w:t>
      </w:r>
    </w:p>
    <w:p w:rsidR="004C7B6D" w:rsidRPr="00E739ED" w:rsidRDefault="003C1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 xml:space="preserve">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w:t>
      </w:r>
      <w:proofErr w:type="gramStart"/>
      <w:r w:rsidR="004C7B6D" w:rsidRPr="00E739ED">
        <w:rPr>
          <w:rFonts w:ascii="Times New Roman" w:hAnsi="Times New Roman" w:cs="Times New Roman"/>
          <w:color w:val="000000" w:themeColor="text1"/>
          <w:sz w:val="28"/>
          <w:szCs w:val="28"/>
        </w:rPr>
        <w:t>от</w:t>
      </w:r>
      <w:proofErr w:type="gramEnd"/>
      <w:r w:rsidR="004C7B6D" w:rsidRPr="00E739ED">
        <w:rPr>
          <w:rFonts w:ascii="Times New Roman" w:hAnsi="Times New Roman" w:cs="Times New Roman"/>
          <w:color w:val="000000" w:themeColor="text1"/>
          <w:sz w:val="28"/>
          <w:szCs w:val="28"/>
        </w:rPr>
        <w:t xml:space="preserve"> исходного: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наследует наиболее существенные признаки исходного селекционного достижения или селекционного достижения, которое само наследует </w:t>
      </w:r>
      <w:r w:rsidRPr="00E739ED">
        <w:rPr>
          <w:rFonts w:ascii="Times New Roman" w:hAnsi="Times New Roman" w:cs="Times New Roman"/>
          <w:color w:val="000000" w:themeColor="text1"/>
          <w:sz w:val="28"/>
          <w:szCs w:val="28"/>
        </w:rPr>
        <w:lastRenderedPageBreak/>
        <w:t>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w:t>
      </w:r>
      <w:r w:rsidR="00C27A1B" w:rsidRPr="00E739ED">
        <w:rPr>
          <w:rFonts w:ascii="Times New Roman" w:hAnsi="Times New Roman" w:cs="Times New Roman"/>
          <w:color w:val="000000" w:themeColor="text1"/>
          <w:sz w:val="28"/>
          <w:szCs w:val="28"/>
        </w:rPr>
        <w:t>та, беккросс, генная инженерия.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1513</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являются нарушением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действия, совершаемые в научно-исследовательских или экспериментальных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w:t>
      </w:r>
      <w:r w:rsidR="002B690D" w:rsidRPr="00E739ED">
        <w:rPr>
          <w:rFonts w:ascii="Times New Roman" w:hAnsi="Times New Roman" w:cs="Times New Roman"/>
          <w:color w:val="000000" w:themeColor="text1"/>
          <w:sz w:val="28"/>
          <w:szCs w:val="28"/>
        </w:rPr>
        <w:t xml:space="preserve"> указанные в части 3 статьи </w:t>
      </w:r>
      <w:r w:rsidR="009D6F6F"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 за исключением случаев, предусмотре</w:t>
      </w:r>
      <w:r w:rsidR="002B690D" w:rsidRPr="00E739ED">
        <w:rPr>
          <w:rFonts w:ascii="Times New Roman" w:hAnsi="Times New Roman" w:cs="Times New Roman"/>
          <w:color w:val="000000" w:themeColor="text1"/>
          <w:sz w:val="28"/>
          <w:szCs w:val="28"/>
        </w:rPr>
        <w:t>нных част</w:t>
      </w:r>
      <w:r w:rsidR="00005C97" w:rsidRPr="00E739ED">
        <w:rPr>
          <w:rFonts w:ascii="Times New Roman" w:hAnsi="Times New Roman" w:cs="Times New Roman"/>
          <w:color w:val="000000" w:themeColor="text1"/>
          <w:sz w:val="28"/>
          <w:szCs w:val="28"/>
        </w:rPr>
        <w:t>ями</w:t>
      </w:r>
      <w:r w:rsidR="002B690D" w:rsidRPr="00E739ED">
        <w:rPr>
          <w:rFonts w:ascii="Times New Roman" w:hAnsi="Times New Roman" w:cs="Times New Roman"/>
          <w:color w:val="000000" w:themeColor="text1"/>
          <w:sz w:val="28"/>
          <w:szCs w:val="28"/>
        </w:rPr>
        <w:t xml:space="preserve"> 4</w:t>
      </w:r>
      <w:r w:rsidR="00005C97" w:rsidRPr="00E739ED">
        <w:rPr>
          <w:rFonts w:ascii="Times New Roman" w:hAnsi="Times New Roman" w:cs="Times New Roman"/>
          <w:color w:val="000000" w:themeColor="text1"/>
          <w:sz w:val="28"/>
          <w:szCs w:val="28"/>
        </w:rPr>
        <w:t>, 5</w:t>
      </w:r>
      <w:r w:rsidR="002B690D" w:rsidRPr="00E739ED">
        <w:rPr>
          <w:rFonts w:ascii="Times New Roman" w:hAnsi="Times New Roman" w:cs="Times New Roman"/>
          <w:color w:val="000000" w:themeColor="text1"/>
          <w:sz w:val="28"/>
          <w:szCs w:val="28"/>
        </w:rPr>
        <w:t xml:space="preserve"> статьи </w:t>
      </w:r>
      <w:r w:rsidR="009D6F6F"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воспроизводство товарных животных для их использования в данном хозяйстве;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w:t>
      </w:r>
      <w:proofErr w:type="gramStart"/>
      <w:r w:rsidRPr="00E739ED">
        <w:rPr>
          <w:rFonts w:ascii="Times New Roman" w:hAnsi="Times New Roman" w:cs="Times New Roman"/>
          <w:color w:val="000000" w:themeColor="text1"/>
          <w:sz w:val="28"/>
          <w:szCs w:val="28"/>
        </w:rPr>
        <w:t>кроме</w:t>
      </w:r>
      <w:proofErr w:type="gram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 последующего размножения сорта растений и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 вывоза с территории Донецкой Народной Республики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w:t>
      </w:r>
      <w:r w:rsidR="00C27A1B" w:rsidRPr="00E739ED">
        <w:rPr>
          <w:rFonts w:ascii="Times New Roman" w:hAnsi="Times New Roman" w:cs="Times New Roman"/>
          <w:color w:val="000000" w:themeColor="text1"/>
          <w:sz w:val="28"/>
          <w:szCs w:val="28"/>
        </w:rPr>
        <w:t>и для последующего потребления.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1514</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Донецкой Народной Республики</w:t>
      </w:r>
      <w:proofErr w:type="gramEnd"/>
      <w:r w:rsidRPr="00E739ED">
        <w:rPr>
          <w:rFonts w:ascii="Times New Roman" w:hAnsi="Times New Roman" w:cs="Times New Roman"/>
          <w:color w:val="000000" w:themeColor="text1"/>
          <w:sz w:val="28"/>
          <w:szCs w:val="28"/>
        </w:rPr>
        <w:t xml:space="preserve">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w:t>
      </w:r>
      <w:r w:rsidRPr="00E739ED">
        <w:rPr>
          <w:rFonts w:ascii="Times New Roman" w:hAnsi="Times New Roman" w:cs="Times New Roman"/>
          <w:color w:val="000000" w:themeColor="text1"/>
          <w:sz w:val="28"/>
          <w:szCs w:val="28"/>
        </w:rPr>
        <w:lastRenderedPageBreak/>
        <w:t>судебным решением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основании судебного решения, предусмотренного частью 1 настоящей статьи, орган исполнительной власти, реализующий государственную политику в сфере селекционных достижений,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На основании судебного решения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w:t>
      </w:r>
      <w:r w:rsidR="00C27A1B" w:rsidRPr="00E739ED">
        <w:rPr>
          <w:rFonts w:ascii="Times New Roman" w:hAnsi="Times New Roman" w:cs="Times New Roman"/>
          <w:color w:val="000000" w:themeColor="text1"/>
          <w:sz w:val="28"/>
          <w:szCs w:val="28"/>
        </w:rPr>
        <w:t>чительно отличающихся условиях.</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1515</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и составляет тридцать лет.</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w:t>
      </w:r>
      <w:r w:rsidR="00C27A1B" w:rsidRPr="00E739ED">
        <w:rPr>
          <w:rFonts w:ascii="Times New Roman" w:hAnsi="Times New Roman" w:cs="Times New Roman"/>
          <w:color w:val="000000" w:themeColor="text1"/>
          <w:sz w:val="28"/>
          <w:szCs w:val="28"/>
        </w:rPr>
        <w:t>а составляет тридцать пять лет.</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1516</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селекционного достижения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После прекращения действия исключительного права селекционное достижение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w:t>
      </w:r>
      <w:r w:rsidR="00C27A1B" w:rsidRPr="00E739ED">
        <w:rPr>
          <w:rFonts w:ascii="Times New Roman" w:hAnsi="Times New Roman" w:cs="Times New Roman"/>
          <w:color w:val="000000" w:themeColor="text1"/>
          <w:sz w:val="28"/>
          <w:szCs w:val="28"/>
        </w:rPr>
        <w:t>е.</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594678"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Распоряжение исключительным правом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1517</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w:t>
      </w:r>
      <w:r w:rsidR="00C27A1B" w:rsidRPr="00E739ED">
        <w:rPr>
          <w:rFonts w:ascii="Times New Roman" w:hAnsi="Times New Roman" w:cs="Times New Roman"/>
          <w:color w:val="000000" w:themeColor="text1"/>
          <w:sz w:val="28"/>
          <w:szCs w:val="28"/>
        </w:rPr>
        <w:t xml:space="preserve"> права (приобретателю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1518</w:t>
      </w:r>
      <w:r w:rsidR="00594678"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Публичное предложение о заключении договора об отчуждении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Донецкой Народной Республики или юридическим лицом, зарегистрированным в соответствии с законодательством Донецкой Народной Республики, кто первым изъявил такое</w:t>
      </w:r>
      <w:proofErr w:type="gramEnd"/>
      <w:r w:rsidRPr="00E739ED">
        <w:rPr>
          <w:rFonts w:ascii="Times New Roman" w:hAnsi="Times New Roman" w:cs="Times New Roman"/>
          <w:color w:val="000000" w:themeColor="text1"/>
          <w:sz w:val="28"/>
          <w:szCs w:val="28"/>
        </w:rPr>
        <w:t xml:space="preserve"> желание и уведомил об этом патентообладателя и орган исполнительной власти, реализующий государственную политику в сфере селекционных достижений. При наличии такого заявления патентные пошлины, предусмотренные настоящим Кодексом, в отношении заявки на выдачу патента на селекционное достижение и в отношении патента, выданного по такой заявке, с заявителя не взимаются.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Орган исполнительной власти, реализующий государственную политику в сфере селекционных достижений, публикует в официальном бюллетене сведения об указанном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заключившее с патентообладателем на основании его заявления, указанного в части 1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Государственная регистрация перехода исключительного права к приобретателю по договору об отчуждении патента осуществляется в органе </w:t>
      </w:r>
      <w:r w:rsidRPr="00E739ED">
        <w:rPr>
          <w:rFonts w:ascii="Times New Roman" w:hAnsi="Times New Roman" w:cs="Times New Roman"/>
          <w:color w:val="000000" w:themeColor="text1"/>
          <w:sz w:val="28"/>
          <w:szCs w:val="28"/>
        </w:rPr>
        <w:lastRenderedPageBreak/>
        <w:t>исполнительной власти, реализующем государственную политику в сфере селекционных достижений, при условии уплаты всех патентных пошлин, от уплаты которых был освобожден заявитель (патентообладатель).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в течение двух лет со дня публикации сведений о выдаче патента, в отношении которого было сделано заявление, указанное в части 1 настоящей статьи, в орган исполнительной власти, реализующий государственную политику в сфере селекционных достижений, не поступило письменное уведомление о желании заключить </w:t>
      </w:r>
      <w:proofErr w:type="gramStart"/>
      <w:r w:rsidRPr="00E739ED">
        <w:rPr>
          <w:rFonts w:ascii="Times New Roman" w:hAnsi="Times New Roman" w:cs="Times New Roman"/>
          <w:color w:val="000000" w:themeColor="text1"/>
          <w:sz w:val="28"/>
          <w:szCs w:val="28"/>
        </w:rPr>
        <w:t>договор</w:t>
      </w:r>
      <w:proofErr w:type="gramEnd"/>
      <w:r w:rsidRPr="00E739ED">
        <w:rPr>
          <w:rFonts w:ascii="Times New Roman" w:hAnsi="Times New Roman" w:cs="Times New Roman"/>
          <w:color w:val="000000" w:themeColor="text1"/>
          <w:sz w:val="28"/>
          <w:szCs w:val="28"/>
        </w:rPr>
        <w:t xml:space="preserve"> об отчуждении патента, патентообладатель может подать в указанный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Орган исполнительной власти, реализующий государственную политику в сфере селекционных достижений, публикует в официальном бюллетене сведения </w:t>
      </w:r>
      <w:r w:rsidR="00665EC5" w:rsidRPr="00E739ED">
        <w:rPr>
          <w:rFonts w:ascii="Times New Roman" w:hAnsi="Times New Roman" w:cs="Times New Roman"/>
          <w:color w:val="000000" w:themeColor="text1"/>
          <w:sz w:val="28"/>
          <w:szCs w:val="28"/>
        </w:rPr>
        <w:t>об отзыве указанного заявления.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1519</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лицензионному договору одна сторона </w:t>
      </w:r>
      <w:r w:rsidR="007B43D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патентообладатель (лицензиар) предоставляет или обязуется предоставить другой стороне </w:t>
      </w:r>
      <w:r w:rsidR="007B43D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пользователю (лицензиату) удостоверенное патентом право использования соответствующего селекционного достижения в ус</w:t>
      </w:r>
      <w:r w:rsidR="00665EC5" w:rsidRPr="00E739ED">
        <w:rPr>
          <w:rFonts w:ascii="Times New Roman" w:hAnsi="Times New Roman" w:cs="Times New Roman"/>
          <w:color w:val="000000" w:themeColor="text1"/>
          <w:sz w:val="28"/>
          <w:szCs w:val="28"/>
        </w:rPr>
        <w:t>тановленных договором пределах.</w:t>
      </w:r>
    </w:p>
    <w:p w:rsidR="00665EC5"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1520</w:t>
      </w:r>
      <w:r w:rsidR="00665EC5" w:rsidRPr="00E739ED">
        <w:rPr>
          <w:rFonts w:ascii="Times New Roman" w:hAnsi="Times New Roman" w:cs="Times New Roman"/>
          <w:color w:val="000000" w:themeColor="text1"/>
          <w:sz w:val="28"/>
          <w:szCs w:val="28"/>
        </w:rPr>
        <w:t>.</w:t>
      </w:r>
      <w:r w:rsidR="00594678"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Открытая лицензия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Патентообладатель может подать в орган исполнительной власти, реализующий государственную политику в сфере селекционных достижений, заявление о возможности предоставления любому лицу права использования селекционного достижения (открытая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этом случае размер пошлины за поддержание патента в силе </w:t>
      </w:r>
      <w:proofErr w:type="gramStart"/>
      <w:r w:rsidRPr="00E739ED">
        <w:rPr>
          <w:rFonts w:ascii="Times New Roman" w:hAnsi="Times New Roman" w:cs="Times New Roman"/>
          <w:color w:val="000000" w:themeColor="text1"/>
          <w:sz w:val="28"/>
          <w:szCs w:val="28"/>
        </w:rPr>
        <w:t>уменьшается на пятьдесят процентов начиная</w:t>
      </w:r>
      <w:proofErr w:type="gramEnd"/>
      <w:r w:rsidRPr="00E739ED">
        <w:rPr>
          <w:rFonts w:ascii="Times New Roman" w:hAnsi="Times New Roman" w:cs="Times New Roman"/>
          <w:color w:val="000000" w:themeColor="text1"/>
          <w:sz w:val="28"/>
          <w:szCs w:val="28"/>
        </w:rPr>
        <w:t xml:space="preserve"> с года, следующего за годом публикации органом исполнительной власти, реализующим государственную </w:t>
      </w:r>
      <w:r w:rsidRPr="00E739ED">
        <w:rPr>
          <w:rFonts w:ascii="Times New Roman" w:hAnsi="Times New Roman" w:cs="Times New Roman"/>
          <w:color w:val="000000" w:themeColor="text1"/>
          <w:sz w:val="28"/>
          <w:szCs w:val="28"/>
        </w:rPr>
        <w:lastRenderedPageBreak/>
        <w:t>политику в сфере селекционных достижений, в официальном бюллетене сведений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 на которых право использования селекционного достижения может быть предоставлено любому лицу, сообщаются в орган исполнительной власти, реализующий государственную политику в сфере селекционных достижений,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истечении двух лет со дня публикации органом исполнительной власти, реализующим государственную политику в сфере селекционных достижений, в официальном бюллетене сведений об открытой лицензии патентообладатель вправе подать в указанный орган ходатайство об отзыве своего заявления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w:t>
      </w:r>
      <w:proofErr w:type="gramStart"/>
      <w:r w:rsidRPr="00E739ED">
        <w:rPr>
          <w:rFonts w:ascii="Times New Roman" w:hAnsi="Times New Roman" w:cs="Times New Roman"/>
          <w:color w:val="000000" w:themeColor="text1"/>
          <w:sz w:val="28"/>
          <w:szCs w:val="28"/>
        </w:rPr>
        <w:t>обязан</w:t>
      </w:r>
      <w:proofErr w:type="gramEnd"/>
      <w:r w:rsidRPr="00E739ED">
        <w:rPr>
          <w:rFonts w:ascii="Times New Roman" w:hAnsi="Times New Roman" w:cs="Times New Roman"/>
          <w:color w:val="000000" w:themeColor="text1"/>
          <w:sz w:val="28"/>
          <w:szCs w:val="28"/>
        </w:rPr>
        <w:t xml:space="preserve"> уплачивать пошлину за поддержание патента в силе в полном размере со дня отзыва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Орган исполнительной власти, реализующий государственную политику в сфере селекционных достижений, публикует в официальном бюллетене сведения об отзыве </w:t>
      </w:r>
      <w:r w:rsidR="00D50968" w:rsidRPr="00E739ED">
        <w:rPr>
          <w:rFonts w:ascii="Times New Roman" w:hAnsi="Times New Roman" w:cs="Times New Roman"/>
          <w:color w:val="000000" w:themeColor="text1"/>
          <w:sz w:val="28"/>
          <w:szCs w:val="28"/>
        </w:rPr>
        <w:t>заявления об открытой лицензии.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DE2206"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Селекционное достижение, созданное, выведенное или выявленное в порядке выполнения служебного задания или при выполнении работ по договору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1521</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служебное селекционное достижение принадлежит работнику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отсутствия в договоре между работодателем и работником соглашения об ином (часть 3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достижение в орган исполнительной власти, реализующий государственную политику в сфере селекционных достижений, не передаст право на получение патента на служебное селекционное достижение</w:t>
      </w:r>
      <w:proofErr w:type="gramEnd"/>
      <w:r w:rsidRPr="00E739ED">
        <w:rPr>
          <w:rFonts w:ascii="Times New Roman" w:hAnsi="Times New Roman" w:cs="Times New Roman"/>
          <w:color w:val="000000" w:themeColor="text1"/>
          <w:sz w:val="28"/>
          <w:szCs w:val="28"/>
        </w:rPr>
        <w:t xml:space="preserve"> другому лицу или не сообщит работнику о сохранении информации о соответствующем результате в тайне, право на получение патента на такое селекционное </w:t>
      </w:r>
      <w:r w:rsidRPr="00E739ED">
        <w:rPr>
          <w:rFonts w:ascii="Times New Roman" w:hAnsi="Times New Roman" w:cs="Times New Roman"/>
          <w:color w:val="000000" w:themeColor="text1"/>
          <w:sz w:val="28"/>
          <w:szCs w:val="28"/>
        </w:rPr>
        <w:lastRenderedPageBreak/>
        <w:t>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w:t>
      </w:r>
      <w:r w:rsidR="00B07044" w:rsidRPr="00E739ED">
        <w:rPr>
          <w:rFonts w:ascii="Times New Roman" w:hAnsi="Times New Roman" w:cs="Times New Roman"/>
          <w:color w:val="000000" w:themeColor="text1"/>
          <w:sz w:val="28"/>
          <w:szCs w:val="28"/>
        </w:rPr>
        <w:t>аботодателем,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Работник имеет право на получение от работодателя </w:t>
      </w:r>
      <w:proofErr w:type="gramStart"/>
      <w:r w:rsidRPr="00E739ED">
        <w:rPr>
          <w:rFonts w:ascii="Times New Roman" w:hAnsi="Times New Roman" w:cs="Times New Roman"/>
          <w:color w:val="000000" w:themeColor="text1"/>
          <w:sz w:val="28"/>
          <w:szCs w:val="28"/>
        </w:rPr>
        <w:t>вознаграждения</w:t>
      </w:r>
      <w:proofErr w:type="gramEnd"/>
      <w:r w:rsidRPr="00E739ED">
        <w:rPr>
          <w:rFonts w:ascii="Times New Roman" w:hAnsi="Times New Roman" w:cs="Times New Roman"/>
          <w:color w:val="000000" w:themeColor="text1"/>
          <w:sz w:val="28"/>
          <w:szCs w:val="28"/>
        </w:rPr>
        <w:t xml:space="preserve"> за использование созданного, выведенного или выявленного служебного селекционного достижения в размере и на условиях, которые определяются </w:t>
      </w:r>
      <w:r w:rsidRPr="00E739ED">
        <w:rPr>
          <w:rFonts w:ascii="Times New Roman" w:hAnsi="Times New Roman" w:cs="Times New Roman"/>
          <w:color w:val="000000" w:themeColor="text1"/>
          <w:sz w:val="28"/>
          <w:szCs w:val="28"/>
        </w:rPr>
        <w:lastRenderedPageBreak/>
        <w:t>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w:t>
      </w:r>
      <w:r w:rsidR="00665EC5" w:rsidRPr="00E739ED">
        <w:rPr>
          <w:rFonts w:ascii="Times New Roman" w:hAnsi="Times New Roman" w:cs="Times New Roman"/>
          <w:color w:val="000000" w:themeColor="text1"/>
          <w:sz w:val="28"/>
          <w:szCs w:val="28"/>
        </w:rPr>
        <w:t xml:space="preserve"> селекционного достижения.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1522</w:t>
      </w:r>
      <w:r w:rsidR="004C7B6D" w:rsidRPr="00E739ED">
        <w:rPr>
          <w:rFonts w:ascii="Times New Roman" w:hAnsi="Times New Roman" w:cs="Times New Roman"/>
          <w:color w:val="000000" w:themeColor="text1"/>
          <w:sz w:val="28"/>
          <w:szCs w:val="28"/>
        </w:rPr>
        <w:t>.</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Селекционные достижения, созданные, выведенные или выявленные по заказу</w:t>
      </w:r>
    </w:p>
    <w:p w:rsidR="004C7B6D" w:rsidRPr="00E739ED" w:rsidRDefault="00665EC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4C7B6D" w:rsidRPr="00E739ED">
        <w:rPr>
          <w:rFonts w:ascii="Times New Roman" w:hAnsi="Times New Roman" w:cs="Times New Roman"/>
          <w:color w:val="000000" w:themeColor="text1"/>
          <w:sz w:val="28"/>
          <w:szCs w:val="28"/>
        </w:rPr>
        <w:t>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4C7B6D" w:rsidRPr="00E739ED" w:rsidRDefault="00665EC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004C7B6D" w:rsidRPr="00E739ED">
        <w:rPr>
          <w:rFonts w:ascii="Times New Roman" w:hAnsi="Times New Roman" w:cs="Times New Roman"/>
          <w:color w:val="000000" w:themeColor="text1"/>
          <w:sz w:val="28"/>
          <w:szCs w:val="28"/>
        </w:rPr>
        <w:t xml:space="preserve">В случае если право на получение патента на селекционное достижение и исключительное право на селекционное достижение в соответствии с частью 1 настоящей статьи принадлежат заказчику, подрядчик (исполнитель) вправе, </w:t>
      </w:r>
      <w:r w:rsidR="004C7B6D" w:rsidRPr="00E739ED">
        <w:rPr>
          <w:rFonts w:ascii="Times New Roman" w:hAnsi="Times New Roman" w:cs="Times New Roman"/>
          <w:color w:val="000000" w:themeColor="text1"/>
          <w:sz w:val="28"/>
          <w:szCs w:val="28"/>
        </w:rPr>
        <w:lastRenderedPageBreak/>
        <w:t>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указанного в части 1 настоящей статьи селекционного достижения, не являющемуся патентообладателем, выплачивается вознаграждение в соответствии с частью 5 </w:t>
      </w:r>
      <w:r w:rsidR="002B690D" w:rsidRPr="00E739ED">
        <w:rPr>
          <w:rFonts w:ascii="Times New Roman" w:hAnsi="Times New Roman" w:cs="Times New Roman"/>
          <w:color w:val="000000" w:themeColor="text1"/>
          <w:sz w:val="28"/>
          <w:szCs w:val="28"/>
        </w:rPr>
        <w:t xml:space="preserve">статьи </w:t>
      </w:r>
      <w:r w:rsidR="009B7035" w:rsidRPr="00E739ED">
        <w:rPr>
          <w:rFonts w:ascii="Times New Roman" w:hAnsi="Times New Roman" w:cs="Times New Roman"/>
          <w:color w:val="000000" w:themeColor="text1"/>
          <w:sz w:val="28"/>
          <w:szCs w:val="28"/>
        </w:rPr>
        <w:t>1521</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Селекционные достижения, созданные, выведенные или выявленные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r w:rsidR="002B690D" w:rsidRPr="00E739ED">
        <w:rPr>
          <w:rFonts w:ascii="Times New Roman" w:hAnsi="Times New Roman" w:cs="Times New Roman"/>
          <w:color w:val="000000" w:themeColor="text1"/>
          <w:sz w:val="28"/>
          <w:szCs w:val="28"/>
        </w:rPr>
        <w:t xml:space="preserve">статьи </w:t>
      </w:r>
      <w:r w:rsidR="009B7035" w:rsidRPr="00E739ED">
        <w:rPr>
          <w:rFonts w:ascii="Times New Roman" w:hAnsi="Times New Roman" w:cs="Times New Roman"/>
          <w:color w:val="000000" w:themeColor="text1"/>
          <w:sz w:val="28"/>
          <w:szCs w:val="28"/>
        </w:rPr>
        <w:t>1468</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7C23D4" w:rsidRPr="00E739ED">
        <w:rPr>
          <w:rFonts w:ascii="Times New Roman" w:hAnsi="Times New Roman" w:cs="Times New Roman"/>
          <w:color w:val="000000" w:themeColor="text1"/>
          <w:sz w:val="28"/>
          <w:szCs w:val="28"/>
        </w:rPr>
        <w:t>5. </w:t>
      </w:r>
      <w:r w:rsidR="00665EC5" w:rsidRPr="00E739ED">
        <w:rPr>
          <w:rFonts w:ascii="Times New Roman" w:hAnsi="Times New Roman" w:cs="Times New Roman"/>
          <w:b/>
          <w:color w:val="000000" w:themeColor="text1"/>
          <w:sz w:val="28"/>
          <w:szCs w:val="28"/>
        </w:rPr>
        <w:t>Получение патента на селекционное достижение. Прекращение действия патента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1524</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Заявка на выдачу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Заявка на выдачу патента на селекционное достижение (заявка на выдачу патента) подается в орган исполнительной власти, реализующий государственную политику в сфере селекционных достижений, лицом, обладающим правом на получение патента в соответствии с настоящим Кодексом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выдачу патента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анкету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Требования к документам заявки на выдачу патента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выдачу патента должна относиться к одному селекционному достижению.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Документы, указанные в части 2 настоящей статьи, представляются на русском или другом языке. Если документы представлены на другом языке, к заявке на выдачу патента прилагае</w:t>
      </w:r>
      <w:r w:rsidR="00665EC5" w:rsidRPr="00E739ED">
        <w:rPr>
          <w:rFonts w:ascii="Times New Roman" w:hAnsi="Times New Roman" w:cs="Times New Roman"/>
          <w:color w:val="000000" w:themeColor="text1"/>
          <w:sz w:val="28"/>
          <w:szCs w:val="28"/>
        </w:rPr>
        <w:t>тся их перевод на русский язык.</w:t>
      </w:r>
    </w:p>
    <w:p w:rsidR="00665EC5"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1525</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Приоритет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селекционного достижения устанавливается по дате поступления в орган исполнительной власти, реализующий государственную политику в сфере селекционных достижений,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один и тот же день в орган исполнительной власти, реализующий государственную политику в сфере селекционных достижений,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органом исполнительной власти, реализующим государственную политику в сфере селекционных достижений, при условии, что соглашением между заявителями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Если заявке на выдачу патента, поступившей в орган исполнительной власти, реализующий государственную политику в сфере селекционных достижений, предшествовала заявка, поданная заявителем в иностранном государстве, с которым Донецкая Народная Республики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В заявке, направляемой в  орган исполнительной власти, реализующий государственную политику в сфере селекционных достижений, заявитель должен указать дату приоритета первой заявки. В течение шести месяц</w:t>
      </w:r>
      <w:r w:rsidR="002B690D" w:rsidRPr="00E739ED">
        <w:rPr>
          <w:rFonts w:ascii="Times New Roman" w:hAnsi="Times New Roman" w:cs="Times New Roman"/>
          <w:color w:val="000000" w:themeColor="text1"/>
          <w:sz w:val="28"/>
          <w:szCs w:val="28"/>
        </w:rPr>
        <w:t xml:space="preserve">ев со дня поступления заявки в </w:t>
      </w: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w:t>
      </w:r>
      <w:r w:rsidR="00665EC5" w:rsidRPr="00E739ED">
        <w:rPr>
          <w:rFonts w:ascii="Times New Roman" w:hAnsi="Times New Roman" w:cs="Times New Roman"/>
          <w:color w:val="000000" w:themeColor="text1"/>
          <w:sz w:val="28"/>
          <w:szCs w:val="28"/>
        </w:rPr>
        <w:t>ет со дня подачи первой заявки.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1526</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Предварительная экспертиза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ходе предварительной экспертизы заявки на выдачу патента устанавливается дата приоритета, проверяется наличие документов, пре</w:t>
      </w:r>
      <w:r w:rsidR="002B690D" w:rsidRPr="00E739ED">
        <w:rPr>
          <w:rFonts w:ascii="Times New Roman" w:hAnsi="Times New Roman" w:cs="Times New Roman"/>
          <w:color w:val="000000" w:themeColor="text1"/>
          <w:sz w:val="28"/>
          <w:szCs w:val="28"/>
        </w:rPr>
        <w:t xml:space="preserve">дусмотренных частью 2 статьи </w:t>
      </w:r>
      <w:r w:rsidR="003C65D5" w:rsidRPr="00E739ED">
        <w:rPr>
          <w:rFonts w:ascii="Times New Roman" w:hAnsi="Times New Roman" w:cs="Times New Roman"/>
          <w:color w:val="000000" w:themeColor="text1"/>
          <w:sz w:val="28"/>
          <w:szCs w:val="28"/>
        </w:rPr>
        <w:t>1524</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может запросить отсутствующие или уточняющие документы, которые заявитель обязан представить в установленный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О положительном результате предварительной экспертизы и дате подачи заявки на выдачу патента орган исполнительной власти, реализующий государственную политику в сфере селекционных достижений, уведомляет заявителя незамедлительно после завершения предварительной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Сведения о принятых заявках публикуются в официальном бюллетене указанного органа.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4. Если заявитель не согласен с решением органа исполнительной власти, реализующего государственную политику в сфере селекционных достижений,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w:t>
      </w:r>
      <w:r w:rsidR="00D50968" w:rsidRPr="00E739ED">
        <w:rPr>
          <w:rFonts w:ascii="Times New Roman" w:hAnsi="Times New Roman" w:cs="Times New Roman"/>
          <w:color w:val="000000" w:themeColor="text1"/>
          <w:sz w:val="28"/>
          <w:szCs w:val="28"/>
        </w:rPr>
        <w:t>порядке.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1527</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Временная правовая охрана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Селекционному достижению, на которое подана заявка в орган исполнительной власти, реализующий государственную политику в сфере селекционных достижений, со дня подачи заявки и до даты выдачи заявителю патента на селекционное достижение предоставляется временная правовая охрана.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w:t>
      </w:r>
      <w:r w:rsidR="002B690D" w:rsidRPr="00E739ED">
        <w:rPr>
          <w:rFonts w:ascii="Times New Roman" w:hAnsi="Times New Roman" w:cs="Times New Roman"/>
          <w:color w:val="000000" w:themeColor="text1"/>
          <w:sz w:val="28"/>
          <w:szCs w:val="28"/>
        </w:rPr>
        <w:t xml:space="preserve"> указанные в части 3 статьи </w:t>
      </w:r>
      <w:r w:rsidR="001525C8"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 Размер компенсации определяется по соглашению сторон, а в случае спора –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roofErr w:type="gramEnd"/>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 xml:space="preserve">Временная правовая охрана селекционного достижения считается </w:t>
      </w:r>
      <w:proofErr w:type="spellStart"/>
      <w:r w:rsidRPr="00E739ED">
        <w:rPr>
          <w:rFonts w:ascii="Times New Roman" w:hAnsi="Times New Roman" w:cs="Times New Roman"/>
          <w:color w:val="000000" w:themeColor="text1"/>
          <w:sz w:val="28"/>
          <w:szCs w:val="28"/>
        </w:rPr>
        <w:t>ненаступившей</w:t>
      </w:r>
      <w:proofErr w:type="spellEnd"/>
      <w:r w:rsidRPr="00E739ED">
        <w:rPr>
          <w:rFonts w:ascii="Times New Roman" w:hAnsi="Times New Roman" w:cs="Times New Roman"/>
          <w:color w:val="000000" w:themeColor="text1"/>
          <w:sz w:val="28"/>
          <w:szCs w:val="28"/>
        </w:rPr>
        <w:t xml:space="preserve">, если заявка на выдачу патента не была принята к рассмотрению </w:t>
      </w:r>
      <w:r w:rsidR="00A45EF9" w:rsidRPr="00E739ED">
        <w:rPr>
          <w:rFonts w:ascii="Times New Roman" w:hAnsi="Times New Roman" w:cs="Times New Roman"/>
          <w:color w:val="000000" w:themeColor="text1"/>
          <w:sz w:val="28"/>
          <w:szCs w:val="28"/>
        </w:rPr>
        <w:t>(статья </w:t>
      </w:r>
      <w:r w:rsidR="001525C8" w:rsidRPr="00E739ED">
        <w:rPr>
          <w:rFonts w:ascii="Times New Roman" w:hAnsi="Times New Roman" w:cs="Times New Roman"/>
          <w:color w:val="000000" w:themeColor="text1"/>
          <w:sz w:val="28"/>
          <w:szCs w:val="28"/>
        </w:rPr>
        <w:t>1526</w:t>
      </w:r>
      <w:r w:rsidRPr="00E739ED">
        <w:rPr>
          <w:rFonts w:ascii="Times New Roman" w:hAnsi="Times New Roman" w:cs="Times New Roman"/>
          <w:color w:val="000000" w:themeColor="text1"/>
          <w:sz w:val="28"/>
          <w:szCs w:val="28"/>
        </w:rPr>
        <w:t xml:space="preserve">) либо если по заявке принято решение об отказе в </w:t>
      </w:r>
      <w:r w:rsidRPr="00E739ED">
        <w:rPr>
          <w:rFonts w:ascii="Times New Roman" w:hAnsi="Times New Roman" w:cs="Times New Roman"/>
          <w:color w:val="000000" w:themeColor="text1"/>
          <w:sz w:val="28"/>
          <w:szCs w:val="28"/>
        </w:rPr>
        <w:lastRenderedPageBreak/>
        <w:t>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w:t>
      </w:r>
      <w:r w:rsidR="00665EC5" w:rsidRPr="00E739ED">
        <w:rPr>
          <w:rFonts w:ascii="Times New Roman" w:hAnsi="Times New Roman" w:cs="Times New Roman"/>
          <w:color w:val="000000" w:themeColor="text1"/>
          <w:sz w:val="28"/>
          <w:szCs w:val="28"/>
        </w:rPr>
        <w:t>ваний части 3 настоящей статьи.</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1528</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Экспертиза селекционного достижения на новизну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Любое заинтересованное лицо в течение шести месяцев со дня публикации сведений о заявке на выдачу патента может направить в орган </w:t>
      </w:r>
      <w:r w:rsidRPr="00E739ED">
        <w:rPr>
          <w:rFonts w:ascii="Times New Roman" w:hAnsi="Times New Roman" w:cs="Times New Roman"/>
          <w:color w:val="000000" w:themeColor="text1"/>
          <w:sz w:val="28"/>
          <w:szCs w:val="28"/>
        </w:rPr>
        <w:lastRenderedPageBreak/>
        <w:t>исполнительной власти, реализующий государственную политику в сфере селекционных достижений, ходатайство о проведении экспертизы заявленного селекционного достижения на новизну.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 поступлении такого ходатайства орган исполнительной власти, реализующий государственную политику в сфере селекционных достижений, уведомляет заявителя с изложением существа ходатайства. Заявитель имеет право в течение трех месяцев со дня получения уведомления направить в орган исполнительной власти, реализующий государственную политику в сфере селекционных достижений, мотивированное возражение против ходатайства.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имеющимся материалам орган исполнительной власти, реализующий государственную политику в сфере селекционных достижений,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w:t>
      </w:r>
      <w:r w:rsidR="00665EC5" w:rsidRPr="00E739ED">
        <w:rPr>
          <w:rFonts w:ascii="Times New Roman" w:hAnsi="Times New Roman" w:cs="Times New Roman"/>
          <w:color w:val="000000" w:themeColor="text1"/>
          <w:sz w:val="28"/>
          <w:szCs w:val="28"/>
        </w:rPr>
        <w:t>нта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1529</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 xml:space="preserve">Испытания селекционного достижения на </w:t>
      </w:r>
      <w:proofErr w:type="spellStart"/>
      <w:r w:rsidR="00665EC5" w:rsidRPr="00E739ED">
        <w:rPr>
          <w:rFonts w:ascii="Times New Roman" w:hAnsi="Times New Roman" w:cs="Times New Roman"/>
          <w:b/>
          <w:color w:val="000000" w:themeColor="text1"/>
          <w:sz w:val="28"/>
          <w:szCs w:val="28"/>
        </w:rPr>
        <w:t>отличимость</w:t>
      </w:r>
      <w:proofErr w:type="spellEnd"/>
      <w:r w:rsidR="00665EC5" w:rsidRPr="00E739ED">
        <w:rPr>
          <w:rFonts w:ascii="Times New Roman" w:hAnsi="Times New Roman" w:cs="Times New Roman"/>
          <w:b/>
          <w:color w:val="000000" w:themeColor="text1"/>
          <w:sz w:val="28"/>
          <w:szCs w:val="28"/>
        </w:rPr>
        <w:t>, однородность, стабильность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Испытания селекционного достижения на </w:t>
      </w:r>
      <w:proofErr w:type="spellStart"/>
      <w:r w:rsidRPr="00E739ED">
        <w:rPr>
          <w:rFonts w:ascii="Times New Roman" w:hAnsi="Times New Roman" w:cs="Times New Roman"/>
          <w:color w:val="000000" w:themeColor="text1"/>
          <w:sz w:val="28"/>
          <w:szCs w:val="28"/>
        </w:rPr>
        <w:t>отличимость</w:t>
      </w:r>
      <w:proofErr w:type="spellEnd"/>
      <w:r w:rsidRPr="00E739ED">
        <w:rPr>
          <w:rFonts w:ascii="Times New Roman" w:hAnsi="Times New Roman" w:cs="Times New Roman"/>
          <w:color w:val="000000" w:themeColor="text1"/>
          <w:sz w:val="28"/>
          <w:szCs w:val="28"/>
        </w:rPr>
        <w:t>, однородность и стабильность проводятся по методикам и в сроки, которые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Заявитель обязан предоставить для испытаний необходимое количество семян, племенного материала по адресу и в срок, которые указаны органом исполнительной власти, реализующим государственную политику в сфере селекционных достижений.</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Орган исполнительной власти, реализующий государственную политику в сфере селекционных достижений, в целях, предусмотренных частью </w:t>
      </w:r>
      <w:r w:rsidRPr="00E739ED">
        <w:rPr>
          <w:rFonts w:ascii="Times New Roman" w:hAnsi="Times New Roman" w:cs="Times New Roman"/>
          <w:color w:val="000000" w:themeColor="text1"/>
          <w:sz w:val="28"/>
          <w:szCs w:val="28"/>
        </w:rPr>
        <w:lastRenderedPageBreak/>
        <w:t>1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организациями по договору с указанным органом, а также дан</w:t>
      </w:r>
      <w:r w:rsidR="00665EC5" w:rsidRPr="00E739ED">
        <w:rPr>
          <w:rFonts w:ascii="Times New Roman" w:hAnsi="Times New Roman" w:cs="Times New Roman"/>
          <w:color w:val="000000" w:themeColor="text1"/>
          <w:sz w:val="28"/>
          <w:szCs w:val="28"/>
        </w:rPr>
        <w:t>ные, представленные заявителем.</w:t>
      </w:r>
    </w:p>
    <w:p w:rsidR="00665EC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1530</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Порядок государственной регистрации селекционного достижения и выдача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proofErr w:type="gramStart"/>
      <w:r w:rsidRPr="00E739ED">
        <w:rPr>
          <w:rFonts w:ascii="Times New Roman" w:hAnsi="Times New Roman" w:cs="Times New Roman"/>
          <w:color w:val="000000" w:themeColor="text1"/>
          <w:sz w:val="28"/>
          <w:szCs w:val="28"/>
        </w:rPr>
        <w:t>При соответствии селекционного достижения критериям охрано</w:t>
      </w:r>
      <w:r w:rsidR="002B690D" w:rsidRPr="00E739ED">
        <w:rPr>
          <w:rFonts w:ascii="Times New Roman" w:hAnsi="Times New Roman" w:cs="Times New Roman"/>
          <w:color w:val="000000" w:themeColor="text1"/>
          <w:sz w:val="28"/>
          <w:szCs w:val="28"/>
        </w:rPr>
        <w:t xml:space="preserve">способности (часть 2 статьи </w:t>
      </w:r>
      <w:r w:rsidR="00DF0158" w:rsidRPr="00E739ED">
        <w:rPr>
          <w:rFonts w:ascii="Times New Roman" w:hAnsi="Times New Roman" w:cs="Times New Roman"/>
          <w:color w:val="000000" w:themeColor="text1"/>
          <w:sz w:val="28"/>
          <w:szCs w:val="28"/>
        </w:rPr>
        <w:t>1505</w:t>
      </w:r>
      <w:r w:rsidRPr="00E739ED">
        <w:rPr>
          <w:rFonts w:ascii="Times New Roman" w:hAnsi="Times New Roman" w:cs="Times New Roman"/>
          <w:color w:val="000000" w:themeColor="text1"/>
          <w:sz w:val="28"/>
          <w:szCs w:val="28"/>
        </w:rPr>
        <w:t>) и при соответствии наименования селекционного до</w:t>
      </w:r>
      <w:r w:rsidR="00AD52E7" w:rsidRPr="00E739ED">
        <w:rPr>
          <w:rFonts w:ascii="Times New Roman" w:hAnsi="Times New Roman" w:cs="Times New Roman"/>
          <w:color w:val="000000" w:themeColor="text1"/>
          <w:sz w:val="28"/>
          <w:szCs w:val="28"/>
        </w:rPr>
        <w:t xml:space="preserve">стижения требованиям статьи </w:t>
      </w:r>
      <w:r w:rsidR="00DF0158" w:rsidRPr="00E739ED">
        <w:rPr>
          <w:rFonts w:ascii="Times New Roman" w:hAnsi="Times New Roman" w:cs="Times New Roman"/>
          <w:color w:val="000000" w:themeColor="text1"/>
          <w:sz w:val="28"/>
          <w:szCs w:val="28"/>
        </w:rPr>
        <w:t>1510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селекционных достижений,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Государственный реестр охраняемых селекционных достижений вносятся следующие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род, вид растения, животного;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сорта растений,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дата государственной регистрации селекционного достижения и регистрационный номер;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имя или наименование патентообладателя и его место жительства или местонахождения;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имя автора селекционного достижения и его место жительства;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описание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8) сведения о заключенных лицензионных договорах;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дата окончания действия патента на селекционное достижение с указанием причины.</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w:t>
      </w:r>
      <w:proofErr w:type="gramStart"/>
      <w:r w:rsidR="004C7B6D" w:rsidRPr="00E739ED">
        <w:rPr>
          <w:rFonts w:ascii="Times New Roman" w:hAnsi="Times New Roman" w:cs="Times New Roman"/>
          <w:color w:val="000000" w:themeColor="text1"/>
          <w:sz w:val="28"/>
          <w:szCs w:val="28"/>
        </w:rPr>
        <w:t xml:space="preserve">По заявлению правообладателя орган исполнительной власти, реализующий государственную политику в сфере селекционных достижений, вносит изменения, относящиеся к сведениям о правообладателе и (или) об авторе селекционного достижения, в том числе к наименованию или имени </w:t>
      </w:r>
      <w:r w:rsidR="004C7B6D" w:rsidRPr="00E739ED">
        <w:rPr>
          <w:rFonts w:ascii="Times New Roman" w:hAnsi="Times New Roman" w:cs="Times New Roman"/>
          <w:color w:val="000000" w:themeColor="text1"/>
          <w:sz w:val="28"/>
          <w:szCs w:val="28"/>
        </w:rPr>
        <w:lastRenderedPageBreak/>
        <w:t>правообладателя, его местонахождению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w:t>
      </w:r>
      <w:proofErr w:type="gramEnd"/>
      <w:r w:rsidR="004C7B6D" w:rsidRPr="00E739ED">
        <w:rPr>
          <w:rFonts w:ascii="Times New Roman" w:hAnsi="Times New Roman" w:cs="Times New Roman"/>
          <w:color w:val="000000" w:themeColor="text1"/>
          <w:sz w:val="28"/>
          <w:szCs w:val="28"/>
        </w:rPr>
        <w:t xml:space="preserve"> достижений и в патент на селекционное достижение.</w:t>
      </w:r>
    </w:p>
    <w:p w:rsidR="00D50968"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w:t>
      </w:r>
      <w:r w:rsidR="00665EC5" w:rsidRPr="00E739ED">
        <w:rPr>
          <w:rFonts w:ascii="Times New Roman" w:hAnsi="Times New Roman" w:cs="Times New Roman"/>
          <w:color w:val="000000" w:themeColor="text1"/>
          <w:sz w:val="28"/>
          <w:szCs w:val="28"/>
        </w:rPr>
        <w:t>естно по соглашению между ними.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1531</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Сохранение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w:t>
      </w:r>
      <w:r w:rsidR="00DB2359" w:rsidRPr="00E739ED">
        <w:rPr>
          <w:rFonts w:ascii="Times New Roman" w:hAnsi="Times New Roman" w:cs="Times New Roman"/>
          <w:color w:val="000000" w:themeColor="text1"/>
          <w:sz w:val="28"/>
          <w:szCs w:val="28"/>
        </w:rPr>
        <w:t>г</w:t>
      </w:r>
      <w:r w:rsidRPr="00E739ED">
        <w:rPr>
          <w:rFonts w:ascii="Times New Roman" w:hAnsi="Times New Roman" w:cs="Times New Roman"/>
          <w:color w:val="000000" w:themeColor="text1"/>
          <w:sz w:val="28"/>
          <w:szCs w:val="28"/>
        </w:rPr>
        <w:t>осударственный реестр охраняемых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Патентообладатель по запросу органа исполнительной власти, реализующего государственную политику в сфере селекционных достижений, обязан направлять за свой счет семена или племенной материал для проведения контрольных испытаний и предоставлять возможност</w:t>
      </w:r>
      <w:r w:rsidR="00665EC5" w:rsidRPr="00E739ED">
        <w:rPr>
          <w:rFonts w:ascii="Times New Roman" w:hAnsi="Times New Roman" w:cs="Times New Roman"/>
          <w:color w:val="000000" w:themeColor="text1"/>
          <w:sz w:val="28"/>
          <w:szCs w:val="28"/>
        </w:rPr>
        <w:t>ь проводить инспекцию на месте.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1532</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 xml:space="preserve">Признание патента на селекционное достижение </w:t>
      </w:r>
      <w:proofErr w:type="gramStart"/>
      <w:r w:rsidR="00665EC5" w:rsidRPr="00E739ED">
        <w:rPr>
          <w:rFonts w:ascii="Times New Roman" w:hAnsi="Times New Roman" w:cs="Times New Roman"/>
          <w:b/>
          <w:color w:val="000000" w:themeColor="text1"/>
          <w:sz w:val="28"/>
          <w:szCs w:val="28"/>
        </w:rPr>
        <w:t>недействительным</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селекционное достижение может быть признан недействительным в течение срока его действия, если будет установлено, что: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патент выдан на основании </w:t>
      </w:r>
      <w:proofErr w:type="spellStart"/>
      <w:r w:rsidRPr="00E739ED">
        <w:rPr>
          <w:rFonts w:ascii="Times New Roman" w:hAnsi="Times New Roman" w:cs="Times New Roman"/>
          <w:color w:val="000000" w:themeColor="text1"/>
          <w:sz w:val="28"/>
          <w:szCs w:val="28"/>
        </w:rPr>
        <w:t>неподтвердившихся</w:t>
      </w:r>
      <w:proofErr w:type="spellEnd"/>
      <w:r w:rsidRPr="00E739ED">
        <w:rPr>
          <w:rFonts w:ascii="Times New Roman" w:hAnsi="Times New Roman" w:cs="Times New Roman"/>
          <w:color w:val="000000" w:themeColor="text1"/>
          <w:sz w:val="28"/>
          <w:szCs w:val="28"/>
        </w:rPr>
        <w:t xml:space="preserve"> данных об однородности и о стабильности селекционного достижения, представленных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дату выдачи патента селекционное достижение не соответствовало критерию новизны или </w:t>
      </w:r>
      <w:proofErr w:type="spellStart"/>
      <w:r w:rsidRPr="00E739ED">
        <w:rPr>
          <w:rFonts w:ascii="Times New Roman" w:hAnsi="Times New Roman" w:cs="Times New Roman"/>
          <w:color w:val="000000" w:themeColor="text1"/>
          <w:sz w:val="28"/>
          <w:szCs w:val="28"/>
        </w:rPr>
        <w:t>отличимости</w:t>
      </w:r>
      <w:proofErr w:type="spell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лицо, указанное в патенте в качестве патентообладателя, не имело законных оснований для получения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Выдача патента на селекционное достижение может быть оспорена любым лицом, которому стало известно о нарушениях, предусмотренных частью 1 настоящей статьи, путем подачи заявления в орган исполнительной власти, реализующий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Признание патента на селекционное достижение </w:t>
      </w:r>
      <w:proofErr w:type="gramStart"/>
      <w:r w:rsidRPr="00E739ED">
        <w:rPr>
          <w:rFonts w:ascii="Times New Roman" w:hAnsi="Times New Roman" w:cs="Times New Roman"/>
          <w:color w:val="000000" w:themeColor="text1"/>
          <w:sz w:val="28"/>
          <w:szCs w:val="28"/>
        </w:rPr>
        <w:t>недействительным</w:t>
      </w:r>
      <w:proofErr w:type="gramEnd"/>
      <w:r w:rsidRPr="00E739ED">
        <w:rPr>
          <w:rFonts w:ascii="Times New Roman" w:hAnsi="Times New Roman" w:cs="Times New Roman"/>
          <w:color w:val="000000" w:themeColor="text1"/>
          <w:sz w:val="28"/>
          <w:szCs w:val="28"/>
        </w:rPr>
        <w:t xml:space="preserve"> означает отмену решения органа исполнительной власти, реализующего государственную политику в сфере селекционных достижений, о выдаче патента </w:t>
      </w:r>
      <w:r w:rsidR="00A45EF9" w:rsidRPr="00E739ED">
        <w:rPr>
          <w:rFonts w:ascii="Times New Roman" w:hAnsi="Times New Roman" w:cs="Times New Roman"/>
          <w:color w:val="000000" w:themeColor="text1"/>
          <w:sz w:val="28"/>
          <w:szCs w:val="28"/>
        </w:rPr>
        <w:t>(статья </w:t>
      </w:r>
      <w:r w:rsidR="00D0570A" w:rsidRPr="00E739ED">
        <w:rPr>
          <w:rFonts w:ascii="Times New Roman" w:hAnsi="Times New Roman" w:cs="Times New Roman"/>
          <w:color w:val="000000" w:themeColor="text1"/>
          <w:sz w:val="28"/>
          <w:szCs w:val="28"/>
        </w:rPr>
        <w:t>1530</w:t>
      </w:r>
      <w:r w:rsidRPr="00E739ED">
        <w:rPr>
          <w:rFonts w:ascii="Times New Roman" w:hAnsi="Times New Roman" w:cs="Times New Roman"/>
          <w:color w:val="000000" w:themeColor="text1"/>
          <w:sz w:val="28"/>
          <w:szCs w:val="28"/>
        </w:rPr>
        <w:t>) и аннулирование соответствующей записи в Государственном реестре охраняемых селекционных достиже</w:t>
      </w:r>
      <w:r w:rsidR="00665EC5" w:rsidRPr="00E739ED">
        <w:rPr>
          <w:rFonts w:ascii="Times New Roman" w:hAnsi="Times New Roman" w:cs="Times New Roman"/>
          <w:color w:val="000000" w:themeColor="text1"/>
          <w:sz w:val="28"/>
          <w:szCs w:val="28"/>
        </w:rPr>
        <w:t>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1533</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Досрочное прекращение действия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Действие патента на селекционное достижение прекращается досрочно в следующих случаях: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1) селекционное достижение более не соответствует критериям однородности и стабильности;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патентообладатель по просьбе органа исполнительной власти, реализующего государственную политику в сфере селекционных достижений,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патентообладатель подал в орган исполнительной власти, реализующий государственную политику в сфере селекционных достижений, заявление о досрочном прекращении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патентообладатель не уплатил в установленный срок пошлину</w:t>
      </w:r>
      <w:r w:rsidR="00665EC5" w:rsidRPr="00E739ED">
        <w:rPr>
          <w:rFonts w:ascii="Times New Roman" w:hAnsi="Times New Roman" w:cs="Times New Roman"/>
          <w:color w:val="000000" w:themeColor="text1"/>
          <w:sz w:val="28"/>
          <w:szCs w:val="28"/>
        </w:rPr>
        <w:t xml:space="preserve"> за поддержание патента в силе.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1534</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Публикация сведений о селекционных достижениях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селекционных достижений, издает официальный бюллетень, в котором публикует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w:t>
      </w:r>
      <w:proofErr w:type="gramStart"/>
      <w:r w:rsidRPr="00E739ED">
        <w:rPr>
          <w:rFonts w:ascii="Times New Roman" w:hAnsi="Times New Roman" w:cs="Times New Roman"/>
          <w:color w:val="000000" w:themeColor="text1"/>
          <w:sz w:val="28"/>
          <w:szCs w:val="28"/>
        </w:rPr>
        <w:t>последний</w:t>
      </w:r>
      <w:proofErr w:type="gramEnd"/>
      <w:r w:rsidRPr="00E739ED">
        <w:rPr>
          <w:rFonts w:ascii="Times New Roman" w:hAnsi="Times New Roman" w:cs="Times New Roman"/>
          <w:color w:val="000000" w:themeColor="text1"/>
          <w:sz w:val="28"/>
          <w:szCs w:val="28"/>
        </w:rPr>
        <w:t xml:space="preserve"> не отказался быть упомянутым в качестве такового;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решениях, принимаемых по заявке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 изменениях в наименованиях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о признании патентов на селекционные достижения </w:t>
      </w:r>
      <w:proofErr w:type="gramStart"/>
      <w:r w:rsidRPr="00E739ED">
        <w:rPr>
          <w:rFonts w:ascii="Times New Roman" w:hAnsi="Times New Roman" w:cs="Times New Roman"/>
          <w:color w:val="000000" w:themeColor="text1"/>
          <w:sz w:val="28"/>
          <w:szCs w:val="28"/>
        </w:rPr>
        <w:t>недействительными</w:t>
      </w:r>
      <w:proofErr w:type="gram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другие сведения, касающиеся охраны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w:t>
      </w:r>
      <w:r w:rsidR="00665EC5" w:rsidRPr="00E739ED">
        <w:rPr>
          <w:rFonts w:ascii="Times New Roman" w:hAnsi="Times New Roman" w:cs="Times New Roman"/>
          <w:color w:val="000000" w:themeColor="text1"/>
          <w:sz w:val="28"/>
          <w:szCs w:val="28"/>
        </w:rPr>
        <w:t>акомиться с материалами заявки.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7B0EEB" w:rsidRPr="00E739ED">
        <w:rPr>
          <w:rFonts w:ascii="Times New Roman" w:hAnsi="Times New Roman" w:cs="Times New Roman"/>
          <w:color w:val="000000" w:themeColor="text1"/>
          <w:sz w:val="28"/>
          <w:szCs w:val="28"/>
        </w:rPr>
        <w:t>1535</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Использование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Реализуемые в Донецкой Народной Республике семена и племенной материал должны быть снабжены документом, удостоверяющим их сортовую, породную принадлежность и происхождение.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селекционные достижения, включенные в </w:t>
      </w:r>
      <w:r w:rsidR="005A7DAE" w:rsidRPr="00E739ED">
        <w:rPr>
          <w:rFonts w:ascii="Times New Roman" w:hAnsi="Times New Roman" w:cs="Times New Roman"/>
          <w:color w:val="000000" w:themeColor="text1"/>
          <w:sz w:val="28"/>
          <w:szCs w:val="28"/>
        </w:rPr>
        <w:t>г</w:t>
      </w:r>
      <w:r w:rsidRPr="00E739ED">
        <w:rPr>
          <w:rFonts w:ascii="Times New Roman" w:hAnsi="Times New Roman" w:cs="Times New Roman"/>
          <w:color w:val="000000" w:themeColor="text1"/>
          <w:sz w:val="28"/>
          <w:szCs w:val="28"/>
        </w:rPr>
        <w:t>осударственный реестр охраняемых селекционных достижений, документ, указанный в части 1 настоящей статьи, выдается только патентооблад</w:t>
      </w:r>
      <w:r w:rsidR="00665EC5" w:rsidRPr="00E739ED">
        <w:rPr>
          <w:rFonts w:ascii="Times New Roman" w:hAnsi="Times New Roman" w:cs="Times New Roman"/>
          <w:color w:val="000000" w:themeColor="text1"/>
          <w:sz w:val="28"/>
          <w:szCs w:val="28"/>
        </w:rPr>
        <w:t>ателем и лицензиатом.</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7C23D4"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b/>
          <w:color w:val="000000" w:themeColor="text1"/>
          <w:sz w:val="28"/>
          <w:szCs w:val="28"/>
        </w:rPr>
        <w:t>Защита прав авторов селекционных достижений и иных патентообладателей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1536</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Нарушение прав автора селекционного достижения или иного патентообладателя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Нарушением прав автора селекционного достижения и иного патентообладателя является,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использование селекционного достижения с нарушение</w:t>
      </w:r>
      <w:r w:rsidR="00CC612B" w:rsidRPr="00E739ED">
        <w:rPr>
          <w:rFonts w:ascii="Times New Roman" w:hAnsi="Times New Roman" w:cs="Times New Roman"/>
          <w:color w:val="000000" w:themeColor="text1"/>
          <w:sz w:val="28"/>
          <w:szCs w:val="28"/>
        </w:rPr>
        <w:t xml:space="preserve">м требований части 3 статьи </w:t>
      </w:r>
      <w:r w:rsidR="00D0570A"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1537</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Публикация судебного решения о нарушении исключительного права на селекционное достижение</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Автор селекционного достижения или иной патентообладатель вправе потребовать публикации органом исполнительной власти, реализующим государственную политику в сфере селекционных достижений, в официальном бюллетене судебного решения о неправомерном использовании селекционного достижения или об ином нарушении прав патентообладателя в соответствии с частью 1 </w:t>
      </w:r>
      <w:r w:rsidR="00CC612B" w:rsidRPr="00E739ED">
        <w:rPr>
          <w:rFonts w:ascii="Times New Roman" w:hAnsi="Times New Roman" w:cs="Times New Roman"/>
          <w:color w:val="000000" w:themeColor="text1"/>
          <w:sz w:val="28"/>
          <w:szCs w:val="28"/>
        </w:rPr>
        <w:t xml:space="preserve">статьи </w:t>
      </w:r>
      <w:r w:rsidR="00ED46EF" w:rsidRPr="00E739ED">
        <w:rPr>
          <w:rFonts w:ascii="Times New Roman" w:hAnsi="Times New Roman" w:cs="Times New Roman"/>
          <w:color w:val="000000" w:themeColor="text1"/>
          <w:sz w:val="28"/>
          <w:szCs w:val="28"/>
        </w:rPr>
        <w:t>1343</w:t>
      </w:r>
      <w:r w:rsidR="00CC612B" w:rsidRPr="00E739ED">
        <w:rPr>
          <w:rFonts w:ascii="Times New Roman" w:hAnsi="Times New Roman" w:cs="Times New Roman"/>
          <w:color w:val="000000" w:themeColor="text1"/>
          <w:sz w:val="28"/>
          <w:szCs w:val="28"/>
        </w:rPr>
        <w:t xml:space="preserve"> </w:t>
      </w:r>
      <w:r w:rsidR="00665EC5" w:rsidRPr="00E739ED">
        <w:rPr>
          <w:rFonts w:ascii="Times New Roman" w:hAnsi="Times New Roman" w:cs="Times New Roman"/>
          <w:color w:val="000000" w:themeColor="text1"/>
          <w:sz w:val="28"/>
          <w:szCs w:val="28"/>
        </w:rPr>
        <w:t>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топологии интеграл</w:t>
      </w:r>
      <w:r w:rsidR="00665EC5" w:rsidRPr="00E739ED">
        <w:rPr>
          <w:rFonts w:ascii="Times New Roman" w:hAnsi="Times New Roman" w:cs="Times New Roman"/>
          <w:b/>
          <w:color w:val="000000" w:themeColor="text1"/>
          <w:sz w:val="28"/>
          <w:szCs w:val="28"/>
        </w:rPr>
        <w:t>ьных микросхем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1538</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proofErr w:type="gramStart"/>
      <w:r w:rsidRPr="00E739ED">
        <w:rPr>
          <w:rFonts w:ascii="Times New Roman" w:hAnsi="Times New Roman" w:cs="Times New Roman"/>
          <w:color w:val="000000" w:themeColor="text1"/>
          <w:sz w:val="28"/>
          <w:szCs w:val="28"/>
        </w:rPr>
        <w:t>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w:t>
      </w:r>
      <w:proofErr w:type="gramStart"/>
      <w:r w:rsidRPr="00E739ED">
        <w:rPr>
          <w:rFonts w:ascii="Times New Roman" w:hAnsi="Times New Roman" w:cs="Times New Roman"/>
          <w:color w:val="000000" w:themeColor="text1"/>
          <w:sz w:val="28"/>
          <w:szCs w:val="28"/>
        </w:rPr>
        <w:t>обратное</w:t>
      </w:r>
      <w:proofErr w:type="gram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w:t>
      </w:r>
      <w:r w:rsidR="00D50968" w:rsidRPr="00E739ED">
        <w:rPr>
          <w:rFonts w:ascii="Times New Roman" w:hAnsi="Times New Roman" w:cs="Times New Roman"/>
          <w:color w:val="000000" w:themeColor="text1"/>
          <w:sz w:val="28"/>
          <w:szCs w:val="28"/>
        </w:rPr>
        <w:t>ологии интегральной микросхемы.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068FD"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539</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на топологию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w:t>
      </w:r>
      <w:r w:rsidR="00665EC5" w:rsidRPr="00E739ED">
        <w:rPr>
          <w:rFonts w:ascii="Times New Roman" w:hAnsi="Times New Roman" w:cs="Times New Roman"/>
          <w:color w:val="000000" w:themeColor="text1"/>
          <w:sz w:val="28"/>
          <w:szCs w:val="28"/>
        </w:rPr>
        <w:t>аждение за служебную топологию.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1540</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топологии интегральной микросхемы признается физическое лицо,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w:t>
      </w:r>
      <w:r w:rsidR="00665EC5" w:rsidRPr="00E739ED">
        <w:rPr>
          <w:rFonts w:ascii="Times New Roman" w:hAnsi="Times New Roman" w:cs="Times New Roman"/>
          <w:color w:val="000000" w:themeColor="text1"/>
          <w:sz w:val="28"/>
          <w:szCs w:val="28"/>
        </w:rPr>
        <w:t>пологии, если не доказано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1541</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создавшие топологию интегральной микросхемы совместным творческим трудом,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топологию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w:t>
      </w:r>
      <w:r w:rsidR="00CC612B" w:rsidRPr="00E739ED">
        <w:rPr>
          <w:rFonts w:ascii="Times New Roman" w:hAnsi="Times New Roman" w:cs="Times New Roman"/>
          <w:color w:val="000000" w:themeColor="text1"/>
          <w:sz w:val="28"/>
          <w:szCs w:val="28"/>
        </w:rPr>
        <w:t xml:space="preserve">ются правила части 3 статьи </w:t>
      </w:r>
      <w:r w:rsidR="004C7E3F"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Распоряжение правом на получение свидетельства о государственной регистрации топологии интегральной микросхемы осуще</w:t>
      </w:r>
      <w:r w:rsidR="00665EC5" w:rsidRPr="00E739ED">
        <w:rPr>
          <w:rFonts w:ascii="Times New Roman" w:hAnsi="Times New Roman" w:cs="Times New Roman"/>
          <w:color w:val="000000" w:themeColor="text1"/>
          <w:sz w:val="28"/>
          <w:szCs w:val="28"/>
        </w:rPr>
        <w:t>ствляется соавторами совместно.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1542</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Правообладатель в течение срока действия исключительного права на топологию интегральной микросхемы </w:t>
      </w:r>
      <w:r w:rsidR="00A45EF9" w:rsidRPr="00E739ED">
        <w:rPr>
          <w:rFonts w:ascii="Times New Roman" w:hAnsi="Times New Roman" w:cs="Times New Roman"/>
          <w:color w:val="000000" w:themeColor="text1"/>
          <w:sz w:val="28"/>
          <w:szCs w:val="28"/>
        </w:rPr>
        <w:t>(статья </w:t>
      </w:r>
      <w:r w:rsidR="003525CC" w:rsidRPr="00E739ED">
        <w:rPr>
          <w:rFonts w:ascii="Times New Roman" w:hAnsi="Times New Roman" w:cs="Times New Roman"/>
          <w:color w:val="000000" w:themeColor="text1"/>
          <w:sz w:val="28"/>
          <w:szCs w:val="28"/>
        </w:rPr>
        <w:t>1547</w:t>
      </w:r>
      <w:r w:rsidRPr="00E739ED">
        <w:rPr>
          <w:rFonts w:ascii="Times New Roman" w:hAnsi="Times New Roman" w:cs="Times New Roman"/>
          <w:color w:val="000000" w:themeColor="text1"/>
          <w:sz w:val="28"/>
          <w:szCs w:val="28"/>
        </w:rPr>
        <w:t>) может по своему желанию зарегистрировать топологию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Топология, содержащая сведения,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законодательством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регистрацию должна относиться к одной топологии и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местонахождения каждого из них, даты первого использования топологии, если оно имело место;</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депонируемые материалы, идентифицирующие топологию, включая реферат</w:t>
      </w:r>
      <w:r w:rsidR="00321FC7" w:rsidRPr="00E739ED">
        <w:rPr>
          <w:rFonts w:ascii="Times New Roman" w:hAnsi="Times New Roman" w:cs="Times New Roman"/>
          <w:color w:val="000000" w:themeColor="text1"/>
          <w:sz w:val="28"/>
          <w:szCs w:val="28"/>
        </w:rPr>
        <w:t>;</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документ, подтверждающий уплату государственной пошлины в установленном порядке размере либо основания для освобождения от уплаты государственной пошлины, или для уменьшения ее размера, или для отсрочки ее уплаты</w:t>
      </w:r>
      <w:r w:rsidR="00D6569C"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Правила оформления заявки на регистрацию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На основании заявки на регистрацию орган исполнительной власти, реализующий государственную политику в сфере интеллектуальной собственности, проверяет наличие необходимых </w:t>
      </w:r>
      <w:proofErr w:type="gramStart"/>
      <w:r w:rsidRPr="00E739ED">
        <w:rPr>
          <w:rFonts w:ascii="Times New Roman" w:hAnsi="Times New Roman" w:cs="Times New Roman"/>
          <w:color w:val="000000" w:themeColor="text1"/>
          <w:sz w:val="28"/>
          <w:szCs w:val="28"/>
        </w:rPr>
        <w:t>документов</w:t>
      </w:r>
      <w:proofErr w:type="gramEnd"/>
      <w:r w:rsidRPr="00E739ED">
        <w:rPr>
          <w:rFonts w:ascii="Times New Roman" w:hAnsi="Times New Roman" w:cs="Times New Roman"/>
          <w:color w:val="000000" w:themeColor="text1"/>
          <w:sz w:val="28"/>
          <w:szCs w:val="28"/>
        </w:rPr>
        <w:t xml:space="preserve"> и их соответствие </w:t>
      </w:r>
      <w:r w:rsidRPr="00E739ED">
        <w:rPr>
          <w:rFonts w:ascii="Times New Roman" w:hAnsi="Times New Roman" w:cs="Times New Roman"/>
          <w:color w:val="000000" w:themeColor="text1"/>
          <w:sz w:val="28"/>
          <w:szCs w:val="28"/>
        </w:rPr>
        <w:lastRenderedPageBreak/>
        <w:t>требованиям части 3 настоящей статьи. При положительном результате проверки указанный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запросу указанного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органом исполнительной власти, реализующим государственную политику в сфере интеллектуальной собственности, в официальном бюллетене,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proofErr w:type="gramStart"/>
      <w:r w:rsidRPr="00E739ED">
        <w:rPr>
          <w:rFonts w:ascii="Times New Roman" w:hAnsi="Times New Roman" w:cs="Times New Roman"/>
          <w:color w:val="000000" w:themeColor="text1"/>
          <w:sz w:val="28"/>
          <w:szCs w:val="28"/>
        </w:rPr>
        <w:t xml:space="preserve">По заявлению правообладателя орган исполнительной власти, реализующий государственную политику в сфере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местонахождению или месту жительства, имени автора топологии, адресу для переписки, а также изменения для исправления очевидных и технических ошибок в </w:t>
      </w:r>
      <w:r w:rsidR="0098553F" w:rsidRPr="00E739ED">
        <w:rPr>
          <w:rFonts w:ascii="Times New Roman" w:hAnsi="Times New Roman" w:cs="Times New Roman"/>
          <w:sz w:val="28"/>
          <w:szCs w:val="28"/>
        </w:rPr>
        <w:t>Реестр топологий интегральных микросхем</w:t>
      </w:r>
      <w:r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и свидетельство</w:t>
      </w:r>
      <w:proofErr w:type="gramEnd"/>
      <w:r w:rsidRPr="00E739ED">
        <w:rPr>
          <w:rFonts w:ascii="Times New Roman" w:hAnsi="Times New Roman" w:cs="Times New Roman"/>
          <w:color w:val="000000" w:themeColor="text1"/>
          <w:sz w:val="28"/>
          <w:szCs w:val="28"/>
        </w:rPr>
        <w:t xml:space="preserve"> о государственной регистрации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8. Сведения, внесенные в </w:t>
      </w:r>
      <w:r w:rsidR="0098553F" w:rsidRPr="00E739ED">
        <w:rPr>
          <w:rFonts w:ascii="Times New Roman" w:hAnsi="Times New Roman" w:cs="Times New Roman"/>
          <w:sz w:val="28"/>
          <w:szCs w:val="28"/>
        </w:rPr>
        <w:t>Реестр топологий интегральных микросхем</w:t>
      </w:r>
      <w:r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считаются достоверными, если не доказано иное. Ответственность за достоверность представленных для регист</w:t>
      </w:r>
      <w:r w:rsidR="00665EC5" w:rsidRPr="00E739ED">
        <w:rPr>
          <w:rFonts w:ascii="Times New Roman" w:hAnsi="Times New Roman" w:cs="Times New Roman"/>
          <w:color w:val="000000" w:themeColor="text1"/>
          <w:sz w:val="28"/>
          <w:szCs w:val="28"/>
        </w:rPr>
        <w:t>рации сведений несет заявитель.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топологию интегральной микросхемы</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w:t>
      </w:r>
      <w:r w:rsidR="00665EC5"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1544</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Правообладателю принадлежит исключительное право использования топологи</w:t>
      </w:r>
      <w:r w:rsidR="00CC612B" w:rsidRPr="00E739ED">
        <w:rPr>
          <w:rFonts w:ascii="Times New Roman" w:hAnsi="Times New Roman" w:cs="Times New Roman"/>
          <w:color w:val="000000" w:themeColor="text1"/>
          <w:sz w:val="28"/>
          <w:szCs w:val="28"/>
        </w:rPr>
        <w:t xml:space="preserve">и в соответствии со статьей </w:t>
      </w:r>
      <w:r w:rsidR="00AF4F55"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топологию), в том числе способами, указанными в части 2 настоящей статьи. Правообладатель может распоряжаться исключительным правом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топологии признаются действия, направленные на извлечение прибыли,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ввоз на территорию Донецкой Народной Республики,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 лицом, независимо создавшим топологию, идентичную другой топологии, признается самостоятельное исключи</w:t>
      </w:r>
      <w:r w:rsidR="00665EC5" w:rsidRPr="00E739ED">
        <w:rPr>
          <w:rFonts w:ascii="Times New Roman" w:hAnsi="Times New Roman" w:cs="Times New Roman"/>
          <w:color w:val="000000" w:themeColor="text1"/>
          <w:sz w:val="28"/>
          <w:szCs w:val="28"/>
        </w:rPr>
        <w:t>тельное право на эту топологию.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1545</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топологии интегральной микросхемы</w:t>
      </w:r>
    </w:p>
    <w:p w:rsidR="00C750F6"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lastRenderedPageBreak/>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w:t>
      </w:r>
      <w:r w:rsidR="004076C2" w:rsidRPr="00E739ED">
        <w:rPr>
          <w:rFonts w:ascii="Times New Roman" w:hAnsi="Times New Roman" w:cs="Times New Roman"/>
          <w:color w:val="000000" w:themeColor="text1"/>
          <w:sz w:val="28"/>
          <w:szCs w:val="28"/>
        </w:rPr>
        <w:t xml:space="preserve">писной буквы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 xml:space="preserve">» </w:t>
      </w:r>
      <w:r w:rsidR="004076C2" w:rsidRPr="00E739ED">
        <w:rPr>
          <w:rFonts w:ascii="Times New Roman" w:hAnsi="Times New Roman" w:cs="Times New Roman"/>
          <w:color w:val="000000" w:themeColor="text1"/>
          <w:sz w:val="28"/>
          <w:szCs w:val="28"/>
        </w:rPr>
        <w:t>(</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[Т], буква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в окружности</w:t>
      </w:r>
      <w:r w:rsidRPr="00E739ED">
        <w:rPr>
          <w:rFonts w:ascii="Times New Roman" w:hAnsi="Times New Roman" w:cs="Times New Roman"/>
          <w:color w:val="000000" w:themeColor="text1"/>
          <w:sz w:val="28"/>
          <w:szCs w:val="28"/>
        </w:rPr>
        <w:t xml:space="preserve">, Т* или </w:t>
      </w:r>
      <w:r w:rsidR="004076C2" w:rsidRPr="00E739ED">
        <w:rPr>
          <w:rFonts w:ascii="Times New Roman" w:hAnsi="Times New Roman" w:cs="Times New Roman"/>
          <w:color w:val="000000" w:themeColor="text1"/>
          <w:sz w:val="28"/>
          <w:szCs w:val="28"/>
        </w:rPr>
        <w:t xml:space="preserve">буква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в квадрате)</w:t>
      </w:r>
      <w:r w:rsidRPr="00E739ED">
        <w:rPr>
          <w:rFonts w:ascii="Times New Roman" w:hAnsi="Times New Roman" w:cs="Times New Roman"/>
          <w:color w:val="000000" w:themeColor="text1"/>
          <w:sz w:val="28"/>
          <w:szCs w:val="28"/>
        </w:rPr>
        <w:t>, даты начала срока действия исключительного права на топологию и информации, позволяющей идентифицировать правообладателя.</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1546</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является нарушением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осуществление действий,</w:t>
      </w:r>
      <w:r w:rsidR="00CC612B" w:rsidRPr="00E739ED">
        <w:rPr>
          <w:rFonts w:ascii="Times New Roman" w:hAnsi="Times New Roman" w:cs="Times New Roman"/>
          <w:color w:val="000000" w:themeColor="text1"/>
          <w:sz w:val="28"/>
          <w:szCs w:val="28"/>
        </w:rPr>
        <w:t xml:space="preserve"> указанных в части 2 статьи </w:t>
      </w:r>
      <w:r w:rsidR="00474467" w:rsidRPr="00E739ED">
        <w:rPr>
          <w:rFonts w:ascii="Times New Roman" w:hAnsi="Times New Roman" w:cs="Times New Roman"/>
          <w:color w:val="000000" w:themeColor="text1"/>
          <w:sz w:val="28"/>
          <w:szCs w:val="28"/>
        </w:rPr>
        <w:t>1544</w:t>
      </w:r>
      <w:r w:rsidRPr="00E739ED">
        <w:rPr>
          <w:rFonts w:ascii="Times New Roman" w:hAnsi="Times New Roman" w:cs="Times New Roman"/>
          <w:color w:val="000000" w:themeColor="text1"/>
          <w:sz w:val="28"/>
          <w:szCs w:val="28"/>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w:t>
      </w:r>
      <w:proofErr w:type="gramStart"/>
      <w:r w:rsidRPr="00E739ED">
        <w:rPr>
          <w:rFonts w:ascii="Times New Roman" w:hAnsi="Times New Roman" w:cs="Times New Roman"/>
          <w:color w:val="000000" w:themeColor="text1"/>
          <w:sz w:val="28"/>
          <w:szCs w:val="28"/>
        </w:rPr>
        <w:t>изделия</w:t>
      </w:r>
      <w:proofErr w:type="gramEnd"/>
      <w:r w:rsidRPr="00E739ED">
        <w:rPr>
          <w:rFonts w:ascii="Times New Roman" w:hAnsi="Times New Roman" w:cs="Times New Roman"/>
          <w:color w:val="000000" w:themeColor="text1"/>
          <w:sz w:val="28"/>
          <w:szCs w:val="28"/>
        </w:rPr>
        <w:t xml:space="preserve">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 топологии в личных целях, не преследующих получение прибыли, а также в целях оценки, анализа, исследования или обучения;</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w:t>
      </w:r>
      <w:r w:rsidR="00665EC5" w:rsidRPr="00E739ED">
        <w:rPr>
          <w:rFonts w:ascii="Times New Roman" w:hAnsi="Times New Roman" w:cs="Times New Roman"/>
          <w:color w:val="000000" w:themeColor="text1"/>
          <w:sz w:val="28"/>
          <w:szCs w:val="28"/>
        </w:rPr>
        <w:t>м с разрешения правообладателя.</w:t>
      </w:r>
    </w:p>
    <w:p w:rsidR="004C7B6D" w:rsidRPr="00E739ED" w:rsidRDefault="00A45EF9"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1547</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топологию</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действует в течение десяти лет.</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proofErr w:type="gramStart"/>
      <w:r w:rsidRPr="00E739ED">
        <w:rPr>
          <w:rFonts w:ascii="Times New Roman" w:hAnsi="Times New Roman" w:cs="Times New Roman"/>
          <w:color w:val="000000" w:themeColor="text1"/>
          <w:sz w:val="28"/>
          <w:szCs w:val="28"/>
        </w:rPr>
        <w:t>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Донецкой Народной Республике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государственной регистрации топологии в органе исполнительной</w:t>
      </w:r>
      <w:proofErr w:type="gramEnd"/>
      <w:r w:rsidRPr="00E739ED">
        <w:rPr>
          <w:rFonts w:ascii="Times New Roman" w:hAnsi="Times New Roman" w:cs="Times New Roman"/>
          <w:color w:val="000000" w:themeColor="text1"/>
          <w:sz w:val="28"/>
          <w:szCs w:val="28"/>
        </w:rPr>
        <w:t xml:space="preserve"> власти, </w:t>
      </w:r>
      <w:proofErr w:type="gramStart"/>
      <w:r w:rsidRPr="00E739ED">
        <w:rPr>
          <w:rFonts w:ascii="Times New Roman" w:hAnsi="Times New Roman" w:cs="Times New Roman"/>
          <w:color w:val="000000" w:themeColor="text1"/>
          <w:sz w:val="28"/>
          <w:szCs w:val="28"/>
        </w:rPr>
        <w:t>реализующем</w:t>
      </w:r>
      <w:proofErr w:type="gramEnd"/>
      <w:r w:rsidRPr="00E739ED">
        <w:rPr>
          <w:rFonts w:ascii="Times New Roman" w:hAnsi="Times New Roman" w:cs="Times New Roman"/>
          <w:color w:val="000000" w:themeColor="text1"/>
          <w:sz w:val="28"/>
          <w:szCs w:val="28"/>
        </w:rPr>
        <w:t xml:space="preserve"> государственную политику в сфере интеллектуальной </w:t>
      </w:r>
      <w:r w:rsidRPr="00E739ED">
        <w:rPr>
          <w:rFonts w:ascii="Times New Roman" w:hAnsi="Times New Roman" w:cs="Times New Roman"/>
          <w:color w:val="000000" w:themeColor="text1"/>
          <w:sz w:val="28"/>
          <w:szCs w:val="28"/>
        </w:rPr>
        <w:lastRenderedPageBreak/>
        <w:t>собственности, в зависимости от того, какое из указанных событий наступило ранее.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w:t>
      </w:r>
      <w:r w:rsidR="00665EC5"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1548</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на топологию по наследству</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исключительному праву на топологию применяются положения о переходе исключительного права на произведение по наследству </w:t>
      </w:r>
      <w:r w:rsidR="00A45EF9" w:rsidRPr="00E739ED">
        <w:rPr>
          <w:rFonts w:ascii="Times New Roman" w:hAnsi="Times New Roman" w:cs="Times New Roman"/>
          <w:color w:val="000000" w:themeColor="text1"/>
          <w:sz w:val="28"/>
          <w:szCs w:val="28"/>
        </w:rPr>
        <w:t>(статья </w:t>
      </w:r>
      <w:r w:rsidR="00474467" w:rsidRPr="00E739ED">
        <w:rPr>
          <w:rFonts w:ascii="Times New Roman" w:hAnsi="Times New Roman" w:cs="Times New Roman"/>
          <w:color w:val="000000" w:themeColor="text1"/>
          <w:sz w:val="28"/>
          <w:szCs w:val="28"/>
        </w:rPr>
        <w:t>1375</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1549</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w:t>
      </w:r>
      <w:r w:rsidR="00665EC5" w:rsidRPr="00E739ED">
        <w:rPr>
          <w:rFonts w:ascii="Times New Roman" w:hAnsi="Times New Roman" w:cs="Times New Roman"/>
          <w:color w:val="000000" w:themeColor="text1"/>
          <w:sz w:val="28"/>
          <w:szCs w:val="28"/>
        </w:rPr>
        <w:t>ючительного права на топологию.</w:t>
      </w:r>
    </w:p>
    <w:p w:rsidR="004C7B6D" w:rsidRPr="00E739ED" w:rsidRDefault="00A45EF9"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топологии интегральной микросхемы</w:t>
      </w:r>
    </w:p>
    <w:p w:rsidR="00D50968"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По лицензионному договору одна сторона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топологию (лицензиар)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предоставляет или обязуется предоставить другой стороне (лицензиату) право использования этой топологии в ус</w:t>
      </w:r>
      <w:r w:rsidR="00665EC5" w:rsidRPr="00E739ED">
        <w:rPr>
          <w:rFonts w:ascii="Times New Roman" w:hAnsi="Times New Roman" w:cs="Times New Roman"/>
          <w:color w:val="000000" w:themeColor="text1"/>
          <w:sz w:val="28"/>
          <w:szCs w:val="28"/>
        </w:rPr>
        <w:t>тановленных договором пределах.</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топология была зарегистрирована </w:t>
      </w:r>
      <w:r w:rsidR="00A45EF9" w:rsidRPr="00E739ED">
        <w:rPr>
          <w:rFonts w:ascii="Times New Roman" w:hAnsi="Times New Roman" w:cs="Times New Roman"/>
          <w:color w:val="000000" w:themeColor="text1"/>
          <w:sz w:val="28"/>
          <w:szCs w:val="28"/>
        </w:rPr>
        <w:t>(статья </w:t>
      </w:r>
      <w:r w:rsidR="005A34D6" w:rsidRPr="00E739ED">
        <w:rPr>
          <w:rFonts w:ascii="Times New Roman" w:hAnsi="Times New Roman" w:cs="Times New Roman"/>
          <w:color w:val="000000" w:themeColor="text1"/>
          <w:sz w:val="28"/>
          <w:szCs w:val="28"/>
        </w:rPr>
        <w:t>1542</w:t>
      </w:r>
      <w:r w:rsidRPr="00E739ED">
        <w:rPr>
          <w:rFonts w:ascii="Times New Roman" w:hAnsi="Times New Roman" w:cs="Times New Roman"/>
          <w:color w:val="000000" w:themeColor="text1"/>
          <w:sz w:val="28"/>
          <w:szCs w:val="28"/>
        </w:rPr>
        <w:t>),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органе исполнительной власти, реализующем государственную политику в сфере интеллектуальной собственности, в пор</w:t>
      </w:r>
      <w:r w:rsidR="00905274" w:rsidRPr="00E739ED">
        <w:rPr>
          <w:rFonts w:ascii="Times New Roman" w:hAnsi="Times New Roman" w:cs="Times New Roman"/>
          <w:color w:val="000000" w:themeColor="text1"/>
          <w:sz w:val="28"/>
          <w:szCs w:val="28"/>
        </w:rPr>
        <w:t xml:space="preserve">ядке, установленном статьей </w:t>
      </w:r>
      <w:r w:rsidR="005A34D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Служебная топология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служебную топологию принадлежит работнику.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w:t>
      </w:r>
      <w:r w:rsidR="00EC3D01" w:rsidRPr="00E739ED">
        <w:rPr>
          <w:rFonts w:ascii="Times New Roman" w:hAnsi="Times New Roman" w:cs="Times New Roman"/>
          <w:color w:val="000000" w:themeColor="text1"/>
          <w:sz w:val="28"/>
          <w:szCs w:val="28"/>
        </w:rPr>
        <w:t>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Топология, созданная работником с использованием денежных, технических или иных материальных средств работодателя, но не в связи с </w:t>
      </w:r>
      <w:r w:rsidRPr="00E739ED">
        <w:rPr>
          <w:rFonts w:ascii="Times New Roman" w:hAnsi="Times New Roman" w:cs="Times New Roman"/>
          <w:color w:val="000000" w:themeColor="text1"/>
          <w:sz w:val="28"/>
          <w:szCs w:val="28"/>
        </w:rPr>
        <w:lastRenderedPageBreak/>
        <w:t>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w:t>
      </w:r>
      <w:r w:rsidR="00665EC5" w:rsidRPr="00E739ED">
        <w:rPr>
          <w:rFonts w:ascii="Times New Roman" w:hAnsi="Times New Roman" w:cs="Times New Roman"/>
          <w:color w:val="000000" w:themeColor="text1"/>
          <w:sz w:val="28"/>
          <w:szCs w:val="28"/>
        </w:rPr>
        <w:t>зи с созданием такой топологии.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w:t>
      </w:r>
      <w:r w:rsidR="00665EC5" w:rsidRPr="00E739ED">
        <w:rPr>
          <w:rFonts w:ascii="Times New Roman" w:hAnsi="Times New Roman" w:cs="Times New Roman"/>
          <w:b/>
          <w:color w:val="000000" w:themeColor="text1"/>
          <w:sz w:val="28"/>
          <w:szCs w:val="28"/>
        </w:rPr>
        <w:t>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 xml:space="preserve">В случае если в соответствии с договором между подрядчиком (исполнителем) и заказчиком исключительное право на топологию передано </w:t>
      </w:r>
      <w:r w:rsidRPr="00E739ED">
        <w:rPr>
          <w:rFonts w:ascii="Times New Roman" w:hAnsi="Times New Roman" w:cs="Times New Roman"/>
          <w:color w:val="000000" w:themeColor="text1"/>
          <w:sz w:val="28"/>
          <w:szCs w:val="28"/>
        </w:rPr>
        <w:lastRenderedPageBreak/>
        <w:t>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 указанной в части 1 настоящей статьи топологии, </w:t>
      </w:r>
      <w:proofErr w:type="gramStart"/>
      <w:r w:rsidRPr="00E739ED">
        <w:rPr>
          <w:rFonts w:ascii="Times New Roman" w:hAnsi="Times New Roman" w:cs="Times New Roman"/>
          <w:color w:val="000000" w:themeColor="text1"/>
          <w:sz w:val="28"/>
          <w:szCs w:val="28"/>
        </w:rPr>
        <w:t>которому</w:t>
      </w:r>
      <w:proofErr w:type="gramEnd"/>
      <w:r w:rsidRPr="00E739ED">
        <w:rPr>
          <w:rFonts w:ascii="Times New Roman" w:hAnsi="Times New Roman" w:cs="Times New Roman"/>
          <w:color w:val="000000" w:themeColor="text1"/>
          <w:sz w:val="28"/>
          <w:szCs w:val="28"/>
        </w:rPr>
        <w:t xml:space="preserve"> не принадлежит исключительное право на такую топологию, имеет право на вознаграждение в соответствии с частью 4 </w:t>
      </w:r>
      <w:r w:rsidR="00905274" w:rsidRPr="00E739ED">
        <w:rPr>
          <w:rFonts w:ascii="Times New Roman" w:hAnsi="Times New Roman" w:cs="Times New Roman"/>
          <w:color w:val="000000" w:themeColor="text1"/>
          <w:sz w:val="28"/>
          <w:szCs w:val="28"/>
        </w:rPr>
        <w:t xml:space="preserve">статьи </w:t>
      </w:r>
      <w:r w:rsidR="005A34D6" w:rsidRPr="00E739ED">
        <w:rPr>
          <w:rFonts w:ascii="Times New Roman" w:hAnsi="Times New Roman" w:cs="Times New Roman"/>
          <w:color w:val="000000" w:themeColor="text1"/>
          <w:sz w:val="28"/>
          <w:szCs w:val="28"/>
        </w:rPr>
        <w:t>1552</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1554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топологию в соответствии с частью 1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665EC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созданной по заказу топологии, не являющемуся правообладателем, выплачивается вознаграждение в соответствии с частью 4 </w:t>
      </w:r>
      <w:r w:rsidR="00905274" w:rsidRPr="00E739ED">
        <w:rPr>
          <w:rFonts w:ascii="Times New Roman" w:hAnsi="Times New Roman" w:cs="Times New Roman"/>
          <w:color w:val="000000" w:themeColor="text1"/>
          <w:sz w:val="28"/>
          <w:szCs w:val="28"/>
        </w:rPr>
        <w:t xml:space="preserve">статьи </w:t>
      </w:r>
      <w:r w:rsidR="005A34D6" w:rsidRPr="00E739ED">
        <w:rPr>
          <w:rFonts w:ascii="Times New Roman" w:hAnsi="Times New Roman" w:cs="Times New Roman"/>
          <w:color w:val="000000" w:themeColor="text1"/>
          <w:sz w:val="28"/>
          <w:szCs w:val="28"/>
        </w:rPr>
        <w:t>1552</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К топологии, созданной при выполнении работ по государственному или муниципальному контракту, соответственно применяются правила </w:t>
      </w:r>
      <w:r w:rsidR="00905274" w:rsidRPr="00E739ED">
        <w:rPr>
          <w:rFonts w:ascii="Times New Roman" w:hAnsi="Times New Roman" w:cs="Times New Roman"/>
          <w:color w:val="000000" w:themeColor="text1"/>
          <w:sz w:val="28"/>
          <w:szCs w:val="28"/>
        </w:rPr>
        <w:t xml:space="preserve">статьи </w:t>
      </w:r>
      <w:r w:rsidR="00606DC7" w:rsidRPr="00E739ED">
        <w:rPr>
          <w:rFonts w:ascii="Times New Roman" w:hAnsi="Times New Roman" w:cs="Times New Roman"/>
          <w:color w:val="000000" w:themeColor="text1"/>
          <w:sz w:val="28"/>
          <w:szCs w:val="28"/>
        </w:rPr>
        <w:t>1391</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секрет производства (ноу-хау)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Секрет производства (ноу-хау)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 xml:space="preserve">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w:t>
      </w:r>
      <w:r w:rsidRPr="00E739ED">
        <w:rPr>
          <w:rFonts w:ascii="Times New Roman" w:hAnsi="Times New Roman" w:cs="Times New Roman"/>
          <w:color w:val="000000" w:themeColor="text1"/>
          <w:sz w:val="28"/>
          <w:szCs w:val="28"/>
        </w:rPr>
        <w:lastRenderedPageBreak/>
        <w:t>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w:t>
      </w:r>
      <w:proofErr w:type="gramEnd"/>
      <w:r w:rsidRPr="00E739ED">
        <w:rPr>
          <w:rFonts w:ascii="Times New Roman" w:hAnsi="Times New Roman" w:cs="Times New Roman"/>
          <w:color w:val="000000" w:themeColor="text1"/>
          <w:sz w:val="28"/>
          <w:szCs w:val="28"/>
        </w:rPr>
        <w:t xml:space="preserve"> конфиденциальности, в том числе путем введения режима коммерческой тайны.</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w:t>
      </w:r>
      <w:r w:rsidR="00665EC5" w:rsidRPr="00E739ED">
        <w:rPr>
          <w:rFonts w:ascii="Times New Roman" w:hAnsi="Times New Roman" w:cs="Times New Roman"/>
          <w:color w:val="000000" w:themeColor="text1"/>
          <w:sz w:val="28"/>
          <w:szCs w:val="28"/>
        </w:rPr>
        <w:t>ным нормативным правовым актом.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Обладателю секрета производства принадлежит исключительное право использования ег</w:t>
      </w:r>
      <w:r w:rsidR="00905274" w:rsidRPr="00E739ED">
        <w:rPr>
          <w:rFonts w:ascii="Times New Roman" w:hAnsi="Times New Roman" w:cs="Times New Roman"/>
          <w:color w:val="000000" w:themeColor="text1"/>
          <w:sz w:val="28"/>
          <w:szCs w:val="28"/>
        </w:rPr>
        <w:t xml:space="preserve">о в соответствии со статьей </w:t>
      </w:r>
      <w:r w:rsidR="00606DC7"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w:t>
      </w:r>
      <w:r w:rsidR="00665EC5" w:rsidRPr="00E739ED">
        <w:rPr>
          <w:rFonts w:ascii="Times New Roman" w:hAnsi="Times New Roman" w:cs="Times New Roman"/>
          <w:color w:val="000000" w:themeColor="text1"/>
          <w:sz w:val="28"/>
          <w:szCs w:val="28"/>
        </w:rPr>
        <w:t>во на этот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w:t>
      </w:r>
      <w:r w:rsidR="00665EC5" w:rsidRPr="00E739ED">
        <w:rPr>
          <w:rFonts w:ascii="Times New Roman" w:hAnsi="Times New Roman" w:cs="Times New Roman"/>
          <w:color w:val="000000" w:themeColor="text1"/>
          <w:sz w:val="28"/>
          <w:szCs w:val="28"/>
        </w:rPr>
        <w:t>всех правообладателей.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на секрет производства одна сторона (правообладатель) передает или обязуется передать </w:t>
      </w:r>
      <w:r w:rsidRPr="00E739ED">
        <w:rPr>
          <w:rFonts w:ascii="Times New Roman" w:hAnsi="Times New Roman" w:cs="Times New Roman"/>
          <w:color w:val="000000" w:themeColor="text1"/>
          <w:sz w:val="28"/>
          <w:szCs w:val="28"/>
        </w:rPr>
        <w:lastRenderedPageBreak/>
        <w:t xml:space="preserve">принадлежащее ей исключительное право на секрет производства в полном объеме другой стороне </w:t>
      </w:r>
      <w:r w:rsidR="00496A2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 на этот секрет производства.</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w:t>
      </w:r>
      <w:r w:rsidR="00665EC5" w:rsidRPr="00E739ED">
        <w:rPr>
          <w:rFonts w:ascii="Times New Roman" w:hAnsi="Times New Roman" w:cs="Times New Roman"/>
          <w:color w:val="000000" w:themeColor="text1"/>
          <w:sz w:val="28"/>
          <w:szCs w:val="28"/>
        </w:rPr>
        <w:t>о права на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секрета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5A34D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Лицензионный договор может быть заключен как с указанием, так и без указания срока его действия. В случае если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w:t>
      </w:r>
      <w:proofErr w:type="gramStart"/>
      <w:r w:rsidRPr="00E739ED">
        <w:rPr>
          <w:rFonts w:ascii="Times New Roman" w:hAnsi="Times New Roman" w:cs="Times New Roman"/>
          <w:color w:val="000000" w:themeColor="text1"/>
          <w:sz w:val="28"/>
          <w:szCs w:val="28"/>
        </w:rPr>
        <w:t>позднее</w:t>
      </w:r>
      <w:proofErr w:type="gramEnd"/>
      <w:r w:rsidRPr="00E739ED">
        <w:rPr>
          <w:rFonts w:ascii="Times New Roman" w:hAnsi="Times New Roman" w:cs="Times New Roman"/>
          <w:color w:val="000000" w:themeColor="text1"/>
          <w:sz w:val="28"/>
          <w:szCs w:val="28"/>
        </w:rPr>
        <w:t xml:space="preserve"> чем за шесть месяцев, если договором не предусмотрен более длительный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w:t>
      </w:r>
      <w:r w:rsidR="00665EC5" w:rsidRPr="00E739ED">
        <w:rPr>
          <w:rFonts w:ascii="Times New Roman" w:hAnsi="Times New Roman" w:cs="Times New Roman"/>
          <w:color w:val="000000" w:themeColor="text1"/>
          <w:sz w:val="28"/>
          <w:szCs w:val="28"/>
        </w:rPr>
        <w:t>о права на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Служебный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Физическое лицо,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w:t>
      </w:r>
      <w:r w:rsidR="00665EC5" w:rsidRPr="00E739ED">
        <w:rPr>
          <w:rFonts w:ascii="Times New Roman" w:hAnsi="Times New Roman" w:cs="Times New Roman"/>
          <w:color w:val="000000" w:themeColor="text1"/>
          <w:sz w:val="28"/>
          <w:szCs w:val="28"/>
        </w:rPr>
        <w:t>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Секрет производства, полученный при выполнении работ по договору</w:t>
      </w:r>
    </w:p>
    <w:p w:rsidR="00C5068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w:t>
      </w:r>
      <w:r w:rsidR="00665EC5" w:rsidRPr="00E739ED">
        <w:rPr>
          <w:rFonts w:ascii="Times New Roman" w:hAnsi="Times New Roman" w:cs="Times New Roman"/>
          <w:color w:val="000000" w:themeColor="text1"/>
          <w:sz w:val="28"/>
          <w:szCs w:val="28"/>
        </w:rPr>
        <w:t>трактом)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w:t>
      </w:r>
      <w:r w:rsidR="00905274" w:rsidRPr="00E739ED">
        <w:rPr>
          <w:rFonts w:ascii="Times New Roman" w:hAnsi="Times New Roman" w:cs="Times New Roman"/>
          <w:color w:val="000000" w:themeColor="text1"/>
          <w:sz w:val="28"/>
          <w:szCs w:val="28"/>
        </w:rPr>
        <w:t xml:space="preserve">тветствии с частью 2 статьи </w:t>
      </w:r>
      <w:r w:rsidR="00AC5FE0" w:rsidRPr="00E739ED">
        <w:rPr>
          <w:rFonts w:ascii="Times New Roman" w:hAnsi="Times New Roman" w:cs="Times New Roman"/>
          <w:color w:val="000000" w:themeColor="text1"/>
          <w:sz w:val="28"/>
          <w:szCs w:val="28"/>
        </w:rPr>
        <w:t>1559</w:t>
      </w:r>
      <w:r w:rsidR="00905274" w:rsidRPr="00E739ED">
        <w:rPr>
          <w:rFonts w:ascii="Times New Roman" w:hAnsi="Times New Roman" w:cs="Times New Roman"/>
          <w:color w:val="000000" w:themeColor="text1"/>
          <w:sz w:val="28"/>
          <w:szCs w:val="28"/>
        </w:rPr>
        <w:t xml:space="preserve">, частью 3 статьи </w:t>
      </w:r>
      <w:r w:rsidR="00AC5FE0" w:rsidRPr="00E739ED">
        <w:rPr>
          <w:rFonts w:ascii="Times New Roman" w:hAnsi="Times New Roman" w:cs="Times New Roman"/>
          <w:color w:val="000000" w:themeColor="text1"/>
          <w:sz w:val="28"/>
          <w:szCs w:val="28"/>
        </w:rPr>
        <w:t>1560</w:t>
      </w:r>
      <w:r w:rsidR="00905274" w:rsidRPr="00E739ED">
        <w:rPr>
          <w:rFonts w:ascii="Times New Roman" w:hAnsi="Times New Roman" w:cs="Times New Roman"/>
          <w:color w:val="000000" w:themeColor="text1"/>
          <w:sz w:val="28"/>
          <w:szCs w:val="28"/>
        </w:rPr>
        <w:t xml:space="preserve"> или частью 2 статьи </w:t>
      </w:r>
      <w:r w:rsidR="00AC5FE0" w:rsidRPr="00E739ED">
        <w:rPr>
          <w:rFonts w:ascii="Times New Roman" w:hAnsi="Times New Roman" w:cs="Times New Roman"/>
          <w:color w:val="000000" w:themeColor="text1"/>
          <w:sz w:val="28"/>
          <w:szCs w:val="28"/>
        </w:rPr>
        <w:t>1561</w:t>
      </w:r>
      <w:r w:rsidRPr="00E739ED">
        <w:rPr>
          <w:rFonts w:ascii="Times New Roman" w:hAnsi="Times New Roman" w:cs="Times New Roman"/>
          <w:color w:val="000000" w:themeColor="text1"/>
          <w:sz w:val="28"/>
          <w:szCs w:val="28"/>
        </w:rPr>
        <w:t xml:space="preserve"> настоящего Кодекса, обязано возместить убытки, причиненные нарушением исключительного права на секрет производства, если</w:t>
      </w:r>
      <w:proofErr w:type="gramEnd"/>
      <w:r w:rsidRPr="00E739ED">
        <w:rPr>
          <w:rFonts w:ascii="Times New Roman" w:hAnsi="Times New Roman" w:cs="Times New Roman"/>
          <w:color w:val="000000" w:themeColor="text1"/>
          <w:sz w:val="28"/>
          <w:szCs w:val="28"/>
        </w:rPr>
        <w:t xml:space="preserve"> иная ответственность не предусмотрена законом или договором с этим лицом.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Лицо, которое </w:t>
      </w:r>
      <w:proofErr w:type="gramStart"/>
      <w:r w:rsidRPr="00E739ED">
        <w:rPr>
          <w:rFonts w:ascii="Times New Roman" w:hAnsi="Times New Roman" w:cs="Times New Roman"/>
          <w:color w:val="000000" w:themeColor="text1"/>
          <w:sz w:val="28"/>
          <w:szCs w:val="28"/>
        </w:rPr>
        <w:t>использовало секрет производства и не знало и не должно было</w:t>
      </w:r>
      <w:proofErr w:type="gramEnd"/>
      <w:r w:rsidRPr="00E739ED">
        <w:rPr>
          <w:rFonts w:ascii="Times New Roman" w:hAnsi="Times New Roman" w:cs="Times New Roman"/>
          <w:color w:val="000000" w:themeColor="text1"/>
          <w:sz w:val="28"/>
          <w:szCs w:val="28"/>
        </w:rPr>
        <w:t xml:space="preserve">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w:t>
      </w:r>
      <w:r w:rsidR="00665EC5" w:rsidRPr="00E739ED">
        <w:rPr>
          <w:rFonts w:ascii="Times New Roman" w:hAnsi="Times New Roman" w:cs="Times New Roman"/>
          <w:color w:val="000000" w:themeColor="text1"/>
          <w:sz w:val="28"/>
          <w:szCs w:val="28"/>
        </w:rPr>
        <w:t>ии с частью 1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Права на средства индивидуализации юридических лиц, товаров, работ, услуг и </w:t>
      </w:r>
      <w:r w:rsidR="008C45E7" w:rsidRPr="00E739ED">
        <w:rPr>
          <w:rFonts w:ascii="Times New Roman" w:hAnsi="Times New Roman" w:cs="Times New Roman"/>
          <w:b/>
          <w:color w:val="000000" w:themeColor="text1"/>
          <w:sz w:val="28"/>
          <w:szCs w:val="28"/>
        </w:rPr>
        <w:t>предприятий</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4C7B6D" w:rsidRPr="00E739ED">
        <w:rPr>
          <w:rFonts w:ascii="Times New Roman" w:hAnsi="Times New Roman" w:cs="Times New Roman"/>
          <w:color w:val="000000" w:themeColor="text1"/>
          <w:sz w:val="28"/>
          <w:szCs w:val="28"/>
        </w:rPr>
        <w:t>1.</w:t>
      </w:r>
      <w:r w:rsidR="00C856BD"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Право на фирменное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и физических лиц</w:t>
      </w:r>
      <w:r w:rsidR="00AC5FE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 при государственной регистрации юридического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иностранном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юридического лица на русском языке может содержать иноязычные заимствования в русской транскрипции, за исключением терминов и аббревиатур, отражающих организационно-правовую форму юридического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фирменное наименование юридического лица не могут включаться: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полные или сокращенные официальные наименования иностранных государств, а также слова, производные от таких наименований;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полные или сокращенные официальные наименования </w:t>
      </w:r>
      <w:r w:rsidR="00051C08"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полные или сокращенные наименования общественных объединений;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обозначения, противоречащие общественным интересам, а также принципам гуманности и морали.</w:t>
      </w:r>
    </w:p>
    <w:p w:rsidR="004C7B6D" w:rsidRPr="00E739ED" w:rsidRDefault="005A7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Фирменное наименование государственного унитарного предприятия может содержать указание на принадлежность такого предприятия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Включение в фирменное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допускается на основании разрешения, выдаваемого в порядке, установленном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отзыва разрешения на включение в фирменное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юридическое лицо в течение трех месяцев обязано внести соответствующие изменения в свои учредительные документы.</w:t>
      </w:r>
    </w:p>
    <w:p w:rsidR="00D50968" w:rsidRPr="00E739ED" w:rsidRDefault="005A7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4C7B6D" w:rsidRPr="00E739ED">
        <w:rPr>
          <w:rFonts w:ascii="Times New Roman" w:hAnsi="Times New Roman" w:cs="Times New Roman"/>
          <w:color w:val="000000" w:themeColor="text1"/>
          <w:sz w:val="28"/>
          <w:szCs w:val="28"/>
        </w:rPr>
        <w:t>. Если фирменное наименование юридического лица не соотв</w:t>
      </w:r>
      <w:r w:rsidR="00905274" w:rsidRPr="00E739ED">
        <w:rPr>
          <w:rFonts w:ascii="Times New Roman" w:hAnsi="Times New Roman" w:cs="Times New Roman"/>
          <w:color w:val="000000" w:themeColor="text1"/>
          <w:sz w:val="28"/>
          <w:szCs w:val="28"/>
        </w:rPr>
        <w:t xml:space="preserve">етствует требованиям статьи </w:t>
      </w:r>
      <w:r w:rsidR="00954076" w:rsidRPr="00E739ED">
        <w:rPr>
          <w:rFonts w:ascii="Times New Roman" w:hAnsi="Times New Roman" w:cs="Times New Roman"/>
          <w:color w:val="000000" w:themeColor="text1"/>
          <w:sz w:val="28"/>
          <w:szCs w:val="28"/>
        </w:rPr>
        <w:t>1323</w:t>
      </w:r>
      <w:r w:rsidR="004C7B6D" w:rsidRPr="00E739ED">
        <w:rPr>
          <w:rFonts w:ascii="Times New Roman" w:hAnsi="Times New Roman" w:cs="Times New Roman"/>
          <w:color w:val="000000" w:themeColor="text1"/>
          <w:sz w:val="28"/>
          <w:szCs w:val="28"/>
        </w:rPr>
        <w:t xml:space="preserve"> настоящего Кодекса, частей 3 и 4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частей 2 и 3 статьи 69 настоящего Кодекс</w:t>
      </w:r>
      <w:r w:rsidR="00665EC5" w:rsidRPr="00E739ED">
        <w:rPr>
          <w:rFonts w:ascii="Times New Roman" w:hAnsi="Times New Roman" w:cs="Times New Roman"/>
          <w:color w:val="000000" w:themeColor="text1"/>
          <w:sz w:val="28"/>
          <w:szCs w:val="28"/>
        </w:rPr>
        <w:t>а в этом случае не применяются.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w:t>
      </w:r>
      <w:r w:rsidRPr="00E739ED">
        <w:rPr>
          <w:rFonts w:ascii="Times New Roman" w:hAnsi="Times New Roman" w:cs="Times New Roman"/>
          <w:color w:val="000000" w:themeColor="text1"/>
          <w:sz w:val="28"/>
          <w:szCs w:val="28"/>
        </w:rPr>
        <w:lastRenderedPageBreak/>
        <w:t>указания на вывесках, бланках, в счетах и иной документации, в объявлениях и рекламе, на товарах или их упаковках, в сети Интернет.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Сокращенные фирменные наименования, а также фирменные наименования </w:t>
      </w:r>
      <w:r w:rsidR="003B2264" w:rsidRPr="00E739ED">
        <w:rPr>
          <w:rFonts w:ascii="Times New Roman" w:hAnsi="Times New Roman" w:cs="Times New Roman"/>
          <w:color w:val="000000" w:themeColor="text1"/>
          <w:sz w:val="28"/>
          <w:szCs w:val="28"/>
        </w:rPr>
        <w:t xml:space="preserve">на </w:t>
      </w:r>
      <w:r w:rsidRPr="00E739ED">
        <w:rPr>
          <w:rFonts w:ascii="Times New Roman" w:hAnsi="Times New Roman" w:cs="Times New Roman"/>
          <w:color w:val="000000" w:themeColor="text1"/>
          <w:sz w:val="28"/>
          <w:szCs w:val="28"/>
        </w:rPr>
        <w:t>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 и физических лиц</w:t>
      </w:r>
      <w:r w:rsidR="0020577C" w:rsidRPr="00E739ED">
        <w:rPr>
          <w:rFonts w:ascii="Times New Roman" w:hAnsi="Times New Roman" w:cs="Times New Roman"/>
          <w:color w:val="000000" w:themeColor="text1"/>
          <w:sz w:val="28"/>
          <w:szCs w:val="28"/>
        </w:rPr>
        <w:t xml:space="preserve"> </w:t>
      </w:r>
      <w:proofErr w:type="gramStart"/>
      <w:r w:rsidR="002057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w:t>
      </w:r>
      <w:proofErr w:type="gramEnd"/>
      <w:r w:rsidRPr="00E739ED">
        <w:rPr>
          <w:rFonts w:ascii="Times New Roman" w:hAnsi="Times New Roman" w:cs="Times New Roman"/>
          <w:color w:val="000000" w:themeColor="text1"/>
          <w:sz w:val="28"/>
          <w:szCs w:val="28"/>
        </w:rPr>
        <w:t>редпринимателей.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и физических лиц</w:t>
      </w:r>
      <w:r w:rsidR="0020577C" w:rsidRPr="00E739ED">
        <w:rPr>
          <w:rFonts w:ascii="Times New Roman" w:hAnsi="Times New Roman" w:cs="Times New Roman"/>
          <w:color w:val="000000" w:themeColor="text1"/>
          <w:sz w:val="28"/>
          <w:szCs w:val="28"/>
        </w:rPr>
        <w:t xml:space="preserve"> </w:t>
      </w:r>
      <w:proofErr w:type="gramStart"/>
      <w:r w:rsidR="002057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w:t>
      </w:r>
      <w:proofErr w:type="gramEnd"/>
      <w:r w:rsidRPr="00E739ED">
        <w:rPr>
          <w:rFonts w:ascii="Times New Roman" w:hAnsi="Times New Roman" w:cs="Times New Roman"/>
          <w:color w:val="000000" w:themeColor="text1"/>
          <w:sz w:val="28"/>
          <w:szCs w:val="28"/>
        </w:rPr>
        <w:t>редпринимателей ранее, чем фирменное наименование первого юридического лица.</w:t>
      </w:r>
    </w:p>
    <w:p w:rsidR="001A143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proofErr w:type="gramStart"/>
      <w:r w:rsidRPr="00E739ED">
        <w:rPr>
          <w:rFonts w:ascii="Times New Roman" w:hAnsi="Times New Roman" w:cs="Times New Roman"/>
          <w:color w:val="000000" w:themeColor="text1"/>
          <w:sz w:val="28"/>
          <w:szCs w:val="28"/>
        </w:rPr>
        <w:t>Юридическое лицо, нарушившее правила части 3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w:t>
      </w:r>
      <w:r w:rsidR="00665EC5" w:rsidRPr="00E739ED">
        <w:rPr>
          <w:rFonts w:ascii="Times New Roman" w:hAnsi="Times New Roman" w:cs="Times New Roman"/>
          <w:color w:val="000000" w:themeColor="text1"/>
          <w:sz w:val="28"/>
          <w:szCs w:val="28"/>
        </w:rPr>
        <w:t>ообладателю причиненные убытки.</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фирменное наименование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действует исключительное право на фирменное наименование, включенное в Единый государственный реестр</w:t>
      </w:r>
      <w:r w:rsidR="00475E20" w:rsidRPr="00E739ED">
        <w:rPr>
          <w:rFonts w:ascii="Times New Roman" w:hAnsi="Times New Roman" w:cs="Times New Roman"/>
          <w:color w:val="000000" w:themeColor="text1"/>
          <w:sz w:val="28"/>
          <w:szCs w:val="28"/>
        </w:rPr>
        <w:t xml:space="preserve"> юридических лиц и физических лиц</w:t>
      </w:r>
      <w:r w:rsidR="0020577C" w:rsidRPr="00E739ED">
        <w:rPr>
          <w:rFonts w:ascii="Times New Roman" w:hAnsi="Times New Roman" w:cs="Times New Roman"/>
          <w:color w:val="000000" w:themeColor="text1"/>
          <w:sz w:val="28"/>
          <w:szCs w:val="28"/>
        </w:rPr>
        <w:t xml:space="preserve"> </w:t>
      </w:r>
      <w:proofErr w:type="gramStart"/>
      <w:r w:rsidR="0020577C" w:rsidRPr="00E739ED">
        <w:rPr>
          <w:rFonts w:ascii="Times New Roman" w:hAnsi="Times New Roman" w:cs="Times New Roman"/>
          <w:color w:val="000000" w:themeColor="text1"/>
          <w:sz w:val="28"/>
          <w:szCs w:val="28"/>
        </w:rPr>
        <w:t>–</w:t>
      </w:r>
      <w:r w:rsidR="00475E20" w:rsidRPr="00E739ED">
        <w:rPr>
          <w:rFonts w:ascii="Times New Roman" w:hAnsi="Times New Roman" w:cs="Times New Roman"/>
          <w:color w:val="000000" w:themeColor="text1"/>
          <w:sz w:val="28"/>
          <w:szCs w:val="28"/>
        </w:rPr>
        <w:t>п</w:t>
      </w:r>
      <w:proofErr w:type="gramEnd"/>
      <w:r w:rsidR="00475E20" w:rsidRPr="00E739ED">
        <w:rPr>
          <w:rFonts w:ascii="Times New Roman" w:hAnsi="Times New Roman" w:cs="Times New Roman"/>
          <w:color w:val="000000" w:themeColor="text1"/>
          <w:sz w:val="28"/>
          <w:szCs w:val="28"/>
        </w:rPr>
        <w:t>редпринимателей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и физических лиц</w:t>
      </w:r>
      <w:r w:rsidR="002057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 в связи с прекращением юридического лица либо изменени</w:t>
      </w:r>
      <w:r w:rsidR="00665EC5" w:rsidRPr="00E739ED">
        <w:rPr>
          <w:rFonts w:ascii="Times New Roman" w:hAnsi="Times New Roman" w:cs="Times New Roman"/>
          <w:color w:val="000000" w:themeColor="text1"/>
          <w:sz w:val="28"/>
          <w:szCs w:val="28"/>
        </w:rPr>
        <w:t>ем его фирменного наименования.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Соотношение прав на фирменное наименование с правами на коммерческое обозначение и на товарный знак и знак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включенное в коммерческое обозначение, охраняется независимо от охраны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DE2206"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включенное в товарный знак или знак обслуживания, охраняется независимо от охраны товарног</w:t>
      </w:r>
      <w:r w:rsidR="00665EC5" w:rsidRPr="00E739ED">
        <w:rPr>
          <w:rFonts w:ascii="Times New Roman" w:hAnsi="Times New Roman" w:cs="Times New Roman"/>
          <w:color w:val="000000" w:themeColor="text1"/>
          <w:sz w:val="28"/>
          <w:szCs w:val="28"/>
        </w:rPr>
        <w:t>о знака или знака обслуживания.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C856BD"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Право на товарный знак и право на знак обслуживания</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65EC5"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Товарный знак и знак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товарный знак, то есть на обозначение, служащее для индивидуализации товаров юридических лиц или физических лиц</w:t>
      </w:r>
      <w:r w:rsidR="00467E97" w:rsidRPr="00E739ED">
        <w:rPr>
          <w:rFonts w:ascii="Times New Roman" w:hAnsi="Times New Roman" w:cs="Times New Roman"/>
          <w:color w:val="000000" w:themeColor="text1"/>
          <w:sz w:val="28"/>
          <w:szCs w:val="28"/>
        </w:rPr>
        <w:t xml:space="preserve"> </w:t>
      </w:r>
      <w:proofErr w:type="gramStart"/>
      <w:r w:rsidR="00467E9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w:t>
      </w:r>
      <w:proofErr w:type="gramEnd"/>
      <w:r w:rsidRPr="00E739ED">
        <w:rPr>
          <w:rFonts w:ascii="Times New Roman" w:hAnsi="Times New Roman" w:cs="Times New Roman"/>
          <w:color w:val="000000" w:themeColor="text1"/>
          <w:sz w:val="28"/>
          <w:szCs w:val="28"/>
        </w:rPr>
        <w:t xml:space="preserve">редпринимателей, признается исключительное право, удостоверяемое свидетельством на товарный знак </w:t>
      </w:r>
      <w:r w:rsidR="00A45EF9" w:rsidRPr="00E739ED">
        <w:rPr>
          <w:rFonts w:ascii="Times New Roman" w:hAnsi="Times New Roman" w:cs="Times New Roman"/>
          <w:color w:val="000000" w:themeColor="text1"/>
          <w:sz w:val="28"/>
          <w:szCs w:val="28"/>
        </w:rPr>
        <w:t>(статья </w:t>
      </w:r>
      <w:r w:rsidR="0020577C" w:rsidRPr="00E739ED">
        <w:rPr>
          <w:rFonts w:ascii="Times New Roman" w:hAnsi="Times New Roman" w:cs="Times New Roman"/>
          <w:color w:val="000000" w:themeColor="text1"/>
          <w:sz w:val="28"/>
          <w:szCs w:val="28"/>
        </w:rPr>
        <w:t>1572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настоящего Кодекса о товарных знаках соответственно применяются к знакам обслуживания, то есть к обозначениям, служащим для </w:t>
      </w:r>
      <w:r w:rsidRPr="00E739ED">
        <w:rPr>
          <w:rFonts w:ascii="Times New Roman" w:hAnsi="Times New Roman" w:cs="Times New Roman"/>
          <w:color w:val="000000" w:themeColor="text1"/>
          <w:sz w:val="28"/>
          <w:szCs w:val="28"/>
        </w:rPr>
        <w:lastRenderedPageBreak/>
        <w:t>индивидуализации выполняемых юридическими лицами или физическими лицами</w:t>
      </w:r>
      <w:r w:rsidR="00467E97" w:rsidRPr="00E739ED">
        <w:rPr>
          <w:rFonts w:ascii="Times New Roman" w:hAnsi="Times New Roman" w:cs="Times New Roman"/>
          <w:color w:val="000000" w:themeColor="text1"/>
          <w:sz w:val="28"/>
          <w:szCs w:val="28"/>
        </w:rPr>
        <w:t xml:space="preserve"> </w:t>
      </w:r>
      <w:r w:rsidR="0020577C" w:rsidRPr="00E739ED">
        <w:rPr>
          <w:rFonts w:ascii="Times New Roman" w:hAnsi="Times New Roman" w:cs="Times New Roman"/>
          <w:color w:val="000000" w:themeColor="text1"/>
          <w:sz w:val="28"/>
          <w:szCs w:val="28"/>
        </w:rPr>
        <w:t>–</w:t>
      </w:r>
      <w:r w:rsidR="00467E9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предпринимателями р</w:t>
      </w:r>
      <w:r w:rsidR="00665EC5" w:rsidRPr="00E739ED">
        <w:rPr>
          <w:rFonts w:ascii="Times New Roman" w:hAnsi="Times New Roman" w:cs="Times New Roman"/>
          <w:color w:val="000000" w:themeColor="text1"/>
          <w:sz w:val="28"/>
          <w:szCs w:val="28"/>
        </w:rPr>
        <w:t>абот или оказываемых ими услуг.</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Обладатель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Обладателем исключительного права на товарный знак может быть юридическое лицо или физическое лицо</w:t>
      </w:r>
      <w:r w:rsidR="002057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w:t>
      </w:r>
      <w:r w:rsidR="00665EC5" w:rsidRPr="00E739ED">
        <w:rPr>
          <w:rFonts w:ascii="Times New Roman" w:hAnsi="Times New Roman" w:cs="Times New Roman"/>
          <w:color w:val="000000" w:themeColor="text1"/>
          <w:sz w:val="28"/>
          <w:szCs w:val="28"/>
        </w:rPr>
        <w:t>атель.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товарный знак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На территории Донецкой Народной Республики действует исключительное право на товарный знак, зарегистрированный органом исполнительной власти, реализующим государственную политику в сфере интеллектуальной собственности, а также в других случаях, предусмотренных международным договоро</w:t>
      </w:r>
      <w:r w:rsidR="00665EC5" w:rsidRPr="00E739ED">
        <w:rPr>
          <w:rFonts w:ascii="Times New Roman" w:hAnsi="Times New Roman" w:cs="Times New Roman"/>
          <w:color w:val="000000" w:themeColor="text1"/>
          <w:sz w:val="28"/>
          <w:szCs w:val="28"/>
        </w:rPr>
        <w:t>м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товарного знака осуществляется органом исполнительной власти, реализующим государственную политику в сфере интеллектуальной собственности, в Государственном реестре товарных знаков и знаков обслуживания Донецкой Народной Республики (</w:t>
      </w:r>
      <w:r w:rsidR="00467E97" w:rsidRPr="00E739ED">
        <w:rPr>
          <w:rFonts w:ascii="Times New Roman" w:hAnsi="Times New Roman" w:cs="Times New Roman"/>
          <w:color w:val="000000" w:themeColor="text1"/>
          <w:sz w:val="28"/>
          <w:szCs w:val="28"/>
        </w:rPr>
        <w:t xml:space="preserve">далее </w:t>
      </w:r>
      <w:proofErr w:type="gramStart"/>
      <w:r w:rsidR="00467E9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Г</w:t>
      </w:r>
      <w:proofErr w:type="gramEnd"/>
      <w:r w:rsidRPr="00E739ED">
        <w:rPr>
          <w:rFonts w:ascii="Times New Roman" w:hAnsi="Times New Roman" w:cs="Times New Roman"/>
          <w:color w:val="000000" w:themeColor="text1"/>
          <w:sz w:val="28"/>
          <w:szCs w:val="28"/>
        </w:rPr>
        <w:t xml:space="preserve">осударственный реестр товарных знаков) в порядке, установленном статьями </w:t>
      </w:r>
      <w:r w:rsidR="0059034F" w:rsidRPr="00E739ED">
        <w:rPr>
          <w:rFonts w:ascii="Times New Roman" w:hAnsi="Times New Roman" w:cs="Times New Roman"/>
          <w:color w:val="000000" w:themeColor="text1"/>
          <w:sz w:val="28"/>
          <w:szCs w:val="28"/>
        </w:rPr>
        <w:t>1593</w:t>
      </w:r>
      <w:r w:rsidR="00905274" w:rsidRPr="00E739ED">
        <w:rPr>
          <w:rFonts w:ascii="Times New Roman" w:hAnsi="Times New Roman" w:cs="Times New Roman"/>
          <w:color w:val="000000" w:themeColor="text1"/>
          <w:sz w:val="28"/>
          <w:szCs w:val="28"/>
        </w:rPr>
        <w:t xml:space="preserve"> и </w:t>
      </w:r>
      <w:r w:rsidR="0059034F" w:rsidRPr="00E739ED">
        <w:rPr>
          <w:rFonts w:ascii="Times New Roman" w:hAnsi="Times New Roman" w:cs="Times New Roman"/>
          <w:color w:val="000000" w:themeColor="text1"/>
          <w:sz w:val="28"/>
          <w:szCs w:val="28"/>
        </w:rPr>
        <w:t>1595</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товарный знак, зарегистрированный в Государственном реестре товарных знаков, выдается 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Свидетельство на товарный знак удостоверяет приоритет товарного знака и исключительное право на товарный знак в отношении това</w:t>
      </w:r>
      <w:r w:rsidR="00665EC5" w:rsidRPr="00E739ED">
        <w:rPr>
          <w:rFonts w:ascii="Times New Roman" w:hAnsi="Times New Roman" w:cs="Times New Roman"/>
          <w:color w:val="000000" w:themeColor="text1"/>
          <w:sz w:val="28"/>
          <w:szCs w:val="28"/>
        </w:rPr>
        <w:t>ров, указанных в свидетельстве.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Виды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товарных знаков могут быть зарегистрированы словесные, изобразительные, объемные и другие обозначения или их комбинации.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Товарный знак может быть зарегистрирован в любо</w:t>
      </w:r>
      <w:r w:rsidR="00665EC5" w:rsidRPr="00E739ED">
        <w:rPr>
          <w:rFonts w:ascii="Times New Roman" w:hAnsi="Times New Roman" w:cs="Times New Roman"/>
          <w:color w:val="000000" w:themeColor="text1"/>
          <w:sz w:val="28"/>
          <w:szCs w:val="28"/>
        </w:rPr>
        <w:t>м цвете или цветовом сочетании.</w:t>
      </w:r>
    </w:p>
    <w:p w:rsidR="000021DA" w:rsidRPr="00E739ED" w:rsidRDefault="00546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1574</w:t>
      </w:r>
      <w:r w:rsidR="000021DA" w:rsidRPr="00E739ED">
        <w:rPr>
          <w:rFonts w:ascii="Times New Roman" w:hAnsi="Times New Roman" w:cs="Times New Roman"/>
          <w:bCs/>
          <w:color w:val="000000" w:themeColor="text1"/>
          <w:sz w:val="28"/>
          <w:szCs w:val="28"/>
        </w:rPr>
        <w:t>.</w:t>
      </w:r>
      <w:r w:rsidR="00C856BD" w:rsidRPr="00E739ED">
        <w:rPr>
          <w:rFonts w:ascii="Times New Roman" w:hAnsi="Times New Roman" w:cs="Times New Roman"/>
          <w:bCs/>
          <w:color w:val="000000" w:themeColor="text1"/>
          <w:sz w:val="28"/>
          <w:szCs w:val="28"/>
        </w:rPr>
        <w:t> </w:t>
      </w:r>
      <w:r w:rsidR="000021DA" w:rsidRPr="00E739ED">
        <w:rPr>
          <w:rFonts w:ascii="Times New Roman" w:hAnsi="Times New Roman" w:cs="Times New Roman"/>
          <w:b/>
          <w:bCs/>
          <w:color w:val="000000" w:themeColor="text1"/>
          <w:sz w:val="28"/>
          <w:szCs w:val="28"/>
        </w:rPr>
        <w:t>Основания для отказа в государственной регистрации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вошедших во всеобщее употребление для обозначения товаров определенного вида;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являющихся</w:t>
      </w:r>
      <w:proofErr w:type="gramEnd"/>
      <w:r w:rsidRPr="00E739ED">
        <w:rPr>
          <w:rFonts w:ascii="Times New Roman" w:hAnsi="Times New Roman" w:cs="Times New Roman"/>
          <w:color w:val="000000" w:themeColor="text1"/>
          <w:sz w:val="28"/>
          <w:szCs w:val="28"/>
        </w:rPr>
        <w:t xml:space="preserve"> общепринятыми символами и терминами;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представляющих собой форму товаров, которая определяется исключительно или главным образом свойством либо назначением товаров.</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Указанные элементы могут быть включены в товарный знак как неохраняемые элементы, если они не занимают в нем доминирующего положения.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Положения части 1 настоящей статьи не применяются в отношении обозначений, которые:</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приобрели различительную способность в результате их использования;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состоят только из элементов, указанных в пунктах 1 </w:t>
      </w:r>
      <w:r w:rsidR="00145D0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4 части 1 настоящей статьи и образующих комбинацию, обладающую различительной способностью.</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0021DA" w:rsidRPr="00E739ED">
        <w:rPr>
          <w:rFonts w:ascii="Times New Roman" w:hAnsi="Times New Roman" w:cs="Times New Roman"/>
          <w:color w:val="000000" w:themeColor="text1"/>
          <w:sz w:val="28"/>
          <w:szCs w:val="28"/>
        </w:rPr>
        <w:t xml:space="preserve">.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статьей </w:t>
      </w:r>
      <w:r w:rsidR="00145D0E" w:rsidRPr="00E739ED">
        <w:rPr>
          <w:rFonts w:ascii="Times New Roman" w:hAnsi="Times New Roman" w:cs="Times New Roman"/>
          <w:color w:val="000000" w:themeColor="text1"/>
          <w:sz w:val="28"/>
          <w:szCs w:val="28"/>
        </w:rPr>
        <w:t>1323</w:t>
      </w:r>
      <w:r w:rsidR="000021DA" w:rsidRPr="00E739ED">
        <w:rPr>
          <w:rFonts w:ascii="Times New Roman" w:hAnsi="Times New Roman" w:cs="Times New Roman"/>
          <w:color w:val="000000" w:themeColor="text1"/>
          <w:sz w:val="28"/>
          <w:szCs w:val="28"/>
        </w:rPr>
        <w:t xml:space="preserve"> настоящего Кодекса, или сходны с ними до степени смешения.</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0021DA" w:rsidRPr="00E739ED">
        <w:rPr>
          <w:rFonts w:ascii="Times New Roman" w:hAnsi="Times New Roman" w:cs="Times New Roman"/>
          <w:color w:val="000000" w:themeColor="text1"/>
          <w:sz w:val="28"/>
          <w:szCs w:val="28"/>
        </w:rPr>
        <w:t>. Не допускается государственная регистрация в качестве товарных знаков обозначений, представляющих собой или содержащих элементы:</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являющиеся ложными или способными ввести в заблуждение потребителя относительно товара либо его изготовителя;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противоречащие общественным интересам, принципам гуманности и морали.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w:t>
      </w:r>
      <w:r w:rsidR="000021DA" w:rsidRPr="00E739ED">
        <w:rPr>
          <w:rFonts w:ascii="Times New Roman" w:hAnsi="Times New Roman" w:cs="Times New Roman"/>
          <w:color w:val="000000" w:themeColor="text1"/>
          <w:sz w:val="28"/>
          <w:szCs w:val="28"/>
        </w:rPr>
        <w:t>. </w:t>
      </w:r>
      <w:proofErr w:type="gramStart"/>
      <w:r w:rsidR="000021DA" w:rsidRPr="00E739ED">
        <w:rPr>
          <w:rFonts w:ascii="Times New Roman" w:hAnsi="Times New Roman" w:cs="Times New Roman"/>
          <w:color w:val="000000" w:themeColor="text1"/>
          <w:sz w:val="28"/>
          <w:szCs w:val="28"/>
        </w:rPr>
        <w:t xml:space="preserve">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Донецкой Народной Республики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w:t>
      </w:r>
      <w:r w:rsidR="00905274" w:rsidRPr="00E739ED">
        <w:rPr>
          <w:rFonts w:ascii="Times New Roman" w:hAnsi="Times New Roman" w:cs="Times New Roman"/>
          <w:color w:val="000000" w:themeColor="text1"/>
          <w:sz w:val="28"/>
          <w:szCs w:val="28"/>
        </w:rPr>
        <w:t xml:space="preserve">государственная </w:t>
      </w:r>
      <w:r w:rsidR="000021DA" w:rsidRPr="00E739ED">
        <w:rPr>
          <w:rFonts w:ascii="Times New Roman" w:hAnsi="Times New Roman" w:cs="Times New Roman"/>
          <w:color w:val="000000" w:themeColor="text1"/>
          <w:sz w:val="28"/>
          <w:szCs w:val="28"/>
        </w:rPr>
        <w:t>регистрация испрашивается на имя лиц, не являющихся их собственниками, без согласия</w:t>
      </w:r>
      <w:proofErr w:type="gramEnd"/>
      <w:r w:rsidR="000021DA" w:rsidRPr="00E739ED">
        <w:rPr>
          <w:rFonts w:ascii="Times New Roman" w:hAnsi="Times New Roman" w:cs="Times New Roman"/>
          <w:color w:val="000000" w:themeColor="text1"/>
          <w:sz w:val="28"/>
          <w:szCs w:val="28"/>
        </w:rPr>
        <w:t xml:space="preserve"> собственников или лиц, уполномоченных собственниками, на регистрацию таких обозначений в качестве товарных знаков.</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0021DA" w:rsidRPr="00E739ED">
        <w:rPr>
          <w:rFonts w:ascii="Times New Roman" w:hAnsi="Times New Roman" w:cs="Times New Roman"/>
          <w:color w:val="000000" w:themeColor="text1"/>
          <w:sz w:val="28"/>
          <w:szCs w:val="28"/>
        </w:rPr>
        <w:t>. </w:t>
      </w:r>
      <w:proofErr w:type="gramStart"/>
      <w:r w:rsidR="000021DA" w:rsidRPr="00E739ED">
        <w:rPr>
          <w:rFonts w:ascii="Times New Roman" w:hAnsi="Times New Roman" w:cs="Times New Roman"/>
          <w:color w:val="000000" w:themeColor="text1"/>
          <w:sz w:val="28"/>
          <w:szCs w:val="28"/>
        </w:rPr>
        <w:t>В соответствии с международным договором Донецкой Народной Республики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w:t>
      </w:r>
      <w:proofErr w:type="gramEnd"/>
      <w:r w:rsidR="000021DA" w:rsidRPr="00E739ED">
        <w:rPr>
          <w:rFonts w:ascii="Times New Roman" w:hAnsi="Times New Roman" w:cs="Times New Roman"/>
          <w:color w:val="000000" w:themeColor="text1"/>
          <w:sz w:val="28"/>
          <w:szCs w:val="28"/>
        </w:rPr>
        <w:t xml:space="preserve">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0021DA" w:rsidRPr="00E739ED">
        <w:rPr>
          <w:rFonts w:ascii="Times New Roman" w:hAnsi="Times New Roman" w:cs="Times New Roman"/>
          <w:color w:val="000000" w:themeColor="text1"/>
          <w:sz w:val="28"/>
          <w:szCs w:val="28"/>
        </w:rPr>
        <w:t xml:space="preserve">. Не могут быть зарегистрированы в качестве товарных знаков обозначения, тождественные или сходные до степени смешения </w:t>
      </w:r>
      <w:proofErr w:type="gramStart"/>
      <w:r w:rsidR="000021DA" w:rsidRPr="00E739ED">
        <w:rPr>
          <w:rFonts w:ascii="Times New Roman" w:hAnsi="Times New Roman" w:cs="Times New Roman"/>
          <w:color w:val="000000" w:themeColor="text1"/>
          <w:sz w:val="28"/>
          <w:szCs w:val="28"/>
        </w:rPr>
        <w:t>с</w:t>
      </w:r>
      <w:proofErr w:type="gramEnd"/>
      <w:r w:rsidR="000021DA" w:rsidRPr="00E739ED">
        <w:rPr>
          <w:rFonts w:ascii="Times New Roman" w:hAnsi="Times New Roman" w:cs="Times New Roman"/>
          <w:color w:val="000000" w:themeColor="text1"/>
          <w:sz w:val="28"/>
          <w:szCs w:val="28"/>
        </w:rPr>
        <w:t>:</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товарными знаками других лиц, заявленными на регистрацию (статья </w:t>
      </w:r>
      <w:r w:rsidR="008C2F7E" w:rsidRPr="00E739ED">
        <w:rPr>
          <w:rFonts w:ascii="Times New Roman" w:hAnsi="Times New Roman" w:cs="Times New Roman"/>
          <w:color w:val="000000" w:themeColor="text1"/>
          <w:sz w:val="28"/>
          <w:szCs w:val="28"/>
        </w:rPr>
        <w:t>1583</w:t>
      </w:r>
      <w:r w:rsidRPr="00E739ED">
        <w:rPr>
          <w:rFonts w:ascii="Times New Roman" w:hAnsi="Times New Roman" w:cs="Times New Roman"/>
          <w:color w:val="000000" w:themeColor="text1"/>
          <w:sz w:val="28"/>
          <w:szCs w:val="28"/>
        </w:rP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товарными знаками других лиц, охраняемыми </w:t>
      </w:r>
      <w:proofErr w:type="gramStart"/>
      <w:r w:rsidRPr="00E739ED">
        <w:rPr>
          <w:rFonts w:ascii="Times New Roman" w:hAnsi="Times New Roman" w:cs="Times New Roman"/>
          <w:color w:val="000000" w:themeColor="text1"/>
          <w:sz w:val="28"/>
          <w:szCs w:val="28"/>
        </w:rPr>
        <w:t>в</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Донецкой</w:t>
      </w:r>
      <w:proofErr w:type="gramEnd"/>
      <w:r w:rsidRPr="00E739ED">
        <w:rPr>
          <w:rFonts w:ascii="Times New Roman" w:hAnsi="Times New Roman" w:cs="Times New Roman"/>
          <w:color w:val="000000" w:themeColor="text1"/>
          <w:sz w:val="28"/>
          <w:szCs w:val="28"/>
        </w:rPr>
        <w:t xml:space="preserve"> Народной Республики, в том числе в соответствии с международным договором Донецкой Народной Республики, в отношении однородных товаров и имеющими более ранний приоритет;</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товарными знаками других лиц, признанными в установленном настоящим Кодексом порядке общеизвестными в Донецкой Народной </w:t>
      </w:r>
      <w:r w:rsidRPr="00E739ED">
        <w:rPr>
          <w:rFonts w:ascii="Times New Roman" w:hAnsi="Times New Roman" w:cs="Times New Roman"/>
          <w:color w:val="000000" w:themeColor="text1"/>
          <w:sz w:val="28"/>
          <w:szCs w:val="28"/>
        </w:rPr>
        <w:lastRenderedPageBreak/>
        <w:t>Республике товарными знаками, в отношении однородных товаров с даты более ранней, чем приоритет заявленного обозначения.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Государственная регистрация в качестве товарного знака в отношении однородных товаров обозначения, сходного до степени смешения с </w:t>
      </w:r>
      <w:proofErr w:type="gramStart"/>
      <w:r w:rsidRPr="00E739ED">
        <w:rPr>
          <w:rFonts w:ascii="Times New Roman" w:hAnsi="Times New Roman" w:cs="Times New Roman"/>
          <w:color w:val="000000" w:themeColor="text1"/>
          <w:sz w:val="28"/>
          <w:szCs w:val="28"/>
        </w:rPr>
        <w:t>каким-либо</w:t>
      </w:r>
      <w:proofErr w:type="gramEnd"/>
      <w:r w:rsidRPr="00E739ED">
        <w:rPr>
          <w:rFonts w:ascii="Times New Roman" w:hAnsi="Times New Roman" w:cs="Times New Roman"/>
          <w:color w:val="000000" w:themeColor="text1"/>
          <w:sz w:val="28"/>
          <w:szCs w:val="28"/>
        </w:rPr>
        <w:t xml:space="preserve"> из товарных знаков, указанных в пунктах 1 и 2 настоящей части,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предусмотренные абзацем пятым настоящей части, не применяются в отношении обозначений, сходных до степени смешения с коллективными знаками.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w:t>
      </w:r>
      <w:r w:rsidR="000021DA" w:rsidRPr="00E739ED">
        <w:rPr>
          <w:rFonts w:ascii="Times New Roman" w:hAnsi="Times New Roman" w:cs="Times New Roman"/>
          <w:color w:val="000000" w:themeColor="text1"/>
          <w:sz w:val="28"/>
          <w:szCs w:val="28"/>
        </w:rPr>
        <w:t>. </w:t>
      </w:r>
      <w:proofErr w:type="gramStart"/>
      <w:r w:rsidR="000021DA" w:rsidRPr="00E739ED">
        <w:rPr>
          <w:rFonts w:ascii="Times New Roman" w:hAnsi="Times New Roman" w:cs="Times New Roman"/>
          <w:color w:val="000000" w:themeColor="text1"/>
          <w:sz w:val="28"/>
          <w:szCs w:val="28"/>
        </w:rPr>
        <w:t>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государственную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w:t>
      </w:r>
      <w:proofErr w:type="gramEnd"/>
      <w:r w:rsidR="000021DA" w:rsidRPr="00E739ED">
        <w:rPr>
          <w:rFonts w:ascii="Times New Roman" w:hAnsi="Times New Roman" w:cs="Times New Roman"/>
          <w:color w:val="000000" w:themeColor="text1"/>
          <w:sz w:val="28"/>
          <w:szCs w:val="28"/>
        </w:rPr>
        <w:t xml:space="preserve"> включено как неохраняемый элемент в товарный знак, регистрируемый на имя лица, имеющего исключительное право на такое наименование, при условии, что государственная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w:t>
      </w:r>
      <w:r w:rsidR="000021DA" w:rsidRPr="00E739ED">
        <w:rPr>
          <w:rFonts w:ascii="Times New Roman" w:hAnsi="Times New Roman" w:cs="Times New Roman"/>
          <w:color w:val="000000" w:themeColor="text1"/>
          <w:sz w:val="28"/>
          <w:szCs w:val="28"/>
        </w:rPr>
        <w:t>. </w:t>
      </w:r>
      <w:proofErr w:type="gramStart"/>
      <w:r w:rsidR="000021DA" w:rsidRPr="00E739ED">
        <w:rPr>
          <w:rFonts w:ascii="Times New Roman" w:hAnsi="Times New Roman" w:cs="Times New Roman"/>
          <w:color w:val="000000" w:themeColor="text1"/>
          <w:sz w:val="28"/>
          <w:szCs w:val="28"/>
        </w:rPr>
        <w:t xml:space="preserve">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Донецкой Народной Республике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w:t>
      </w:r>
      <w:r w:rsidR="0098553F" w:rsidRPr="00E739ED">
        <w:rPr>
          <w:rFonts w:ascii="Times New Roman" w:hAnsi="Times New Roman" w:cs="Times New Roman"/>
          <w:color w:val="000000" w:themeColor="text1"/>
          <w:sz w:val="28"/>
          <w:szCs w:val="28"/>
        </w:rPr>
        <w:t>Государственном реестре охраняемых селекционных достижений</w:t>
      </w:r>
      <w:r w:rsidR="000021DA" w:rsidRPr="00E739ED">
        <w:rPr>
          <w:rFonts w:ascii="Times New Roman" w:hAnsi="Times New Roman" w:cs="Times New Roman"/>
          <w:color w:val="000000" w:themeColor="text1"/>
          <w:sz w:val="28"/>
          <w:szCs w:val="28"/>
        </w:rPr>
        <w:t>, права на которые в Донецкой Народной Республике возникли у иных лиц ранее</w:t>
      </w:r>
      <w:proofErr w:type="gramEnd"/>
      <w:r w:rsidR="000021DA" w:rsidRPr="00E739ED">
        <w:rPr>
          <w:rFonts w:ascii="Times New Roman" w:hAnsi="Times New Roman" w:cs="Times New Roman"/>
          <w:color w:val="000000" w:themeColor="text1"/>
          <w:sz w:val="28"/>
          <w:szCs w:val="28"/>
        </w:rPr>
        <w:t xml:space="preserve"> даты приоритета регистрируемого товарного знака.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w:t>
      </w:r>
      <w:r w:rsidR="000021DA" w:rsidRPr="00E739ED">
        <w:rPr>
          <w:rFonts w:ascii="Times New Roman" w:hAnsi="Times New Roman" w:cs="Times New Roman"/>
          <w:color w:val="000000" w:themeColor="text1"/>
          <w:sz w:val="28"/>
          <w:szCs w:val="28"/>
        </w:rPr>
        <w:t>. Не могут быть зарегистрированы в качестве товарных знаков обозначения, тождественные:</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1) названию известного в Донецкой Народной Республике на дату подачи заявки на государственную регистрацию товарного знака (статья </w:t>
      </w:r>
      <w:r w:rsidR="00C263F4" w:rsidRPr="00E739ED">
        <w:rPr>
          <w:rFonts w:ascii="Times New Roman" w:hAnsi="Times New Roman" w:cs="Times New Roman"/>
          <w:color w:val="000000" w:themeColor="text1"/>
          <w:sz w:val="28"/>
          <w:szCs w:val="28"/>
        </w:rPr>
        <w:t>1583</w:t>
      </w:r>
      <w:r w:rsidRPr="00E739ED">
        <w:rPr>
          <w:rFonts w:ascii="Times New Roman" w:hAnsi="Times New Roman" w:cs="Times New Roman"/>
          <w:color w:val="000000" w:themeColor="text1"/>
          <w:sz w:val="28"/>
          <w:szCs w:val="28"/>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имени (статья </w:t>
      </w:r>
      <w:r w:rsidR="00C263F4" w:rsidRPr="00E739ED">
        <w:rPr>
          <w:rFonts w:ascii="Times New Roman" w:hAnsi="Times New Roman" w:cs="Times New Roman"/>
          <w:color w:val="000000" w:themeColor="text1"/>
          <w:sz w:val="28"/>
          <w:szCs w:val="28"/>
        </w:rPr>
        <w:t>22</w:t>
      </w:r>
      <w:r w:rsidRPr="00E739ED">
        <w:rPr>
          <w:rFonts w:ascii="Times New Roman" w:hAnsi="Times New Roman" w:cs="Times New Roman"/>
          <w:color w:val="000000" w:themeColor="text1"/>
          <w:sz w:val="28"/>
          <w:szCs w:val="28"/>
        </w:rPr>
        <w:t xml:space="preserve">), псевдониму (часть 1 статьи </w:t>
      </w:r>
      <w:r w:rsidR="00635EFF" w:rsidRPr="00E739ED">
        <w:rPr>
          <w:rFonts w:ascii="Times New Roman" w:hAnsi="Times New Roman" w:cs="Times New Roman"/>
          <w:color w:val="000000" w:themeColor="text1"/>
          <w:sz w:val="28"/>
          <w:szCs w:val="28"/>
        </w:rPr>
        <w:t>1357</w:t>
      </w:r>
      <w:r w:rsidRPr="00E739ED">
        <w:rPr>
          <w:rFonts w:ascii="Times New Roman" w:hAnsi="Times New Roman" w:cs="Times New Roman"/>
          <w:color w:val="000000" w:themeColor="text1"/>
          <w:sz w:val="28"/>
          <w:szCs w:val="28"/>
        </w:rPr>
        <w:t xml:space="preserve"> и пункт 3 части 1 статьи </w:t>
      </w:r>
      <w:r w:rsidR="00635EFF" w:rsidRPr="00E739ED">
        <w:rPr>
          <w:rFonts w:ascii="Times New Roman" w:hAnsi="Times New Roman" w:cs="Times New Roman"/>
          <w:color w:val="000000" w:themeColor="text1"/>
          <w:sz w:val="28"/>
          <w:szCs w:val="28"/>
        </w:rPr>
        <w:t>1409</w:t>
      </w:r>
      <w:r w:rsidRPr="00E739ED">
        <w:rPr>
          <w:rFonts w:ascii="Times New Roman" w:hAnsi="Times New Roman" w:cs="Times New Roman"/>
          <w:color w:val="000000" w:themeColor="text1"/>
          <w:sz w:val="28"/>
          <w:szCs w:val="28"/>
        </w:rPr>
        <w:t>) или производному от них обозначению, портрету или факсимиле известного в Донецкой Народной Республике на дату подачи заявки лица, без согласия этого лица или его наследника;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промышленному образцу, знаку соответствия, права на которые возникли ранее даты приоритета регистрируемого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применяются также в отношении обозначений, сходных до степени смешения с указанными в нем объектами.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w:t>
      </w:r>
      <w:r w:rsidR="000021DA" w:rsidRPr="00E739ED">
        <w:rPr>
          <w:rFonts w:ascii="Times New Roman" w:hAnsi="Times New Roman" w:cs="Times New Roman"/>
          <w:color w:val="000000" w:themeColor="text1"/>
          <w:sz w:val="28"/>
          <w:szCs w:val="28"/>
        </w:rPr>
        <w:t xml:space="preserve">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r w:rsidRPr="00E739ED">
        <w:rPr>
          <w:rFonts w:ascii="Times New Roman" w:hAnsi="Times New Roman" w:cs="Times New Roman"/>
          <w:color w:val="000000" w:themeColor="text1"/>
          <w:sz w:val="28"/>
          <w:szCs w:val="28"/>
        </w:rPr>
        <w:t>части 10</w:t>
      </w:r>
      <w:r w:rsidR="000021DA" w:rsidRPr="00E739ED">
        <w:rPr>
          <w:rFonts w:ascii="Times New Roman" w:hAnsi="Times New Roman" w:cs="Times New Roman"/>
          <w:color w:val="000000" w:themeColor="text1"/>
          <w:sz w:val="28"/>
          <w:szCs w:val="28"/>
        </w:rPr>
        <w:t xml:space="preserve"> настоящей статьи.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r w:rsidR="003E010B" w:rsidRPr="00E739ED">
        <w:rPr>
          <w:rFonts w:ascii="Times New Roman" w:hAnsi="Times New Roman" w:cs="Times New Roman"/>
          <w:color w:val="000000" w:themeColor="text1"/>
          <w:sz w:val="28"/>
          <w:szCs w:val="28"/>
        </w:rPr>
        <w:t xml:space="preserve">частью 7 и </w:t>
      </w:r>
      <w:r w:rsidRPr="00E739ED">
        <w:rPr>
          <w:rFonts w:ascii="Times New Roman" w:hAnsi="Times New Roman" w:cs="Times New Roman"/>
          <w:color w:val="000000" w:themeColor="text1"/>
          <w:sz w:val="28"/>
          <w:szCs w:val="28"/>
        </w:rPr>
        <w:t xml:space="preserve">пунктами 1 и 2 </w:t>
      </w:r>
      <w:r w:rsidR="003E010B" w:rsidRPr="00E739ED">
        <w:rPr>
          <w:rFonts w:ascii="Times New Roman" w:hAnsi="Times New Roman" w:cs="Times New Roman"/>
          <w:color w:val="000000" w:themeColor="text1"/>
          <w:sz w:val="28"/>
          <w:szCs w:val="28"/>
        </w:rPr>
        <w:t>части 10</w:t>
      </w:r>
      <w:r w:rsidRPr="00E739ED">
        <w:rPr>
          <w:rFonts w:ascii="Times New Roman" w:hAnsi="Times New Roman" w:cs="Times New Roman"/>
          <w:color w:val="000000" w:themeColor="text1"/>
          <w:sz w:val="28"/>
          <w:szCs w:val="28"/>
        </w:rPr>
        <w:t xml:space="preserve"> настоящей статьи.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w:t>
      </w:r>
      <w:r w:rsidR="000021DA" w:rsidRPr="00E739ED">
        <w:rPr>
          <w:rFonts w:ascii="Times New Roman" w:hAnsi="Times New Roman" w:cs="Times New Roman"/>
          <w:color w:val="000000" w:themeColor="text1"/>
          <w:sz w:val="28"/>
          <w:szCs w:val="28"/>
        </w:rPr>
        <w:t>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w:t>
      </w:r>
      <w:r w:rsidRPr="00E739ED">
        <w:rPr>
          <w:rFonts w:ascii="Times New Roman" w:hAnsi="Times New Roman" w:cs="Times New Roman"/>
          <w:color w:val="000000" w:themeColor="text1"/>
          <w:sz w:val="28"/>
          <w:szCs w:val="28"/>
        </w:rPr>
        <w:t xml:space="preserve"> Донецкой Народной Республики</w:t>
      </w:r>
      <w:r w:rsidR="000021DA" w:rsidRPr="00E739ED">
        <w:rPr>
          <w:rFonts w:ascii="Times New Roman" w:hAnsi="Times New Roman" w:cs="Times New Roman"/>
          <w:color w:val="000000" w:themeColor="text1"/>
          <w:sz w:val="28"/>
          <w:szCs w:val="28"/>
        </w:rPr>
        <w:t>.</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Использование товарного знака и распоряжение исключительным правом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Лицу, на имя которого зарегистрирован товарный знак (правообладателю), принадлежит исключительное право использования </w:t>
      </w:r>
      <w:r w:rsidRPr="00E739ED">
        <w:rPr>
          <w:rFonts w:ascii="Times New Roman" w:hAnsi="Times New Roman" w:cs="Times New Roman"/>
          <w:color w:val="000000" w:themeColor="text1"/>
          <w:sz w:val="28"/>
          <w:szCs w:val="28"/>
        </w:rPr>
        <w:lastRenderedPageBreak/>
        <w:t>товарного знак</w:t>
      </w:r>
      <w:r w:rsidR="00905274" w:rsidRPr="00E739ED">
        <w:rPr>
          <w:rFonts w:ascii="Times New Roman" w:hAnsi="Times New Roman" w:cs="Times New Roman"/>
          <w:color w:val="000000" w:themeColor="text1"/>
          <w:sz w:val="28"/>
          <w:szCs w:val="28"/>
        </w:rPr>
        <w:t xml:space="preserve">а в соответствии со статьей </w:t>
      </w:r>
      <w:r w:rsidR="000A23E1"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товарный знак), в том числе способами, указанными в части 2 настоящей статьи. Правообладатель может распоряжаться исключительным правом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4C7B6D" w:rsidRPr="00E739ED" w:rsidRDefault="00475E2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color w:val="000000" w:themeColor="text1"/>
          <w:sz w:val="28"/>
          <w:szCs w:val="28"/>
        </w:rPr>
        <w:t>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Донецкой Народной Республики, либо хранятся или перевозятся с этой целью, либо ввозятся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выполнении работ, оказании услуг;</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документации, связанной с введением товаров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предложениях о продаже товаров, о выполнении работ, об оказании услуг, а также в объявлениях, на вывесках и в рекламе;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сети Интернет, в том числе в доменном имени и при других способах адресации.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w:t>
      </w:r>
      <w:r w:rsidR="007B68D9" w:rsidRPr="00E739ED">
        <w:rPr>
          <w:rFonts w:ascii="Times New Roman" w:hAnsi="Times New Roman" w:cs="Times New Roman"/>
          <w:color w:val="000000" w:themeColor="text1"/>
          <w:sz w:val="28"/>
          <w:szCs w:val="28"/>
        </w:rPr>
        <w:t>возникнет вероятность смешения.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товарного знака</w:t>
      </w:r>
    </w:p>
    <w:p w:rsidR="0090527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R</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латинской буквы </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R</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 </w:t>
      </w:r>
      <w:r w:rsidR="00C750F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либо словесного обозначения "товарный знак" или </w:t>
      </w:r>
      <w:r w:rsidR="00E5247C" w:rsidRPr="00E739ED">
        <w:rPr>
          <w:rFonts w:ascii="Times New Roman" w:hAnsi="Times New Roman" w:cs="Times New Roman"/>
          <w:color w:val="000000" w:themeColor="text1"/>
          <w:sz w:val="28"/>
          <w:szCs w:val="28"/>
        </w:rPr>
        <w:lastRenderedPageBreak/>
        <w:t>«</w:t>
      </w:r>
      <w:r w:rsidRPr="00E739ED">
        <w:rPr>
          <w:rFonts w:ascii="Times New Roman" w:hAnsi="Times New Roman" w:cs="Times New Roman"/>
          <w:color w:val="000000" w:themeColor="text1"/>
          <w:sz w:val="28"/>
          <w:szCs w:val="28"/>
        </w:rPr>
        <w:t>зарегистрированный товарный знак</w:t>
      </w:r>
      <w:r w:rsidR="00E524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 указывает на то, что применяемое обозначение является товарным знаком, охраняемым на территории Донецкой Народной Республики.</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Правовые последствия неиспользования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орган исполнительной власти, реализующий государственную политику в сфере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w:t>
      </w:r>
      <w:proofErr w:type="gramEnd"/>
      <w:r w:rsidRPr="00E739ED">
        <w:rPr>
          <w:rFonts w:ascii="Times New Roman" w:hAnsi="Times New Roman" w:cs="Times New Roman"/>
          <w:color w:val="000000" w:themeColor="text1"/>
          <w:sz w:val="28"/>
          <w:szCs w:val="28"/>
        </w:rPr>
        <w:t xml:space="preserve"> в отношении всех товаров или части товаров, для индивидуализации которых товарный знак зарегистрирован (</w:t>
      </w:r>
      <w:r w:rsidR="00032EB0" w:rsidRPr="00E739ED">
        <w:rPr>
          <w:rFonts w:ascii="Times New Roman" w:hAnsi="Times New Roman" w:cs="Times New Roman"/>
          <w:color w:val="000000" w:themeColor="text1"/>
          <w:sz w:val="28"/>
          <w:szCs w:val="28"/>
        </w:rPr>
        <w:t xml:space="preserve">далее – </w:t>
      </w:r>
      <w:r w:rsidRPr="00E739ED">
        <w:rPr>
          <w:rFonts w:ascii="Times New Roman" w:hAnsi="Times New Roman" w:cs="Times New Roman"/>
          <w:color w:val="000000" w:themeColor="text1"/>
          <w:sz w:val="28"/>
          <w:szCs w:val="28"/>
        </w:rPr>
        <w:t>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Предложение заинтересованного лица может быть направлено правообладателю не ранее чем по истечении трех лет </w:t>
      </w:r>
      <w:proofErr w:type="gramStart"/>
      <w:r w:rsidRPr="00E739ED">
        <w:rPr>
          <w:rFonts w:ascii="Times New Roman" w:hAnsi="Times New Roman" w:cs="Times New Roman"/>
          <w:color w:val="000000" w:themeColor="text1"/>
          <w:sz w:val="28"/>
          <w:szCs w:val="28"/>
        </w:rPr>
        <w:t>с даты</w:t>
      </w:r>
      <w:proofErr w:type="gramEnd"/>
      <w:r w:rsidRPr="00E739ED">
        <w:rPr>
          <w:rFonts w:ascii="Times New Roman" w:hAnsi="Times New Roman" w:cs="Times New Roman"/>
          <w:color w:val="000000" w:themeColor="text1"/>
          <w:sz w:val="28"/>
          <w:szCs w:val="28"/>
        </w:rPr>
        <w:t xml:space="preserve"> государственной регистрации товарного знака.</w:t>
      </w:r>
      <w:r w:rsidR="009B03AB"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w:t>
      </w:r>
      <w:proofErr w:type="gramEnd"/>
      <w:r w:rsidRPr="00E739ED">
        <w:rPr>
          <w:rFonts w:ascii="Times New Roman" w:hAnsi="Times New Roman" w:cs="Times New Roman"/>
          <w:color w:val="000000" w:themeColor="text1"/>
          <w:sz w:val="28"/>
          <w:szCs w:val="28"/>
        </w:rPr>
        <w:t xml:space="preserve"> вследствие его неиспользования.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Новое предложение заинтересованного лица может быть направлено правообладателю товарного знака не ранее чем по истечении трехмесячного </w:t>
      </w:r>
      <w:r w:rsidRPr="00E739ED">
        <w:rPr>
          <w:rFonts w:ascii="Times New Roman" w:hAnsi="Times New Roman" w:cs="Times New Roman"/>
          <w:color w:val="000000" w:themeColor="text1"/>
          <w:sz w:val="28"/>
          <w:szCs w:val="28"/>
        </w:rPr>
        <w:lastRenderedPageBreak/>
        <w:t>срока со дня направления предыдущего предложения заинтересованного лица.</w:t>
      </w:r>
      <w:r w:rsidR="009B03A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Правовая охрана товарного знака прекращается </w:t>
      </w:r>
      <w:proofErr w:type="gramStart"/>
      <w:r w:rsidRPr="00E739ED">
        <w:rPr>
          <w:rFonts w:ascii="Times New Roman" w:hAnsi="Times New Roman" w:cs="Times New Roman"/>
          <w:color w:val="000000" w:themeColor="text1"/>
          <w:sz w:val="28"/>
          <w:szCs w:val="28"/>
        </w:rPr>
        <w:t>с даты вступления</w:t>
      </w:r>
      <w:proofErr w:type="gramEnd"/>
      <w:r w:rsidRPr="00E739ED">
        <w:rPr>
          <w:rFonts w:ascii="Times New Roman" w:hAnsi="Times New Roman" w:cs="Times New Roman"/>
          <w:color w:val="000000" w:themeColor="text1"/>
          <w:sz w:val="28"/>
          <w:szCs w:val="28"/>
        </w:rPr>
        <w:t xml:space="preserve"> в законную силу судебного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 xml:space="preserve">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w:t>
      </w:r>
      <w:r w:rsidR="00067DDC" w:rsidRPr="00E739ED">
        <w:rPr>
          <w:rFonts w:ascii="Times New Roman" w:hAnsi="Times New Roman" w:cs="Times New Roman"/>
          <w:color w:val="000000" w:themeColor="text1"/>
          <w:sz w:val="28"/>
          <w:szCs w:val="28"/>
        </w:rPr>
        <w:t xml:space="preserve">со статьей </w:t>
      </w:r>
      <w:r w:rsidR="005F6232" w:rsidRPr="00E739ED">
        <w:rPr>
          <w:rFonts w:ascii="Times New Roman" w:hAnsi="Times New Roman" w:cs="Times New Roman"/>
          <w:color w:val="000000" w:themeColor="text1"/>
          <w:sz w:val="28"/>
          <w:szCs w:val="28"/>
        </w:rPr>
        <w:t>1580</w:t>
      </w:r>
      <w:r w:rsidRPr="00E739ED">
        <w:rPr>
          <w:rFonts w:ascii="Times New Roman" w:hAnsi="Times New Roman" w:cs="Times New Roman"/>
          <w:color w:val="000000" w:themeColor="text1"/>
          <w:sz w:val="28"/>
          <w:szCs w:val="28"/>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w:t>
      </w:r>
      <w:r w:rsidR="00067DDC" w:rsidRPr="00E739ED">
        <w:rPr>
          <w:rFonts w:ascii="Times New Roman" w:hAnsi="Times New Roman" w:cs="Times New Roman"/>
          <w:color w:val="000000" w:themeColor="text1"/>
          <w:sz w:val="28"/>
          <w:szCs w:val="28"/>
        </w:rPr>
        <w:t xml:space="preserve">тветствии с частью 2 статьи </w:t>
      </w:r>
      <w:r w:rsidR="0004016E" w:rsidRPr="00E739ED">
        <w:rPr>
          <w:rFonts w:ascii="Times New Roman" w:hAnsi="Times New Roman" w:cs="Times New Roman"/>
          <w:color w:val="000000" w:themeColor="text1"/>
          <w:sz w:val="28"/>
          <w:szCs w:val="28"/>
        </w:rPr>
        <w:t>1575</w:t>
      </w:r>
      <w:r w:rsidRPr="00E739ED">
        <w:rPr>
          <w:rFonts w:ascii="Times New Roman" w:hAnsi="Times New Roman" w:cs="Times New Roman"/>
          <w:color w:val="000000" w:themeColor="text1"/>
          <w:sz w:val="28"/>
          <w:szCs w:val="28"/>
        </w:rPr>
        <w:t xml:space="preserve"> настоящего Кодекса, за исключением случаев, когда соответствующие действия</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Бремя доказывания использования товарного знака лежит на правообладателе.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Прекращение правовой охраны товарного знака означает прекращение исключительно</w:t>
      </w:r>
      <w:r w:rsidR="007B68D9" w:rsidRPr="00E739ED">
        <w:rPr>
          <w:rFonts w:ascii="Times New Roman" w:hAnsi="Times New Roman" w:cs="Times New Roman"/>
          <w:color w:val="000000" w:themeColor="text1"/>
          <w:sz w:val="28"/>
          <w:szCs w:val="28"/>
        </w:rPr>
        <w:t>го права на этот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Исчерпание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 является нарушением исключительного права на товарный знак использование этого товарного знака другими лицами в отношении товаров, </w:t>
      </w:r>
      <w:r w:rsidRPr="00E739ED">
        <w:rPr>
          <w:rFonts w:ascii="Times New Roman" w:hAnsi="Times New Roman" w:cs="Times New Roman"/>
          <w:color w:val="000000" w:themeColor="text1"/>
          <w:sz w:val="28"/>
          <w:szCs w:val="28"/>
        </w:rPr>
        <w:lastRenderedPageBreak/>
        <w:t>которые были введены в гражданский оборот на территории Донецкой Народной Республики непосредственно право</w:t>
      </w:r>
      <w:r w:rsidR="007B68D9" w:rsidRPr="00E739ED">
        <w:rPr>
          <w:rFonts w:ascii="Times New Roman" w:hAnsi="Times New Roman" w:cs="Times New Roman"/>
          <w:color w:val="000000" w:themeColor="text1"/>
          <w:sz w:val="28"/>
          <w:szCs w:val="28"/>
        </w:rPr>
        <w:t>обладателем или с его согласия.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w:t>
      </w:r>
      <w:r w:rsidR="0004016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Донецкой Народной Республики предоставлена прав</w:t>
      </w:r>
      <w:r w:rsidR="00067DDC" w:rsidRPr="00E739ED">
        <w:rPr>
          <w:rFonts w:ascii="Times New Roman" w:hAnsi="Times New Roman" w:cs="Times New Roman"/>
          <w:color w:val="000000" w:themeColor="text1"/>
          <w:sz w:val="28"/>
          <w:szCs w:val="28"/>
        </w:rPr>
        <w:t xml:space="preserve">овая охрана (часть </w:t>
      </w:r>
      <w:r w:rsidR="001F02FB" w:rsidRPr="00E739ED">
        <w:rPr>
          <w:rFonts w:ascii="Times New Roman" w:hAnsi="Times New Roman" w:cs="Times New Roman"/>
          <w:color w:val="000000" w:themeColor="text1"/>
          <w:sz w:val="28"/>
          <w:szCs w:val="28"/>
        </w:rPr>
        <w:t>8</w:t>
      </w:r>
      <w:r w:rsidR="00067DDC" w:rsidRPr="00E739ED">
        <w:rPr>
          <w:rFonts w:ascii="Times New Roman" w:hAnsi="Times New Roman" w:cs="Times New Roman"/>
          <w:color w:val="000000" w:themeColor="text1"/>
          <w:sz w:val="28"/>
          <w:szCs w:val="28"/>
        </w:rPr>
        <w:t xml:space="preserve"> статьи </w:t>
      </w:r>
      <w:r w:rsidR="0004016E"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допускается только при наличии у приобретателя исключительног</w:t>
      </w:r>
      <w:r w:rsidR="00D50968" w:rsidRPr="00E739ED">
        <w:rPr>
          <w:rFonts w:ascii="Times New Roman" w:hAnsi="Times New Roman" w:cs="Times New Roman"/>
          <w:color w:val="000000" w:themeColor="text1"/>
          <w:sz w:val="28"/>
          <w:szCs w:val="28"/>
        </w:rPr>
        <w:t xml:space="preserve">о права на такое наименование.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C3D01" w:rsidRPr="00E739ED">
        <w:rPr>
          <w:rFonts w:ascii="Times New Roman" w:hAnsi="Times New Roman" w:cs="Times New Roman"/>
          <w:color w:val="000000" w:themeColor="text1"/>
          <w:sz w:val="28"/>
          <w:szCs w:val="28"/>
        </w:rPr>
        <w:t>1</w:t>
      </w:r>
      <w:r w:rsidR="005469D9" w:rsidRPr="00E739ED">
        <w:rPr>
          <w:rFonts w:ascii="Times New Roman" w:hAnsi="Times New Roman" w:cs="Times New Roman"/>
          <w:color w:val="000000" w:themeColor="text1"/>
          <w:sz w:val="28"/>
          <w:szCs w:val="28"/>
        </w:rPr>
        <w:t>580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1F02F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о предоставлении права использования товарного знака должен содержать наряду с условиями, преду</w:t>
      </w:r>
      <w:r w:rsidR="00067DDC" w:rsidRPr="00E739ED">
        <w:rPr>
          <w:rFonts w:ascii="Times New Roman" w:hAnsi="Times New Roman" w:cs="Times New Roman"/>
          <w:color w:val="000000" w:themeColor="text1"/>
          <w:sz w:val="28"/>
          <w:szCs w:val="28"/>
        </w:rPr>
        <w:t xml:space="preserve">смотренными частью </w:t>
      </w:r>
      <w:r w:rsidR="001F02FB" w:rsidRPr="00E739ED">
        <w:rPr>
          <w:rFonts w:ascii="Times New Roman" w:hAnsi="Times New Roman" w:cs="Times New Roman"/>
          <w:color w:val="000000" w:themeColor="text1"/>
          <w:sz w:val="28"/>
          <w:szCs w:val="28"/>
        </w:rPr>
        <w:t>7</w:t>
      </w:r>
      <w:r w:rsidR="00067DDC" w:rsidRPr="00E739ED">
        <w:rPr>
          <w:rFonts w:ascii="Times New Roman" w:hAnsi="Times New Roman" w:cs="Times New Roman"/>
          <w:color w:val="000000" w:themeColor="text1"/>
          <w:sz w:val="28"/>
          <w:szCs w:val="28"/>
        </w:rPr>
        <w:t xml:space="preserve"> статьи </w:t>
      </w:r>
      <w:r w:rsidR="001F02FB" w:rsidRPr="00E739ED">
        <w:rPr>
          <w:rFonts w:ascii="Times New Roman" w:hAnsi="Times New Roman" w:cs="Times New Roman"/>
          <w:color w:val="000000" w:themeColor="text1"/>
          <w:sz w:val="28"/>
          <w:szCs w:val="28"/>
        </w:rPr>
        <w:t>1327</w:t>
      </w:r>
      <w:r w:rsidRPr="00E739ED">
        <w:rPr>
          <w:rFonts w:ascii="Times New Roman" w:hAnsi="Times New Roman" w:cs="Times New Roman"/>
          <w:color w:val="000000" w:themeColor="text1"/>
          <w:sz w:val="28"/>
          <w:szCs w:val="28"/>
        </w:rPr>
        <w:t xml:space="preserve"> настоящего Кодекса, перечень товаров, в отношении которых предоставляется право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w:t>
      </w:r>
      <w:proofErr w:type="gramStart"/>
      <w:r w:rsidRPr="00E739ED">
        <w:rPr>
          <w:rFonts w:ascii="Times New Roman" w:hAnsi="Times New Roman" w:cs="Times New Roman"/>
          <w:color w:val="000000" w:themeColor="text1"/>
          <w:sz w:val="28"/>
          <w:szCs w:val="28"/>
        </w:rPr>
        <w:t>контроль за</w:t>
      </w:r>
      <w:proofErr w:type="gramEnd"/>
      <w:r w:rsidRPr="00E739ED">
        <w:rPr>
          <w:rFonts w:ascii="Times New Roman" w:hAnsi="Times New Roman" w:cs="Times New Roman"/>
          <w:color w:val="000000" w:themeColor="text1"/>
          <w:sz w:val="28"/>
          <w:szCs w:val="28"/>
        </w:rPr>
        <w:t xml:space="preserve">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Донецкой Народной Республики предоставлена правовая охрана</w:t>
      </w:r>
      <w:r w:rsidR="00067DDC" w:rsidRPr="00E739ED">
        <w:rPr>
          <w:rFonts w:ascii="Times New Roman" w:hAnsi="Times New Roman" w:cs="Times New Roman"/>
          <w:color w:val="000000" w:themeColor="text1"/>
          <w:sz w:val="28"/>
          <w:szCs w:val="28"/>
        </w:rPr>
        <w:t xml:space="preserve"> (часть </w:t>
      </w:r>
      <w:r w:rsidR="001F02FB" w:rsidRPr="00E739ED">
        <w:rPr>
          <w:rFonts w:ascii="Times New Roman" w:hAnsi="Times New Roman" w:cs="Times New Roman"/>
          <w:color w:val="000000" w:themeColor="text1"/>
          <w:sz w:val="28"/>
          <w:szCs w:val="28"/>
        </w:rPr>
        <w:t>8</w:t>
      </w:r>
      <w:r w:rsidR="00067DDC" w:rsidRPr="00E739ED">
        <w:rPr>
          <w:rFonts w:ascii="Times New Roman" w:hAnsi="Times New Roman" w:cs="Times New Roman"/>
          <w:color w:val="000000" w:themeColor="text1"/>
          <w:sz w:val="28"/>
          <w:szCs w:val="28"/>
        </w:rPr>
        <w:t xml:space="preserve"> статьи </w:t>
      </w:r>
      <w:r w:rsidR="001F02FB" w:rsidRPr="00E739ED">
        <w:rPr>
          <w:rFonts w:ascii="Times New Roman" w:hAnsi="Times New Roman" w:cs="Times New Roman"/>
          <w:color w:val="000000" w:themeColor="text1"/>
          <w:sz w:val="28"/>
          <w:szCs w:val="28"/>
        </w:rPr>
        <w:t>1574</w:t>
      </w:r>
      <w:r w:rsidR="00067DD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допускается только при наличии у лицензиата исключительно</w:t>
      </w:r>
      <w:r w:rsidR="007B68D9" w:rsidRPr="00E739ED">
        <w:rPr>
          <w:rFonts w:ascii="Times New Roman" w:hAnsi="Times New Roman" w:cs="Times New Roman"/>
          <w:color w:val="000000" w:themeColor="text1"/>
          <w:sz w:val="28"/>
          <w:szCs w:val="28"/>
        </w:rPr>
        <w:t>го права на такое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Форма договора о распоряжении исключительным правом на товарный знак и государственная регистрация перехода </w:t>
      </w:r>
      <w:proofErr w:type="gramStart"/>
      <w:r w:rsidR="004C7B6D" w:rsidRPr="00E739ED">
        <w:rPr>
          <w:rFonts w:ascii="Times New Roman" w:hAnsi="Times New Roman" w:cs="Times New Roman"/>
          <w:b/>
          <w:color w:val="000000" w:themeColor="text1"/>
          <w:sz w:val="28"/>
          <w:szCs w:val="28"/>
        </w:rPr>
        <w:t>исключительного</w:t>
      </w:r>
      <w:proofErr w:type="gramEnd"/>
      <w:r w:rsidR="004C7B6D" w:rsidRPr="00E739ED">
        <w:rPr>
          <w:rFonts w:ascii="Times New Roman" w:hAnsi="Times New Roman" w:cs="Times New Roman"/>
          <w:b/>
          <w:color w:val="000000" w:themeColor="text1"/>
          <w:sz w:val="28"/>
          <w:szCs w:val="28"/>
        </w:rPr>
        <w:t xml:space="preserve"> права на товарный знак, залога исключительного права на товарный знак и предоставления права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w:t>
      </w:r>
      <w:r w:rsidR="00067DDC" w:rsidRPr="00E739ED">
        <w:rPr>
          <w:rFonts w:ascii="Times New Roman" w:hAnsi="Times New Roman" w:cs="Times New Roman"/>
          <w:color w:val="000000" w:themeColor="text1"/>
          <w:sz w:val="28"/>
          <w:szCs w:val="28"/>
        </w:rPr>
        <w:t xml:space="preserve">ядке, установленном статьей </w:t>
      </w:r>
      <w:r w:rsidR="0070013B"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Исключительное право на товарный знак действует в течение десяти лет </w:t>
      </w:r>
      <w:proofErr w:type="gramStart"/>
      <w:r w:rsidRPr="00E739ED">
        <w:rPr>
          <w:rFonts w:ascii="Times New Roman" w:hAnsi="Times New Roman" w:cs="Times New Roman"/>
          <w:color w:val="000000" w:themeColor="text1"/>
          <w:sz w:val="28"/>
          <w:szCs w:val="28"/>
        </w:rPr>
        <w:t>с даты подачи</w:t>
      </w:r>
      <w:proofErr w:type="gramEnd"/>
      <w:r w:rsidRPr="00E739ED">
        <w:rPr>
          <w:rFonts w:ascii="Times New Roman" w:hAnsi="Times New Roman" w:cs="Times New Roman"/>
          <w:color w:val="000000" w:themeColor="text1"/>
          <w:sz w:val="28"/>
          <w:szCs w:val="28"/>
        </w:rPr>
        <w:t xml:space="preserve"> заявки на государственную регистрацию товарного знака в орган исполнительной власти, реализующий государственную политику в сфере интеллектуальной собственности, либо в случае государственной регистрации товарного знака по выделенной заявке с даты подачи первоначальной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Продление срока действия исключительного права на товарный знак возможно неограниченное число раз.</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Запись о продлении срока действия исключительного права на товарный знак вносится органом исполнительной власти, реализующим государственную политику в сфере интеллектуальной собственности, в Государственный реестр товарных знаков и в </w:t>
      </w:r>
      <w:r w:rsidR="007B68D9" w:rsidRPr="00E739ED">
        <w:rPr>
          <w:rFonts w:ascii="Times New Roman" w:hAnsi="Times New Roman" w:cs="Times New Roman"/>
          <w:color w:val="000000" w:themeColor="text1"/>
          <w:sz w:val="28"/>
          <w:szCs w:val="28"/>
        </w:rPr>
        <w:t>свидетельство на товарный знак.</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B68D9" w:rsidRPr="00E739ED">
        <w:rPr>
          <w:rFonts w:ascii="Times New Roman" w:hAnsi="Times New Roman" w:cs="Times New Roman"/>
          <w:b/>
          <w:color w:val="000000" w:themeColor="text1"/>
          <w:sz w:val="28"/>
          <w:szCs w:val="28"/>
        </w:rPr>
        <w:t>Государственная регистрация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1583</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Заявка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государственную регистрацию товарного знака (заявка на товарный знак) подается в орган исполнительной власти, реализующий государственную политику в сфере интеллектуальной собственности, юридическим лицом или физическим лицом</w:t>
      </w:r>
      <w:r w:rsidR="0070013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товарный знак должна относиться к одному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товарный знак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обозначения в качестве товарного знака с указанием заявителя, его места жительства или местонахождения;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заявляемое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описание заявляемого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К заявке на товарный знак долж</w:t>
      </w:r>
      <w:r w:rsidR="00321FC7" w:rsidRPr="00E739ED">
        <w:rPr>
          <w:rFonts w:ascii="Times New Roman" w:hAnsi="Times New Roman" w:cs="Times New Roman"/>
          <w:color w:val="000000" w:themeColor="text1"/>
          <w:sz w:val="28"/>
          <w:szCs w:val="28"/>
        </w:rPr>
        <w:t xml:space="preserve">ны </w:t>
      </w:r>
      <w:r w:rsidRPr="00E739ED">
        <w:rPr>
          <w:rFonts w:ascii="Times New Roman" w:hAnsi="Times New Roman" w:cs="Times New Roman"/>
          <w:color w:val="000000" w:themeColor="text1"/>
          <w:sz w:val="28"/>
          <w:szCs w:val="28"/>
        </w:rPr>
        <w:t xml:space="preserve"> быть приложен</w:t>
      </w:r>
      <w:r w:rsidR="00321FC7" w:rsidRPr="00E739ED">
        <w:rPr>
          <w:rFonts w:ascii="Times New Roman" w:hAnsi="Times New Roman" w:cs="Times New Roman"/>
          <w:color w:val="000000" w:themeColor="text1"/>
          <w:sz w:val="28"/>
          <w:szCs w:val="28"/>
        </w:rPr>
        <w:t>ы:</w:t>
      </w:r>
    </w:p>
    <w:p w:rsidR="00321FC7"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документ, подтверждающий уплату государственной пошлины за подачу з</w:t>
      </w:r>
      <w:r w:rsidR="00D859E4"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явки в установленном размере;</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устав коллективного знака, если заявка подается на коллек</w:t>
      </w:r>
      <w:r w:rsidR="00067DDC" w:rsidRPr="00E739ED">
        <w:rPr>
          <w:rFonts w:ascii="Times New Roman" w:hAnsi="Times New Roman" w:cs="Times New Roman"/>
          <w:color w:val="000000" w:themeColor="text1"/>
          <w:sz w:val="28"/>
          <w:szCs w:val="28"/>
        </w:rPr>
        <w:t xml:space="preserve">тивный знак (часть 1 статьи </w:t>
      </w:r>
      <w:r w:rsidR="0070013B" w:rsidRPr="00E739ED">
        <w:rPr>
          <w:rFonts w:ascii="Times New Roman" w:hAnsi="Times New Roman" w:cs="Times New Roman"/>
          <w:color w:val="000000" w:themeColor="text1"/>
          <w:sz w:val="28"/>
          <w:szCs w:val="28"/>
        </w:rPr>
        <w:t>1600</w:t>
      </w:r>
      <w:r w:rsidR="004C7B6D"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Заявка на товарный знак подается на русском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органом исполнительной власти, реализующим государственную политику в сфере интеллектуальной собственности, уведомления о необходимости выполнения данного требования.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Требования к документам, содержащимся в заявке на товарный знак и прилагаемым к ней (документы заявки),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Датой подачи заявки на товарный знак считается день поступления в орган исполнительной власти, реализующий государственную политику в сфере интеллектуальной собственности, документо</w:t>
      </w:r>
      <w:r w:rsidR="00DE2206" w:rsidRPr="00E739ED">
        <w:rPr>
          <w:rFonts w:ascii="Times New Roman" w:hAnsi="Times New Roman" w:cs="Times New Roman"/>
          <w:color w:val="000000" w:themeColor="text1"/>
          <w:sz w:val="28"/>
          <w:szCs w:val="28"/>
        </w:rPr>
        <w:t>в, предусмотренных пунктами 1–</w:t>
      </w:r>
      <w:r w:rsidRPr="00E739ED">
        <w:rPr>
          <w:rFonts w:ascii="Times New Roman" w:hAnsi="Times New Roman" w:cs="Times New Roman"/>
          <w:color w:val="000000" w:themeColor="text1"/>
          <w:sz w:val="28"/>
          <w:szCs w:val="28"/>
        </w:rPr>
        <w:t>3 части 3 настоящей статьи, а если указанные документы представлены не одновременно, – день по</w:t>
      </w:r>
      <w:r w:rsidR="007B68D9" w:rsidRPr="00E739ED">
        <w:rPr>
          <w:rFonts w:ascii="Times New Roman" w:hAnsi="Times New Roman" w:cs="Times New Roman"/>
          <w:color w:val="000000" w:themeColor="text1"/>
          <w:sz w:val="28"/>
          <w:szCs w:val="28"/>
        </w:rPr>
        <w:t>ступления последнего документа.</w:t>
      </w:r>
    </w:p>
    <w:p w:rsidR="007B68D9"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1584</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Право ознакомления с документами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После подачи заявки на товарный знак в орган исполнительной власти, реализующий государственную политику в сфере интеллектуальной собственности, любое лицо вправе ознакомиться с документами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поданных заявках на товарные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публикации сведений о заявке до принятия решения о государственной регистрации товарного знака любое лицо вправе представить в орган исполнительной власти, реализующий государственную политику в сфере интеллектуальной собственности, обращение в письменной форме, содержащее доводы о несоответствии заявленного обоз</w:t>
      </w:r>
      <w:r w:rsidR="00067DDC" w:rsidRPr="00E739ED">
        <w:rPr>
          <w:rFonts w:ascii="Times New Roman" w:hAnsi="Times New Roman" w:cs="Times New Roman"/>
          <w:color w:val="000000" w:themeColor="text1"/>
          <w:sz w:val="28"/>
          <w:szCs w:val="28"/>
        </w:rPr>
        <w:t xml:space="preserve">начения требованиям статей </w:t>
      </w:r>
      <w:r w:rsidR="00923DD3" w:rsidRPr="00E739ED">
        <w:rPr>
          <w:rFonts w:ascii="Times New Roman" w:hAnsi="Times New Roman" w:cs="Times New Roman"/>
          <w:color w:val="000000" w:themeColor="text1"/>
          <w:sz w:val="28"/>
          <w:szCs w:val="28"/>
        </w:rPr>
        <w:t>1568</w:t>
      </w:r>
      <w:r w:rsidR="00067DDC" w:rsidRPr="00E739ED">
        <w:rPr>
          <w:rFonts w:ascii="Times New Roman" w:hAnsi="Times New Roman" w:cs="Times New Roman"/>
          <w:color w:val="000000" w:themeColor="text1"/>
          <w:sz w:val="28"/>
          <w:szCs w:val="28"/>
        </w:rPr>
        <w:t xml:space="preserve"> и </w:t>
      </w:r>
      <w:r w:rsidR="00923DD3"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ознакомления с документами заявки и выдачи копий таких документов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1585</w:t>
      </w:r>
      <w:r w:rsidR="00EC3D01" w:rsidRPr="00E739ED">
        <w:rPr>
          <w:rFonts w:ascii="Times New Roman" w:hAnsi="Times New Roman" w:cs="Times New Roman"/>
          <w:color w:val="000000" w:themeColor="text1"/>
          <w:sz w:val="28"/>
          <w:szCs w:val="28"/>
        </w:rPr>
        <w:t>.</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Приоритет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товарного знака устанавливается по дате подачи заявки на товарный знак в орган исполнительной власти, реализующий государственную политику в сфере интеллектуальной собственности.</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Приоритет товарного знака по заявке, поданной заявителем в соответствии</w:t>
      </w:r>
      <w:r w:rsidR="00067DDC" w:rsidRPr="00E739ED">
        <w:rPr>
          <w:rFonts w:ascii="Times New Roman" w:hAnsi="Times New Roman" w:cs="Times New Roman"/>
          <w:color w:val="000000" w:themeColor="text1"/>
          <w:sz w:val="28"/>
          <w:szCs w:val="28"/>
        </w:rPr>
        <w:t xml:space="preserve"> с частью 2 статьи </w:t>
      </w:r>
      <w:r w:rsidR="00923DD3" w:rsidRPr="00E739ED">
        <w:rPr>
          <w:rFonts w:ascii="Times New Roman" w:hAnsi="Times New Roman" w:cs="Times New Roman"/>
          <w:color w:val="000000" w:themeColor="text1"/>
          <w:sz w:val="28"/>
          <w:szCs w:val="28"/>
        </w:rPr>
        <w:t>1592</w:t>
      </w:r>
      <w:r w:rsidRPr="00E739ED">
        <w:rPr>
          <w:rFonts w:ascii="Times New Roman" w:hAnsi="Times New Roman" w:cs="Times New Roman"/>
          <w:color w:val="000000" w:themeColor="text1"/>
          <w:sz w:val="28"/>
          <w:szCs w:val="28"/>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орган исполнительной власти, реализующий государственную политику в сфере интеллектуальной собственности, первоначальной заявки, а при наличии права на более ранний приоритет по первоначальной заявке – по дате</w:t>
      </w:r>
      <w:proofErr w:type="gramEnd"/>
      <w:r w:rsidRPr="00E739ED">
        <w:rPr>
          <w:rFonts w:ascii="Times New Roman" w:hAnsi="Times New Roman" w:cs="Times New Roman"/>
          <w:color w:val="000000" w:themeColor="text1"/>
          <w:sz w:val="28"/>
          <w:szCs w:val="28"/>
        </w:rPr>
        <w:t xml:space="preserve">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w:t>
      </w:r>
      <w:r w:rsidR="007B68D9" w:rsidRPr="00E739ED">
        <w:rPr>
          <w:rFonts w:ascii="Times New Roman" w:hAnsi="Times New Roman" w:cs="Times New Roman"/>
          <w:color w:val="000000" w:themeColor="text1"/>
          <w:sz w:val="28"/>
          <w:szCs w:val="28"/>
        </w:rPr>
        <w:t>шения по первоначальной заявке.</w:t>
      </w:r>
    </w:p>
    <w:p w:rsidR="007B68D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1586</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Правовые последствия совпадения дат приоритета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proofErr w:type="gramStart"/>
      <w:r w:rsidRPr="00E739ED">
        <w:rPr>
          <w:rFonts w:ascii="Times New Roman" w:hAnsi="Times New Roman" w:cs="Times New Roman"/>
          <w:color w:val="000000" w:themeColor="text1"/>
          <w:sz w:val="28"/>
          <w:szCs w:val="28"/>
        </w:rPr>
        <w:t>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заявки на тождественные товарные знаки поданы разными заявителями (част</w:t>
      </w:r>
      <w:r w:rsidR="00923DD3"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1 настоящей статьи), они должны в течение семи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уведомления сообщить в этот орган о достигнутом ими </w:t>
      </w:r>
      <w:proofErr w:type="gramStart"/>
      <w:r w:rsidRPr="00E739ED">
        <w:rPr>
          <w:rFonts w:ascii="Times New Roman" w:hAnsi="Times New Roman" w:cs="Times New Roman"/>
          <w:color w:val="000000" w:themeColor="text1"/>
          <w:sz w:val="28"/>
          <w:szCs w:val="28"/>
        </w:rPr>
        <w:t>соглашении</w:t>
      </w:r>
      <w:proofErr w:type="gramEnd"/>
      <w:r w:rsidRPr="00E739ED">
        <w:rPr>
          <w:rFonts w:ascii="Times New Roman" w:hAnsi="Times New Roman" w:cs="Times New Roman"/>
          <w:color w:val="000000" w:themeColor="text1"/>
          <w:sz w:val="28"/>
          <w:szCs w:val="28"/>
        </w:rPr>
        <w:t xml:space="preserve">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r w:rsidR="00923DD3" w:rsidRPr="00E739ED">
        <w:rPr>
          <w:rFonts w:ascii="Times New Roman" w:hAnsi="Times New Roman" w:cs="Times New Roman"/>
          <w:color w:val="000000" w:themeColor="text1"/>
          <w:sz w:val="28"/>
          <w:szCs w:val="28"/>
        </w:rPr>
        <w:t>часть</w:t>
      </w:r>
      <w:r w:rsidR="003D292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2 настоящей статьи).</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течение установленного срока в орган исполнительной власти, реализующий государственную политику в сфере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w:t>
      </w:r>
      <w:r w:rsidR="007B68D9" w:rsidRPr="00E739ED">
        <w:rPr>
          <w:rFonts w:ascii="Times New Roman" w:hAnsi="Times New Roman" w:cs="Times New Roman"/>
          <w:color w:val="000000" w:themeColor="text1"/>
          <w:sz w:val="28"/>
          <w:szCs w:val="28"/>
        </w:rPr>
        <w:t>сновании решения такого органа.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1587</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Экспертиза заявки на товарный знак и внесение изменений в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заявки на товарный знак проводится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 xml:space="preserve">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1593</w:t>
      </w:r>
      <w:r w:rsidRPr="00E739ED">
        <w:rPr>
          <w:rFonts w:ascii="Times New Roman" w:hAnsi="Times New Roman" w:cs="Times New Roman"/>
          <w:color w:val="000000" w:themeColor="text1"/>
          <w:sz w:val="28"/>
          <w:szCs w:val="28"/>
        </w:rPr>
        <w:t>) или до принятия решения об отказе в его государственной регистрации.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период проведения экспертизы заявки на товарный знак орган исполнительной власти, реализующий государственную политику в сфере интеллектуальной собственности, вправе запросить у заявителя дополнительные материалы, без которых проведение экспертизы невозможно.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Дополнительные материалы должны быть представлены заявителем в течение трех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органом исполнительной власти, реализующим государственную политику в сфере</w:t>
      </w:r>
      <w:r w:rsidR="00746EA6"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w:t>
      </w:r>
      <w:proofErr w:type="gramEnd"/>
      <w:r w:rsidRPr="00E739ED">
        <w:rPr>
          <w:rFonts w:ascii="Times New Roman" w:hAnsi="Times New Roman" w:cs="Times New Roman"/>
          <w:color w:val="000000" w:themeColor="text1"/>
          <w:sz w:val="28"/>
          <w:szCs w:val="28"/>
        </w:rPr>
        <w:t xml:space="preserve">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органа исполнительной власти, реализующего государственную политику в сфере</w:t>
      </w:r>
      <w:r w:rsidR="00746EA6"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По ходатайству заявителя установленный для представления дополнительных материалов срок может быть продлен указанным органом, но не более чем на шесть месяцев.</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w:t>
      </w:r>
      <w:r w:rsidRPr="00E739ED">
        <w:rPr>
          <w:rFonts w:ascii="Times New Roman" w:hAnsi="Times New Roman" w:cs="Times New Roman"/>
          <w:color w:val="000000" w:themeColor="text1"/>
          <w:sz w:val="28"/>
          <w:szCs w:val="28"/>
        </w:rPr>
        <w:lastRenderedPageBreak/>
        <w:t>обозначение товарного знака, распространяются пр</w:t>
      </w:r>
      <w:r w:rsidR="007B68D9" w:rsidRPr="00E739ED">
        <w:rPr>
          <w:rFonts w:ascii="Times New Roman" w:hAnsi="Times New Roman" w:cs="Times New Roman"/>
          <w:color w:val="000000" w:themeColor="text1"/>
          <w:sz w:val="28"/>
          <w:szCs w:val="28"/>
        </w:rPr>
        <w:t>авила части 2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1588</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Формальная экспертиза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Формальная экспертиза заявки на товарный знак проводится в течение месяца со дня ее подачи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частью 8 </w:t>
      </w:r>
      <w:r w:rsidR="0036393A" w:rsidRPr="00E739ED">
        <w:rPr>
          <w:rFonts w:ascii="Times New Roman" w:hAnsi="Times New Roman" w:cs="Times New Roman"/>
          <w:color w:val="000000" w:themeColor="text1"/>
          <w:sz w:val="28"/>
          <w:szCs w:val="28"/>
        </w:rPr>
        <w:t xml:space="preserve">статьи </w:t>
      </w:r>
      <w:r w:rsidR="003504F1" w:rsidRPr="00E739ED">
        <w:rPr>
          <w:rFonts w:ascii="Times New Roman" w:hAnsi="Times New Roman" w:cs="Times New Roman"/>
          <w:color w:val="000000" w:themeColor="text1"/>
          <w:sz w:val="28"/>
          <w:szCs w:val="28"/>
        </w:rPr>
        <w:t>1583</w:t>
      </w:r>
      <w:r w:rsidR="007B68D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1589</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Экспертиза обозначения, заявленного в качестве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ходе проведения экспертизы проверяется соответствие заявленного обо</w:t>
      </w:r>
      <w:r w:rsidR="0036393A" w:rsidRPr="00E739ED">
        <w:rPr>
          <w:rFonts w:ascii="Times New Roman" w:hAnsi="Times New Roman" w:cs="Times New Roman"/>
          <w:color w:val="000000" w:themeColor="text1"/>
          <w:sz w:val="28"/>
          <w:szCs w:val="28"/>
        </w:rPr>
        <w:t xml:space="preserve">значения требованиям статьи </w:t>
      </w:r>
      <w:r w:rsidR="003504F1" w:rsidRPr="00E739ED">
        <w:rPr>
          <w:rFonts w:ascii="Times New Roman" w:hAnsi="Times New Roman" w:cs="Times New Roman"/>
          <w:color w:val="000000" w:themeColor="text1"/>
          <w:sz w:val="28"/>
          <w:szCs w:val="28"/>
        </w:rPr>
        <w:t>1568</w:t>
      </w:r>
      <w:r w:rsidRPr="00E739ED">
        <w:rPr>
          <w:rFonts w:ascii="Times New Roman" w:hAnsi="Times New Roman" w:cs="Times New Roman"/>
          <w:color w:val="000000" w:themeColor="text1"/>
          <w:sz w:val="28"/>
          <w:szCs w:val="28"/>
        </w:rPr>
        <w:t xml:space="preserve"> и частей 1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пункта 3 части </w:t>
      </w:r>
      <w:r w:rsidR="003504F1" w:rsidRPr="00E739ED">
        <w:rPr>
          <w:rFonts w:ascii="Times New Roman" w:hAnsi="Times New Roman" w:cs="Times New Roman"/>
          <w:color w:val="000000" w:themeColor="text1"/>
          <w:sz w:val="28"/>
          <w:szCs w:val="28"/>
        </w:rPr>
        <w:t>10</w:t>
      </w:r>
      <w:r w:rsidRPr="00E739ED">
        <w:rPr>
          <w:rFonts w:ascii="Times New Roman" w:hAnsi="Times New Roman" w:cs="Times New Roman"/>
          <w:color w:val="000000" w:themeColor="text1"/>
          <w:sz w:val="28"/>
          <w:szCs w:val="28"/>
        </w:rPr>
        <w:t xml:space="preserve"> (в отношении промышленных образцов), части 1</w:t>
      </w:r>
      <w:r w:rsidR="003504F1"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rPr>
        <w:t xml:space="preserve"> (в отношении средств индивидуализации и пр</w:t>
      </w:r>
      <w:r w:rsidR="0036393A" w:rsidRPr="00E739ED">
        <w:rPr>
          <w:rFonts w:ascii="Times New Roman" w:hAnsi="Times New Roman" w:cs="Times New Roman"/>
          <w:color w:val="000000" w:themeColor="text1"/>
          <w:sz w:val="28"/>
          <w:szCs w:val="28"/>
        </w:rPr>
        <w:t xml:space="preserve">омышленных образцов)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и устанавливается приоритет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поступления обращения в соответствии с аб</w:t>
      </w:r>
      <w:r w:rsidR="0036393A" w:rsidRPr="00E739ED">
        <w:rPr>
          <w:rFonts w:ascii="Times New Roman" w:hAnsi="Times New Roman" w:cs="Times New Roman"/>
          <w:color w:val="000000" w:themeColor="text1"/>
          <w:sz w:val="28"/>
          <w:szCs w:val="28"/>
        </w:rPr>
        <w:t xml:space="preserve">зацем третьим части 1 статьи </w:t>
      </w:r>
      <w:r w:rsidR="003504F1" w:rsidRPr="00E739ED">
        <w:rPr>
          <w:rFonts w:ascii="Times New Roman" w:hAnsi="Times New Roman" w:cs="Times New Roman"/>
          <w:color w:val="000000" w:themeColor="text1"/>
          <w:sz w:val="28"/>
          <w:szCs w:val="28"/>
        </w:rPr>
        <w:t>1584</w:t>
      </w:r>
      <w:r w:rsidRPr="00E739ED">
        <w:rPr>
          <w:rFonts w:ascii="Times New Roman" w:hAnsi="Times New Roman" w:cs="Times New Roman"/>
          <w:color w:val="000000" w:themeColor="text1"/>
          <w:sz w:val="28"/>
          <w:szCs w:val="28"/>
        </w:rPr>
        <w:t xml:space="preserve"> настоящего Кодекса содержащиеся в обращении доводы о несоответствии заявленного обо</w:t>
      </w:r>
      <w:r w:rsidR="0036393A" w:rsidRPr="00E739ED">
        <w:rPr>
          <w:rFonts w:ascii="Times New Roman" w:hAnsi="Times New Roman" w:cs="Times New Roman"/>
          <w:color w:val="000000" w:themeColor="text1"/>
          <w:sz w:val="28"/>
          <w:szCs w:val="28"/>
        </w:rPr>
        <w:t xml:space="preserve">значения требованиям статей </w:t>
      </w:r>
      <w:r w:rsidR="003504F1" w:rsidRPr="00E739ED">
        <w:rPr>
          <w:rFonts w:ascii="Times New Roman" w:hAnsi="Times New Roman" w:cs="Times New Roman"/>
          <w:color w:val="000000" w:themeColor="text1"/>
          <w:sz w:val="28"/>
          <w:szCs w:val="28"/>
        </w:rPr>
        <w:t>1568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учитываются при проведении экспертизы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По результатам экспертизы заявленного обозначения орган исполнительной власти, реализующий государственную политику в сфере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Донецкой Народной Республики по результатам экспертизы товарного знака орган исполнительной власти, реализующий государственную политику в сфере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w:t>
      </w:r>
      <w:r w:rsidR="0036393A" w:rsidRPr="00E739ED">
        <w:rPr>
          <w:rFonts w:ascii="Times New Roman" w:hAnsi="Times New Roman" w:cs="Times New Roman"/>
          <w:color w:val="000000" w:themeColor="text1"/>
          <w:sz w:val="28"/>
          <w:szCs w:val="28"/>
        </w:rPr>
        <w:t xml:space="preserve">тветствии с частью 2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абзаца второго части 1</w:t>
      </w:r>
      <w:proofErr w:type="gramEnd"/>
      <w:r w:rsidRPr="00E739ED">
        <w:rPr>
          <w:rFonts w:ascii="Times New Roman" w:hAnsi="Times New Roman" w:cs="Times New Roman"/>
          <w:color w:val="000000" w:themeColor="text1"/>
          <w:sz w:val="28"/>
          <w:szCs w:val="28"/>
        </w:rP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Решение о государственной регистрации товарного знака может быть пересмотрено органом исполнительной власти, реализующим государственную политику в сфере интеллектуальной собственности,  до регистрации товарного знака в связи </w:t>
      </w:r>
      <w:proofErr w:type="gramStart"/>
      <w:r w:rsidRPr="00E739ED">
        <w:rPr>
          <w:rFonts w:ascii="Times New Roman" w:hAnsi="Times New Roman" w:cs="Times New Roman"/>
          <w:color w:val="000000" w:themeColor="text1"/>
          <w:sz w:val="28"/>
          <w:szCs w:val="28"/>
        </w:rPr>
        <w:t>с</w:t>
      </w:r>
      <w:proofErr w:type="gram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поступлением заявки, имеющей более ранний приоритет</w:t>
      </w:r>
      <w:r w:rsidR="0036393A" w:rsidRPr="00E739ED">
        <w:rPr>
          <w:rFonts w:ascii="Times New Roman" w:hAnsi="Times New Roman" w:cs="Times New Roman"/>
          <w:color w:val="000000" w:themeColor="text1"/>
          <w:sz w:val="28"/>
          <w:szCs w:val="28"/>
        </w:rPr>
        <w:t xml:space="preserve"> в соответствии со статьями </w:t>
      </w:r>
      <w:r w:rsidR="003504F1" w:rsidRPr="00E739ED">
        <w:rPr>
          <w:rFonts w:ascii="Times New Roman" w:hAnsi="Times New Roman" w:cs="Times New Roman"/>
          <w:color w:val="000000" w:themeColor="text1"/>
          <w:sz w:val="28"/>
          <w:szCs w:val="28"/>
        </w:rPr>
        <w:t>1585</w:t>
      </w:r>
      <w:r w:rsidR="0036393A" w:rsidRPr="00E739ED">
        <w:rPr>
          <w:rFonts w:ascii="Times New Roman" w:hAnsi="Times New Roman" w:cs="Times New Roman"/>
          <w:color w:val="000000" w:themeColor="text1"/>
          <w:sz w:val="28"/>
          <w:szCs w:val="28"/>
        </w:rPr>
        <w:t xml:space="preserve">и </w:t>
      </w:r>
      <w:r w:rsidR="003504F1" w:rsidRPr="00E739ED">
        <w:rPr>
          <w:rFonts w:ascii="Times New Roman" w:hAnsi="Times New Roman" w:cs="Times New Roman"/>
          <w:color w:val="000000" w:themeColor="text1"/>
          <w:sz w:val="28"/>
          <w:szCs w:val="28"/>
        </w:rPr>
        <w:t>1586</w:t>
      </w:r>
      <w:r w:rsidRPr="00E739ED">
        <w:rPr>
          <w:rFonts w:ascii="Times New Roman" w:hAnsi="Times New Roman" w:cs="Times New Roman"/>
          <w:color w:val="000000" w:themeColor="text1"/>
          <w:sz w:val="28"/>
          <w:szCs w:val="28"/>
        </w:rPr>
        <w:t xml:space="preserve"> настоящего Кодекса, на тождественное или сходное с ним до степени смешения обозначение в отношении однородных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выявлением заявки, содержащей тождественный товарный знак, либо выявлением охраняемого тождественного товарного знака в отношении </w:t>
      </w:r>
      <w:r w:rsidRPr="00E739ED">
        <w:rPr>
          <w:rFonts w:ascii="Times New Roman" w:hAnsi="Times New Roman" w:cs="Times New Roman"/>
          <w:color w:val="000000" w:themeColor="text1"/>
          <w:sz w:val="28"/>
          <w:szCs w:val="28"/>
        </w:rPr>
        <w:lastRenderedPageBreak/>
        <w:t>совпадающих полностью или частично перечней товаров с тем же или более ранним приоритетом товарного знака;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w:t>
      </w:r>
      <w:r w:rsidR="007B68D9" w:rsidRPr="00E739ED">
        <w:rPr>
          <w:rFonts w:ascii="Times New Roman" w:hAnsi="Times New Roman" w:cs="Times New Roman"/>
          <w:color w:val="000000" w:themeColor="text1"/>
          <w:sz w:val="28"/>
          <w:szCs w:val="28"/>
        </w:rPr>
        <w:t>но товара или его изготовителя.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1590</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Оспаривание решений по заявке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Решения органа исполнительной власти, реализующего государственную политику в сфере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Донецкой Народной Республики товарному знаку в соответствии</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с международными договорами Донецкой Народной Республики могут быть оспорены заявителем путем подачи возражения в орган исполнительной власти, реализующий государственную политику в сфере интеллектуальной собственности, в течение четырех месяцев со дня направления соответствующего решения или запрошенных у указанного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w:t>
      </w:r>
      <w:proofErr w:type="gramEnd"/>
      <w:r w:rsidRPr="00E739ED">
        <w:rPr>
          <w:rFonts w:ascii="Times New Roman" w:hAnsi="Times New Roman" w:cs="Times New Roman"/>
          <w:color w:val="000000" w:themeColor="text1"/>
          <w:sz w:val="28"/>
          <w:szCs w:val="28"/>
        </w:rPr>
        <w:t xml:space="preserve"> решения.</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В период рассмотрения возражения органом исполнительной власти, реализующим государственную политику в сфере интеллектуальной собственности, заявитель может внести в документы заявки изменения, которые допускаются в соответс</w:t>
      </w:r>
      <w:r w:rsidR="0036393A" w:rsidRPr="00E739ED">
        <w:rPr>
          <w:rFonts w:ascii="Times New Roman" w:hAnsi="Times New Roman" w:cs="Times New Roman"/>
          <w:color w:val="000000" w:themeColor="text1"/>
          <w:sz w:val="28"/>
          <w:szCs w:val="28"/>
        </w:rPr>
        <w:t xml:space="preserve">твии с частями 2 и 3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w:t>
      </w:r>
      <w:r w:rsidR="007B68D9" w:rsidRPr="00E739ED">
        <w:rPr>
          <w:rFonts w:ascii="Times New Roman" w:hAnsi="Times New Roman" w:cs="Times New Roman"/>
          <w:color w:val="000000" w:themeColor="text1"/>
          <w:sz w:val="28"/>
          <w:szCs w:val="28"/>
        </w:rPr>
        <w:t>ой регистрации товарного</w:t>
      </w:r>
      <w:proofErr w:type="gramEnd"/>
      <w:r w:rsidR="007B68D9" w:rsidRPr="00E739ED">
        <w:rPr>
          <w:rFonts w:ascii="Times New Roman" w:hAnsi="Times New Roman" w:cs="Times New Roman"/>
          <w:color w:val="000000" w:themeColor="text1"/>
          <w:sz w:val="28"/>
          <w:szCs w:val="28"/>
        </w:rPr>
        <w:t xml:space="preserve">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1591</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Восстановление пропущенных сроков, связанных с проведением экспертизы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proofErr w:type="gramStart"/>
      <w:r w:rsidRPr="00E739ED">
        <w:rPr>
          <w:rFonts w:ascii="Times New Roman" w:hAnsi="Times New Roman" w:cs="Times New Roman"/>
          <w:color w:val="000000" w:themeColor="text1"/>
          <w:sz w:val="28"/>
          <w:szCs w:val="28"/>
        </w:rPr>
        <w:t>Срок, пред</w:t>
      </w:r>
      <w:r w:rsidR="0036393A" w:rsidRPr="00E739ED">
        <w:rPr>
          <w:rFonts w:ascii="Times New Roman" w:hAnsi="Times New Roman" w:cs="Times New Roman"/>
          <w:color w:val="000000" w:themeColor="text1"/>
          <w:sz w:val="28"/>
          <w:szCs w:val="28"/>
        </w:rPr>
        <w:t xml:space="preserve">усмотренный частью 4 статьи </w:t>
      </w:r>
      <w:r w:rsidR="003504F1" w:rsidRPr="00E739ED">
        <w:rPr>
          <w:rFonts w:ascii="Times New Roman" w:hAnsi="Times New Roman" w:cs="Times New Roman"/>
          <w:color w:val="000000" w:themeColor="text1"/>
          <w:sz w:val="28"/>
          <w:szCs w:val="28"/>
        </w:rPr>
        <w:t>1587</w:t>
      </w:r>
      <w:r w:rsidR="0036393A" w:rsidRPr="00E739ED">
        <w:rPr>
          <w:rFonts w:ascii="Times New Roman" w:hAnsi="Times New Roman" w:cs="Times New Roman"/>
          <w:color w:val="000000" w:themeColor="text1"/>
          <w:sz w:val="28"/>
          <w:szCs w:val="28"/>
        </w:rPr>
        <w:t xml:space="preserve"> и частью 1 статьи </w:t>
      </w:r>
      <w:r w:rsidR="003504F1" w:rsidRPr="00E739ED">
        <w:rPr>
          <w:rFonts w:ascii="Times New Roman" w:hAnsi="Times New Roman" w:cs="Times New Roman"/>
          <w:color w:val="000000" w:themeColor="text1"/>
          <w:sz w:val="28"/>
          <w:szCs w:val="28"/>
        </w:rPr>
        <w:t>1590</w:t>
      </w:r>
      <w:r w:rsidRPr="00E739ED">
        <w:rPr>
          <w:rFonts w:ascii="Times New Roman" w:hAnsi="Times New Roman" w:cs="Times New Roman"/>
          <w:color w:val="000000" w:themeColor="text1"/>
          <w:sz w:val="28"/>
          <w:szCs w:val="28"/>
        </w:rPr>
        <w:t xml:space="preserve"> настоящего Кодекса и пропущенный заявителем, может быть восстановлен органом исполнительной власти, реализующим государственную политику в сфере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этот срок не был соблюден.</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Ходатайство о восстановлении пропущенного срока подается заявителем в указанный орган исполнительной власти одновременно с дополнительными материалами, запрошенными в соо</w:t>
      </w:r>
      <w:r w:rsidR="0036393A" w:rsidRPr="00E739ED">
        <w:rPr>
          <w:rFonts w:ascii="Times New Roman" w:hAnsi="Times New Roman" w:cs="Times New Roman"/>
          <w:color w:val="000000" w:themeColor="text1"/>
          <w:sz w:val="28"/>
          <w:szCs w:val="28"/>
        </w:rPr>
        <w:t xml:space="preserve">тветствии с частью 4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или с ходатайством о продлении срока их представления либо одновременно с подачей возражения в орган исполнительной власти, реализующий государственную политику в сфере интеллектуальной собстве</w:t>
      </w:r>
      <w:r w:rsidR="0036393A" w:rsidRPr="00E739ED">
        <w:rPr>
          <w:rFonts w:ascii="Times New Roman" w:hAnsi="Times New Roman" w:cs="Times New Roman"/>
          <w:color w:val="000000" w:themeColor="text1"/>
          <w:sz w:val="28"/>
          <w:szCs w:val="28"/>
        </w:rPr>
        <w:t xml:space="preserve">нности, на основании статьи </w:t>
      </w:r>
      <w:r w:rsidR="003504F1" w:rsidRPr="00E739ED">
        <w:rPr>
          <w:rFonts w:ascii="Times New Roman" w:hAnsi="Times New Roman" w:cs="Times New Roman"/>
          <w:color w:val="000000" w:themeColor="text1"/>
          <w:sz w:val="28"/>
          <w:szCs w:val="28"/>
        </w:rPr>
        <w:t>1590</w:t>
      </w:r>
      <w:r w:rsidRPr="00E739ED">
        <w:rPr>
          <w:rFonts w:ascii="Times New Roman" w:hAnsi="Times New Roman" w:cs="Times New Roman"/>
          <w:color w:val="000000" w:themeColor="text1"/>
          <w:sz w:val="28"/>
          <w:szCs w:val="28"/>
        </w:rPr>
        <w:t xml:space="preserve"> настоящего Кодекса.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Восстановление срока, преду</w:t>
      </w:r>
      <w:r w:rsidR="0036393A" w:rsidRPr="00E739ED">
        <w:rPr>
          <w:rFonts w:ascii="Times New Roman" w:hAnsi="Times New Roman" w:cs="Times New Roman"/>
          <w:color w:val="000000" w:themeColor="text1"/>
          <w:sz w:val="28"/>
          <w:szCs w:val="28"/>
        </w:rPr>
        <w:t xml:space="preserve">смотренного частью 4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осуществляется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 об отмене </w:t>
      </w:r>
      <w:proofErr w:type="gramStart"/>
      <w:r w:rsidRPr="00E739ED">
        <w:rPr>
          <w:rFonts w:ascii="Times New Roman" w:hAnsi="Times New Roman" w:cs="Times New Roman"/>
          <w:color w:val="000000" w:themeColor="text1"/>
          <w:sz w:val="28"/>
          <w:szCs w:val="28"/>
        </w:rPr>
        <w:t>решения</w:t>
      </w:r>
      <w:proofErr w:type="gramEnd"/>
      <w:r w:rsidRPr="00E739ED">
        <w:rPr>
          <w:rFonts w:ascii="Times New Roman" w:hAnsi="Times New Roman" w:cs="Times New Roman"/>
          <w:color w:val="000000" w:themeColor="text1"/>
          <w:sz w:val="28"/>
          <w:szCs w:val="28"/>
        </w:rPr>
        <w:t xml:space="preserve"> о признании заявки отозванной и о восстановлени</w:t>
      </w:r>
      <w:r w:rsidR="007B68D9" w:rsidRPr="00E739ED">
        <w:rPr>
          <w:rFonts w:ascii="Times New Roman" w:hAnsi="Times New Roman" w:cs="Times New Roman"/>
          <w:color w:val="000000" w:themeColor="text1"/>
          <w:sz w:val="28"/>
          <w:szCs w:val="28"/>
        </w:rPr>
        <w:t>и пропущенного срока.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1592</w:t>
      </w:r>
      <w:r w:rsidR="007B68D9" w:rsidRPr="00E739ED">
        <w:rPr>
          <w:rFonts w:ascii="Times New Roman" w:hAnsi="Times New Roman" w:cs="Times New Roman"/>
          <w:color w:val="000000" w:themeColor="text1"/>
          <w:sz w:val="28"/>
          <w:szCs w:val="28"/>
        </w:rPr>
        <w:t>.</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Отзыв заявки на товарный знак и выделение из нее другой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В период проведения экспертизы заявки на товарный знак или рассмотрения органом исполнительной власти, реализующим государственную политику в сфере интеллектуальной собственности, возражения на решение органа исполнительной власти, реализующего государственную политику в сфере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w:t>
      </w:r>
      <w:r w:rsidR="0036393A" w:rsidRPr="00E739ED">
        <w:rPr>
          <w:rFonts w:ascii="Times New Roman" w:hAnsi="Times New Roman" w:cs="Times New Roman"/>
          <w:color w:val="000000" w:themeColor="text1"/>
          <w:sz w:val="28"/>
          <w:szCs w:val="28"/>
        </w:rPr>
        <w:t xml:space="preserve">смотренному частью </w:t>
      </w:r>
      <w:r w:rsidR="003504F1" w:rsidRPr="00E739ED">
        <w:rPr>
          <w:rFonts w:ascii="Times New Roman" w:hAnsi="Times New Roman" w:cs="Times New Roman"/>
          <w:color w:val="000000" w:themeColor="text1"/>
          <w:sz w:val="28"/>
          <w:szCs w:val="28"/>
        </w:rPr>
        <w:t>7</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заявитель вправе до принятия</w:t>
      </w:r>
      <w:proofErr w:type="gramEnd"/>
      <w:r w:rsidRPr="00E739ED">
        <w:rPr>
          <w:rFonts w:ascii="Times New Roman" w:hAnsi="Times New Roman" w:cs="Times New Roman"/>
          <w:color w:val="000000" w:themeColor="text1"/>
          <w:sz w:val="28"/>
          <w:szCs w:val="28"/>
        </w:rPr>
        <w:t xml:space="preserve"> по ней решения подать в орган исполнительной власти, реализующий государственную политику в сфере интеллектуальной собственности, на то же самое обозначение выделенную заявку. Такая заявка должна содержать перечень товаров из числа указанных в </w:t>
      </w:r>
      <w:r w:rsidRPr="00E739ED">
        <w:rPr>
          <w:rFonts w:ascii="Times New Roman" w:hAnsi="Times New Roman" w:cs="Times New Roman"/>
          <w:color w:val="000000" w:themeColor="text1"/>
          <w:sz w:val="28"/>
          <w:szCs w:val="28"/>
        </w:rPr>
        <w:lastRenderedPageBreak/>
        <w:t>первоначальной заявке на дату ее подачи в данный орган и неоднородных с другими товарами из содержавшегося в первоначальной заявке перечня, в отношении которых первона</w:t>
      </w:r>
      <w:r w:rsidR="007B68D9" w:rsidRPr="00E739ED">
        <w:rPr>
          <w:rFonts w:ascii="Times New Roman" w:hAnsi="Times New Roman" w:cs="Times New Roman"/>
          <w:color w:val="000000" w:themeColor="text1"/>
          <w:sz w:val="28"/>
          <w:szCs w:val="28"/>
        </w:rPr>
        <w:t>чальная заявка остается в силе.</w:t>
      </w:r>
    </w:p>
    <w:p w:rsidR="007B68D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1593</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Порядок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На основании решения о государственной регистрации товарного знака, которое принято в порядке, установ</w:t>
      </w:r>
      <w:r w:rsidR="0036393A" w:rsidRPr="00E739ED">
        <w:rPr>
          <w:rFonts w:ascii="Times New Roman" w:hAnsi="Times New Roman" w:cs="Times New Roman"/>
          <w:color w:val="000000" w:themeColor="text1"/>
          <w:sz w:val="28"/>
          <w:szCs w:val="28"/>
        </w:rPr>
        <w:t xml:space="preserve">ленном частями 2 и 4 статьи </w:t>
      </w:r>
      <w:r w:rsidR="003504F1" w:rsidRPr="00E739ED">
        <w:rPr>
          <w:rFonts w:ascii="Times New Roman" w:hAnsi="Times New Roman" w:cs="Times New Roman"/>
          <w:color w:val="000000" w:themeColor="text1"/>
          <w:sz w:val="28"/>
          <w:szCs w:val="28"/>
        </w:rPr>
        <w:t>1589</w:t>
      </w:r>
      <w:r w:rsidR="0036393A" w:rsidRPr="00E739ED">
        <w:rPr>
          <w:rFonts w:ascii="Times New Roman" w:hAnsi="Times New Roman" w:cs="Times New Roman"/>
          <w:color w:val="000000" w:themeColor="text1"/>
          <w:sz w:val="28"/>
          <w:szCs w:val="28"/>
        </w:rPr>
        <w:t xml:space="preserve"> или статьей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w:t>
      </w:r>
      <w:proofErr w:type="gramEnd"/>
      <w:r w:rsidRPr="00E739ED">
        <w:rPr>
          <w:rFonts w:ascii="Times New Roman" w:hAnsi="Times New Roman" w:cs="Times New Roman"/>
          <w:color w:val="000000" w:themeColor="text1"/>
          <w:sz w:val="28"/>
          <w:szCs w:val="28"/>
        </w:rPr>
        <w:t xml:space="preserve">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заявителем не уплачена в установленном порядке пошлина, указанная в части 1 настоящей статьи, государственная регистрация товарного знака не осуществляется, а соответствующая заявка признается отозванной на основании решения органа исполнительной власти, реализующего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оспаривания решения о регистрации товарного знака в пор</w:t>
      </w:r>
      <w:r w:rsidR="0036393A" w:rsidRPr="00E739ED">
        <w:rPr>
          <w:rFonts w:ascii="Times New Roman" w:hAnsi="Times New Roman" w:cs="Times New Roman"/>
          <w:color w:val="000000" w:themeColor="text1"/>
          <w:sz w:val="28"/>
          <w:szCs w:val="28"/>
        </w:rPr>
        <w:t xml:space="preserve">ядке, установленном статьей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решение о признании заявки отозванной не принимается.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1594</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Выдача свидетельства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на товарный знак выдается органом исполнительной власти, реализующим государственную политику в сфере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Форма свидетельства на товарный знак и перечень указываемых в нем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EC3D01" w:rsidRPr="00E739ED">
        <w:rPr>
          <w:rFonts w:ascii="Times New Roman" w:hAnsi="Times New Roman" w:cs="Times New Roman"/>
          <w:color w:val="000000" w:themeColor="text1"/>
          <w:sz w:val="28"/>
          <w:szCs w:val="28"/>
        </w:rPr>
        <w:t>15</w:t>
      </w:r>
      <w:r w:rsidR="005469D9" w:rsidRPr="00E739ED">
        <w:rPr>
          <w:rFonts w:ascii="Times New Roman" w:hAnsi="Times New Roman" w:cs="Times New Roman"/>
          <w:color w:val="000000" w:themeColor="text1"/>
          <w:sz w:val="28"/>
          <w:szCs w:val="28"/>
        </w:rPr>
        <w:t>95</w:t>
      </w:r>
      <w:r w:rsidR="00170BB2"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Внесение изменений в Государственный реестр товарных знаков и в 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вносит по заявлению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местонахождении или месте жительства, об адресе для переписки, изменения, связанные с сокращением перечня товаров и услуг, для индивидуализации которых</w:t>
      </w:r>
      <w:proofErr w:type="gramEnd"/>
      <w:r w:rsidRPr="00E739ED">
        <w:rPr>
          <w:rFonts w:ascii="Times New Roman" w:hAnsi="Times New Roman" w:cs="Times New Roman"/>
          <w:color w:val="000000" w:themeColor="text1"/>
          <w:sz w:val="28"/>
          <w:szCs w:val="28"/>
        </w:rPr>
        <w:t xml:space="preserve">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 xml:space="preserve">В случае оспаривания предоставления правовой охраны товарному знаку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w:t>
      </w:r>
      <w:proofErr w:type="gramEnd"/>
      <w:r w:rsidRPr="00E739ED">
        <w:rPr>
          <w:rFonts w:ascii="Times New Roman" w:hAnsi="Times New Roman" w:cs="Times New Roman"/>
          <w:color w:val="000000" w:themeColor="text1"/>
          <w:sz w:val="28"/>
          <w:szCs w:val="28"/>
        </w:rPr>
        <w:t xml:space="preserve"> Такое заявление может быть подано правообладателем до принятия решения по результатам рассмотрения спора о государственной регистрации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1596</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Публикация сведений о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Сведения, относящиеся к государственной регистрации товарного знака и внесенные в Государственный реестр товарных знако</w:t>
      </w:r>
      <w:r w:rsidR="0036393A" w:rsidRPr="00E739ED">
        <w:rPr>
          <w:rFonts w:ascii="Times New Roman" w:hAnsi="Times New Roman" w:cs="Times New Roman"/>
          <w:color w:val="000000" w:themeColor="text1"/>
          <w:sz w:val="28"/>
          <w:szCs w:val="28"/>
        </w:rPr>
        <w:t xml:space="preserve">в в соответствии со статьей </w:t>
      </w:r>
      <w:r w:rsidR="003504F1" w:rsidRPr="00E739ED">
        <w:rPr>
          <w:rFonts w:ascii="Times New Roman" w:hAnsi="Times New Roman" w:cs="Times New Roman"/>
          <w:color w:val="000000" w:themeColor="text1"/>
          <w:sz w:val="28"/>
          <w:szCs w:val="28"/>
        </w:rPr>
        <w:t>1593</w:t>
      </w:r>
      <w:r w:rsidRPr="00E739ED">
        <w:rPr>
          <w:rFonts w:ascii="Times New Roman" w:hAnsi="Times New Roman" w:cs="Times New Roman"/>
          <w:color w:val="000000" w:themeColor="text1"/>
          <w:sz w:val="28"/>
          <w:szCs w:val="28"/>
        </w:rPr>
        <w:t xml:space="preserve"> настоящего Кодекса,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w:t>
      </w:r>
      <w:r w:rsidR="007B68D9" w:rsidRPr="00E739ED">
        <w:rPr>
          <w:rFonts w:ascii="Times New Roman" w:hAnsi="Times New Roman" w:cs="Times New Roman"/>
          <w:color w:val="000000" w:themeColor="text1"/>
          <w:sz w:val="28"/>
          <w:szCs w:val="28"/>
        </w:rPr>
        <w:t>ветствующих изменений.</w:t>
      </w:r>
      <w:proofErr w:type="gramEnd"/>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Особенности правовой охраны общеизвестного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1597</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Общеизвестный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proofErr w:type="gramStart"/>
      <w:r w:rsidRPr="00E739ED">
        <w:rPr>
          <w:rFonts w:ascii="Times New Roman" w:hAnsi="Times New Roman" w:cs="Times New Roman"/>
          <w:color w:val="000000" w:themeColor="text1"/>
          <w:sz w:val="28"/>
          <w:szCs w:val="28"/>
        </w:rPr>
        <w:t>По заявлению лица, считающего используемый им товарный знак или используемое в качестве товарного знака обозначение общеизвестным в Донецкой Народной Республике товарным знаком, товарный знак, охраняемый на территории Донецкой Народной Республики на основании его государственной регистрации или в соответствии с международным договором Донецкой Народной Республики, либо обозначение, используемое в качестве товарного знака, но не имеющее правовой охраны на территории Донецкой Народной</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Республики, по решению органа исполнительной власти, реализующего государственную политику в сфере интеллектуальной собственности, могут быть признаны общеизвестным в Донецкой Народной Республике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Донецкой Народной Республике среди соответствующих потребителей в отношении товаров заявителя.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Общеизвестному товарному знаку предоставляется правовая охрана, предусмотренная настоящим Кодексом для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Правовая охрана общеизвестного товарного знака действует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w:t>
      </w:r>
      <w:proofErr w:type="gramStart"/>
      <w:r w:rsidRPr="00E739ED">
        <w:rPr>
          <w:rFonts w:ascii="Times New Roman" w:hAnsi="Times New Roman" w:cs="Times New Roman"/>
          <w:color w:val="000000" w:themeColor="text1"/>
          <w:sz w:val="28"/>
          <w:szCs w:val="28"/>
        </w:rPr>
        <w:t>знак</w:t>
      </w:r>
      <w:proofErr w:type="gramEnd"/>
      <w:r w:rsidRPr="00E739ED">
        <w:rPr>
          <w:rFonts w:ascii="Times New Roman" w:hAnsi="Times New Roman" w:cs="Times New Roman"/>
          <w:color w:val="000000" w:themeColor="text1"/>
          <w:sz w:val="28"/>
          <w:szCs w:val="28"/>
        </w:rPr>
        <w:t xml:space="preserve"> и может ущемить закон</w:t>
      </w:r>
      <w:r w:rsidR="007B68D9" w:rsidRPr="00E739ED">
        <w:rPr>
          <w:rFonts w:ascii="Times New Roman" w:hAnsi="Times New Roman" w:cs="Times New Roman"/>
          <w:color w:val="000000" w:themeColor="text1"/>
          <w:sz w:val="28"/>
          <w:szCs w:val="28"/>
        </w:rPr>
        <w:t>ные интересы такого 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1598</w:t>
      </w:r>
      <w:r w:rsidR="00170BB2"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Предоставление правовой охраны общеизвестному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Правовая охрана предоставляется общеизвестному товарному знаку на основании решения органа исполнительной власти, реализующего государственную политику в сфере интеллектуальной собственности, принятого в соо</w:t>
      </w:r>
      <w:r w:rsidR="0036393A" w:rsidRPr="00E739ED">
        <w:rPr>
          <w:rFonts w:ascii="Times New Roman" w:hAnsi="Times New Roman" w:cs="Times New Roman"/>
          <w:color w:val="000000" w:themeColor="text1"/>
          <w:sz w:val="28"/>
          <w:szCs w:val="28"/>
        </w:rPr>
        <w:t xml:space="preserve">тветствии с частью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Товарный знак, признанный общеизвестным, вносится органом исполнительной власти, реализующим государственную политику в сфере интеллектуальной собственности, в Перечень общеизвестных в Донецкой Народной Республике товарных знаков (Перечень общеизвестных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Свидетельство на общеизвестный товарный знак выдается органом исполнительной власти, реализующим государственную политику в сфере интеллектуальной собственности, в течение месяца со дня внесения товарного знака в Перечень общеизвестных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Форма свидетельства на общеизвестный товарный знак и перечень указываемых в этом свидетельстве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Сведения, относящиеся к общеизвестному товарному знаку,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их внесения в Перечень общеизвестных товарных зн</w:t>
      </w:r>
      <w:r w:rsidR="007B68D9" w:rsidRPr="00E739ED">
        <w:rPr>
          <w:rFonts w:ascii="Times New Roman" w:hAnsi="Times New Roman" w:cs="Times New Roman"/>
          <w:color w:val="000000" w:themeColor="text1"/>
          <w:sz w:val="28"/>
          <w:szCs w:val="28"/>
        </w:rPr>
        <w:t>аков.</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Особенности правовой охраны коллективного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1599</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коллективный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Объединение лиц, создание и деятельность которого не противоречат законодательству Донецкой Народной Республики и законодательству государства, в котором оно создано, вправе зарегистрировать в Донецкой Народной Республике коллективный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Коллективным знаком может пользоваться каждое из входящих в объединение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коллективный знак не может быть отчуждено и не может быть предметом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входящее в объединение, которое зарегистрировало коллективный знак, вправе пользоваться своим товарным знако</w:t>
      </w:r>
      <w:r w:rsidR="007B68D9" w:rsidRPr="00E739ED">
        <w:rPr>
          <w:rFonts w:ascii="Times New Roman" w:hAnsi="Times New Roman" w:cs="Times New Roman"/>
          <w:color w:val="000000" w:themeColor="text1"/>
          <w:sz w:val="28"/>
          <w:szCs w:val="28"/>
        </w:rPr>
        <w:t>м наряду с коллективным знаком.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1600</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 заявке на регистрацию коллективного знака (заявке на коллективный знак), подаваемой в орган исполнительной власти, реализующий государственную политику в сфере интеллектуальной собственности, прилагается устав коллективного знака, который должен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объединения, уполномоченного зарегистрировать коллективный знак на свое наименование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перечень лиц, имеющих право использования этого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цель регистрации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перечень и единые характеристики качества или иные общие характеристики товаров, которые будут обозначаться коллективным знаком;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условия использования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положения о порядке </w:t>
      </w:r>
      <w:proofErr w:type="gramStart"/>
      <w:r w:rsidRPr="00E739ED">
        <w:rPr>
          <w:rFonts w:ascii="Times New Roman" w:hAnsi="Times New Roman" w:cs="Times New Roman"/>
          <w:color w:val="000000" w:themeColor="text1"/>
          <w:sz w:val="28"/>
          <w:szCs w:val="28"/>
        </w:rPr>
        <w:t>контроля за</w:t>
      </w:r>
      <w:proofErr w:type="gramEnd"/>
      <w:r w:rsidRPr="00E739ED">
        <w:rPr>
          <w:rFonts w:ascii="Times New Roman" w:hAnsi="Times New Roman" w:cs="Times New Roman"/>
          <w:color w:val="000000" w:themeColor="text1"/>
          <w:sz w:val="28"/>
          <w:szCs w:val="28"/>
        </w:rPr>
        <w:t xml:space="preserve"> использованием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положения об ответственности за нарушение устава коллективного знака.</w:t>
      </w:r>
    </w:p>
    <w:p w:rsidR="004C7B6D" w:rsidRPr="00E739ED" w:rsidRDefault="00170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w:t>
      </w:r>
      <w:r w:rsidR="004C7B6D" w:rsidRPr="00E739ED">
        <w:rPr>
          <w:rFonts w:ascii="Times New Roman" w:hAnsi="Times New Roman" w:cs="Times New Roman"/>
          <w:color w:val="000000" w:themeColor="text1"/>
          <w:sz w:val="28"/>
          <w:szCs w:val="28"/>
        </w:rPr>
        <w:t>Государственный реестр товарных знаков и свидетельство на коллективный знак в дополнение к сведения</w:t>
      </w:r>
      <w:r w:rsidR="0036393A" w:rsidRPr="00E739ED">
        <w:rPr>
          <w:rFonts w:ascii="Times New Roman" w:hAnsi="Times New Roman" w:cs="Times New Roman"/>
          <w:color w:val="000000" w:themeColor="text1"/>
          <w:sz w:val="28"/>
          <w:szCs w:val="28"/>
        </w:rPr>
        <w:t xml:space="preserve">м, предусмотренным статьями </w:t>
      </w:r>
      <w:r w:rsidR="003504F1" w:rsidRPr="00E739ED">
        <w:rPr>
          <w:rFonts w:ascii="Times New Roman" w:hAnsi="Times New Roman" w:cs="Times New Roman"/>
          <w:color w:val="000000" w:themeColor="text1"/>
          <w:sz w:val="28"/>
          <w:szCs w:val="28"/>
        </w:rPr>
        <w:t>1593</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1594</w:t>
      </w:r>
      <w:r w:rsidR="004C7B6D" w:rsidRPr="00E739ED">
        <w:rPr>
          <w:rFonts w:ascii="Times New Roman" w:hAnsi="Times New Roman" w:cs="Times New Roman"/>
          <w:color w:val="000000" w:themeColor="text1"/>
          <w:sz w:val="28"/>
          <w:szCs w:val="28"/>
        </w:rPr>
        <w:t xml:space="preserve"> настоящего Кодекса, вносятся сведения о лицах, имеющих право </w:t>
      </w:r>
      <w:r w:rsidR="004C7B6D" w:rsidRPr="00E739ED">
        <w:rPr>
          <w:rFonts w:ascii="Times New Roman" w:hAnsi="Times New Roman" w:cs="Times New Roman"/>
          <w:color w:val="000000" w:themeColor="text1"/>
          <w:sz w:val="28"/>
          <w:szCs w:val="28"/>
        </w:rPr>
        <w:lastRenderedPageBreak/>
        <w:t>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органом исполнительной власти, реализующим государственную политику в сфере интеллектуальной собственности,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уведомляет орган исполнительной власти, реализующий государственную политику в сфере интеллектуальной собственности, об изменениях в уставе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w:t>
      </w:r>
      <w:r w:rsidR="000B29BE"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000000" w:themeColor="text1"/>
          <w:sz w:val="28"/>
          <w:szCs w:val="28"/>
        </w:rPr>
        <w:t>, принятого по заявлению любого заинтересованного лица.</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Коллективный знак и заявка на коллективный знак могут быть </w:t>
      </w:r>
      <w:proofErr w:type="gramStart"/>
      <w:r w:rsidRPr="00E739ED">
        <w:rPr>
          <w:rFonts w:ascii="Times New Roman" w:hAnsi="Times New Roman" w:cs="Times New Roman"/>
          <w:color w:val="000000" w:themeColor="text1"/>
          <w:sz w:val="28"/>
          <w:szCs w:val="28"/>
        </w:rPr>
        <w:t>преобразованы</w:t>
      </w:r>
      <w:proofErr w:type="gramEnd"/>
      <w:r w:rsidRPr="00E739ED">
        <w:rPr>
          <w:rFonts w:ascii="Times New Roman" w:hAnsi="Times New Roman" w:cs="Times New Roman"/>
          <w:color w:val="000000" w:themeColor="text1"/>
          <w:sz w:val="28"/>
          <w:szCs w:val="28"/>
        </w:rPr>
        <w:t xml:space="preserve"> соответственно в товарный знак и в заявку на товарный знак и наоборот. Порядок такого преобразования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7B68D9" w:rsidRPr="00E739ED">
        <w:rPr>
          <w:rFonts w:ascii="Times New Roman" w:hAnsi="Times New Roman" w:cs="Times New Roman"/>
          <w:b/>
          <w:color w:val="000000" w:themeColor="text1"/>
          <w:sz w:val="28"/>
          <w:szCs w:val="28"/>
        </w:rPr>
        <w:t>Прекращение исключительного права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1601</w:t>
      </w:r>
      <w:r w:rsidR="007B68D9"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 xml:space="preserve">Основания оспаривания и признания </w:t>
      </w:r>
      <w:proofErr w:type="gramStart"/>
      <w:r w:rsidR="007B68D9" w:rsidRPr="00E739ED">
        <w:rPr>
          <w:rFonts w:ascii="Times New Roman" w:hAnsi="Times New Roman" w:cs="Times New Roman"/>
          <w:b/>
          <w:color w:val="000000" w:themeColor="text1"/>
          <w:sz w:val="28"/>
          <w:szCs w:val="28"/>
        </w:rPr>
        <w:t>недействительным</w:t>
      </w:r>
      <w:proofErr w:type="gramEnd"/>
      <w:r w:rsidR="007B68D9" w:rsidRPr="00E739ED">
        <w:rPr>
          <w:rFonts w:ascii="Times New Roman" w:hAnsi="Times New Roman" w:cs="Times New Roman"/>
          <w:b/>
          <w:color w:val="000000" w:themeColor="text1"/>
          <w:sz w:val="28"/>
          <w:szCs w:val="28"/>
        </w:rPr>
        <w:t xml:space="preserve"> предоставления правовой охраны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Оспаривание предоставления правовой охраны товарному знаку означает оспаривание решения о государственной регистрации това</w:t>
      </w:r>
      <w:r w:rsidR="0036393A" w:rsidRPr="00E739ED">
        <w:rPr>
          <w:rFonts w:ascii="Times New Roman" w:hAnsi="Times New Roman" w:cs="Times New Roman"/>
          <w:color w:val="000000" w:themeColor="text1"/>
          <w:sz w:val="28"/>
          <w:szCs w:val="28"/>
        </w:rPr>
        <w:t xml:space="preserve">рного знака (часть 2 статьи </w:t>
      </w:r>
      <w:r w:rsidR="003504F1" w:rsidRPr="00E739ED">
        <w:rPr>
          <w:rFonts w:ascii="Times New Roman" w:hAnsi="Times New Roman" w:cs="Times New Roman"/>
          <w:color w:val="000000" w:themeColor="text1"/>
          <w:sz w:val="28"/>
          <w:szCs w:val="28"/>
        </w:rPr>
        <w:t>1589</w:t>
      </w:r>
      <w:r w:rsidRPr="00E739ED">
        <w:rPr>
          <w:rFonts w:ascii="Times New Roman" w:hAnsi="Times New Roman" w:cs="Times New Roman"/>
          <w:color w:val="000000" w:themeColor="text1"/>
          <w:sz w:val="28"/>
          <w:szCs w:val="28"/>
        </w:rPr>
        <w:t>) и основанного на ней признания исключительного прав</w:t>
      </w:r>
      <w:r w:rsidR="0036393A" w:rsidRPr="00E739ED">
        <w:rPr>
          <w:rFonts w:ascii="Times New Roman" w:hAnsi="Times New Roman" w:cs="Times New Roman"/>
          <w:color w:val="000000" w:themeColor="text1"/>
          <w:sz w:val="28"/>
          <w:szCs w:val="28"/>
        </w:rPr>
        <w:t xml:space="preserve">а на товарный знак (статьи </w:t>
      </w:r>
      <w:r w:rsidR="003504F1" w:rsidRPr="00E739ED">
        <w:rPr>
          <w:rFonts w:ascii="Times New Roman" w:hAnsi="Times New Roman" w:cs="Times New Roman"/>
          <w:color w:val="000000" w:themeColor="text1"/>
          <w:sz w:val="28"/>
          <w:szCs w:val="28"/>
        </w:rPr>
        <w:t>1568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1572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Признание </w:t>
      </w:r>
      <w:proofErr w:type="gramStart"/>
      <w:r w:rsidRPr="00E739ED">
        <w:rPr>
          <w:rFonts w:ascii="Times New Roman" w:hAnsi="Times New Roman" w:cs="Times New Roman"/>
          <w:color w:val="000000" w:themeColor="text1"/>
          <w:sz w:val="28"/>
          <w:szCs w:val="28"/>
        </w:rPr>
        <w:t>недействительным</w:t>
      </w:r>
      <w:proofErr w:type="gramEnd"/>
      <w:r w:rsidRPr="00E739ED">
        <w:rPr>
          <w:rFonts w:ascii="Times New Roman" w:hAnsi="Times New Roman" w:cs="Times New Roman"/>
          <w:color w:val="000000" w:themeColor="text1"/>
          <w:sz w:val="28"/>
          <w:szCs w:val="28"/>
        </w:rPr>
        <w:t xml:space="preserve"> предоставления правовой охраны товарному знаку влечет отмену решения органа исполнительной власти, реализующего государственную политику в сфере интеллектуальной собственности, о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Предоставление правовой охраны товарному знаку может быть оспорено и признано недействительным: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w:t>
      </w:r>
      <w:r w:rsidR="0036393A" w:rsidRPr="00E739ED">
        <w:rPr>
          <w:rFonts w:ascii="Times New Roman" w:hAnsi="Times New Roman" w:cs="Times New Roman"/>
          <w:color w:val="000000" w:themeColor="text1"/>
          <w:sz w:val="28"/>
          <w:szCs w:val="28"/>
        </w:rPr>
        <w:t xml:space="preserve"> частей 1 </w:t>
      </w:r>
      <w:r w:rsidR="003504F1" w:rsidRPr="00E739ED">
        <w:rPr>
          <w:rFonts w:ascii="Times New Roman" w:hAnsi="Times New Roman" w:cs="Times New Roman"/>
          <w:color w:val="000000" w:themeColor="text1"/>
          <w:sz w:val="28"/>
          <w:szCs w:val="28"/>
        </w:rPr>
        <w:t>–</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6</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9</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10</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полностью или частично в течение пяти лет со дня публикации сведений о государственной регистрации товарного знака в официальном бюллетене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1596</w:t>
      </w:r>
      <w:r w:rsidRPr="00E739ED">
        <w:rPr>
          <w:rFonts w:ascii="Times New Roman" w:hAnsi="Times New Roman" w:cs="Times New Roman"/>
          <w:color w:val="000000" w:themeColor="text1"/>
          <w:sz w:val="28"/>
          <w:szCs w:val="28"/>
        </w:rPr>
        <w:t>), если правовая охрана была ему предоставлена с нарушением требова</w:t>
      </w:r>
      <w:r w:rsidR="0036393A" w:rsidRPr="00E739ED">
        <w:rPr>
          <w:rFonts w:ascii="Times New Roman" w:hAnsi="Times New Roman" w:cs="Times New Roman"/>
          <w:color w:val="000000" w:themeColor="text1"/>
          <w:sz w:val="28"/>
          <w:szCs w:val="28"/>
        </w:rPr>
        <w:t xml:space="preserve">ний частей </w:t>
      </w:r>
      <w:r w:rsidR="003504F1" w:rsidRPr="00E739ED">
        <w:rPr>
          <w:rFonts w:ascii="Times New Roman" w:hAnsi="Times New Roman" w:cs="Times New Roman"/>
          <w:color w:val="000000" w:themeColor="text1"/>
          <w:sz w:val="28"/>
          <w:szCs w:val="28"/>
        </w:rPr>
        <w:t>7</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11</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полностью в течение всего срока действия исключительного права на товарный знак, если правовая охрана была ему предоставлена с</w:t>
      </w:r>
      <w:r w:rsidR="0036393A" w:rsidRPr="00E739ED">
        <w:rPr>
          <w:rFonts w:ascii="Times New Roman" w:hAnsi="Times New Roman" w:cs="Times New Roman"/>
          <w:color w:val="000000" w:themeColor="text1"/>
          <w:sz w:val="28"/>
          <w:szCs w:val="28"/>
        </w:rPr>
        <w:t xml:space="preserve"> нарушением требований статьи </w:t>
      </w:r>
      <w:r w:rsidR="003504F1" w:rsidRPr="00E739ED">
        <w:rPr>
          <w:rFonts w:ascii="Times New Roman" w:hAnsi="Times New Roman" w:cs="Times New Roman"/>
          <w:color w:val="000000" w:themeColor="text1"/>
          <w:sz w:val="28"/>
          <w:szCs w:val="28"/>
        </w:rPr>
        <w:t xml:space="preserve">1569 </w:t>
      </w:r>
      <w:r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w:t>
      </w:r>
      <w:r w:rsidR="0036393A" w:rsidRPr="00E739ED">
        <w:rPr>
          <w:rFonts w:ascii="Times New Roman" w:hAnsi="Times New Roman" w:cs="Times New Roman"/>
          <w:color w:val="000000" w:themeColor="text1"/>
          <w:sz w:val="28"/>
          <w:szCs w:val="28"/>
        </w:rPr>
        <w:t xml:space="preserve">тветствии с частью 3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полностью или частично в течение всего срока действия правовой охраны, если она предоставлена с нарушение</w:t>
      </w:r>
      <w:r w:rsidR="00EF7D79" w:rsidRPr="00E739ED">
        <w:rPr>
          <w:rFonts w:ascii="Times New Roman" w:hAnsi="Times New Roman" w:cs="Times New Roman"/>
          <w:color w:val="000000" w:themeColor="text1"/>
          <w:sz w:val="28"/>
          <w:szCs w:val="28"/>
        </w:rPr>
        <w:t xml:space="preserve">м требований части 3 статьи </w:t>
      </w:r>
      <w:r w:rsidR="003504F1" w:rsidRPr="00E739ED">
        <w:rPr>
          <w:rFonts w:ascii="Times New Roman" w:hAnsi="Times New Roman" w:cs="Times New Roman"/>
          <w:color w:val="000000" w:themeColor="text1"/>
          <w:sz w:val="28"/>
          <w:szCs w:val="28"/>
        </w:rPr>
        <w:t>1586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Положения пунктов 1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части применяются с учетом обстоятельств, сложившихся на дату подачи возражения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Предоставление правовой охраны общеизвестному товарному знаку путем его государственной регистрации в Донецкой Народной Республике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w:t>
      </w:r>
      <w:r w:rsidR="00EF7D79" w:rsidRPr="00E739ED">
        <w:rPr>
          <w:rFonts w:ascii="Times New Roman" w:hAnsi="Times New Roman" w:cs="Times New Roman"/>
          <w:color w:val="000000" w:themeColor="text1"/>
          <w:sz w:val="28"/>
          <w:szCs w:val="28"/>
        </w:rPr>
        <w:t xml:space="preserve">м требований части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Предоставление правовой охраны на территории Донецкой Народной Республики товарному знаку, зарегистрированному в соответствии с международными договорами Донецкой Народной Республики, может быть оспорено и признано недействительным по основаниям, предусмотре</w:t>
      </w:r>
      <w:r w:rsidR="007B68D9" w:rsidRPr="00E739ED">
        <w:rPr>
          <w:rFonts w:ascii="Times New Roman" w:hAnsi="Times New Roman" w:cs="Times New Roman"/>
          <w:color w:val="000000" w:themeColor="text1"/>
          <w:sz w:val="28"/>
          <w:szCs w:val="28"/>
        </w:rPr>
        <w:t>нным частью 2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1602</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 xml:space="preserve">Порядок оспаривания и признания </w:t>
      </w:r>
      <w:proofErr w:type="gramStart"/>
      <w:r w:rsidR="007B68D9" w:rsidRPr="00E739ED">
        <w:rPr>
          <w:rFonts w:ascii="Times New Roman" w:hAnsi="Times New Roman" w:cs="Times New Roman"/>
          <w:b/>
          <w:color w:val="000000" w:themeColor="text1"/>
          <w:sz w:val="28"/>
          <w:szCs w:val="28"/>
        </w:rPr>
        <w:t>недействительным</w:t>
      </w:r>
      <w:proofErr w:type="gramEnd"/>
      <w:r w:rsidR="007B68D9" w:rsidRPr="00E739ED">
        <w:rPr>
          <w:rFonts w:ascii="Times New Roman" w:hAnsi="Times New Roman" w:cs="Times New Roman"/>
          <w:b/>
          <w:color w:val="000000" w:themeColor="text1"/>
          <w:sz w:val="28"/>
          <w:szCs w:val="28"/>
        </w:rPr>
        <w:t xml:space="preserve"> предоставления правовой охраны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Предоставление правовой охраны товарному знаку может быть оспорено по основаниям и в сроки, ко</w:t>
      </w:r>
      <w:r w:rsidR="00EF7D79" w:rsidRPr="00E739ED">
        <w:rPr>
          <w:rFonts w:ascii="Times New Roman" w:hAnsi="Times New Roman" w:cs="Times New Roman"/>
          <w:color w:val="000000" w:themeColor="text1"/>
          <w:sz w:val="28"/>
          <w:szCs w:val="28"/>
        </w:rPr>
        <w:t xml:space="preserve">торые предусмотрены статьей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xml:space="preserve"> настоящего Кодекса, путем подачи возражения против такого предоставления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Возражения против предоставления правовой охраны товарному знаку по основаниям, предусмотренным пунктами </w:t>
      </w:r>
      <w:r w:rsidR="003504F1" w:rsidRPr="00E739ED">
        <w:rPr>
          <w:rFonts w:ascii="Times New Roman" w:hAnsi="Times New Roman" w:cs="Times New Roman"/>
          <w:color w:val="000000" w:themeColor="text1"/>
          <w:sz w:val="28"/>
          <w:szCs w:val="28"/>
        </w:rPr>
        <w:t>1–6</w:t>
      </w:r>
      <w:r w:rsidR="00EF7D79" w:rsidRPr="00E739ED">
        <w:rPr>
          <w:rFonts w:ascii="Times New Roman" w:hAnsi="Times New Roman" w:cs="Times New Roman"/>
          <w:color w:val="000000" w:themeColor="text1"/>
          <w:sz w:val="28"/>
          <w:szCs w:val="28"/>
        </w:rPr>
        <w:t xml:space="preserve"> части 2 и частью 3 статьи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xml:space="preserve"> настоящего Кодекса, могут быть поданы заинтересованным лицом.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Решения органа исполнительной власти, реализующего государственную политику в сфере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статьи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и могут быть оспорены в суде.</w:t>
      </w:r>
    </w:p>
    <w:p w:rsidR="004C7B6D" w:rsidRPr="00E739ED" w:rsidRDefault="007B68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xml:space="preserve">. В случае признания предоставления правовой охраны товарному знаку </w:t>
      </w:r>
      <w:proofErr w:type="gramStart"/>
      <w:r w:rsidR="004C7B6D" w:rsidRPr="00E739ED">
        <w:rPr>
          <w:rFonts w:ascii="Times New Roman" w:hAnsi="Times New Roman" w:cs="Times New Roman"/>
          <w:color w:val="000000" w:themeColor="text1"/>
          <w:sz w:val="28"/>
          <w:szCs w:val="28"/>
        </w:rPr>
        <w:t>недействительным</w:t>
      </w:r>
      <w:proofErr w:type="gramEnd"/>
      <w:r w:rsidR="004C7B6D" w:rsidRPr="00E739ED">
        <w:rPr>
          <w:rFonts w:ascii="Times New Roman" w:hAnsi="Times New Roman" w:cs="Times New Roman"/>
          <w:color w:val="000000" w:themeColor="text1"/>
          <w:sz w:val="28"/>
          <w:szCs w:val="28"/>
        </w:rPr>
        <w:t xml:space="preserve"> полностью свидетельство на товарный знак и запись в Государственном реестре товарных знаков аннулируются.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признания предоставления правовой охраны товарному знаку частично недействительным выдается новое свидетельство на товарный </w:t>
      </w:r>
      <w:proofErr w:type="gramStart"/>
      <w:r w:rsidRPr="00E739ED">
        <w:rPr>
          <w:rFonts w:ascii="Times New Roman" w:hAnsi="Times New Roman" w:cs="Times New Roman"/>
          <w:color w:val="000000" w:themeColor="text1"/>
          <w:sz w:val="28"/>
          <w:szCs w:val="28"/>
        </w:rPr>
        <w:t>знак</w:t>
      </w:r>
      <w:proofErr w:type="gramEnd"/>
      <w:r w:rsidRPr="00E739ED">
        <w:rPr>
          <w:rFonts w:ascii="Times New Roman" w:hAnsi="Times New Roman" w:cs="Times New Roman"/>
          <w:color w:val="000000" w:themeColor="text1"/>
          <w:sz w:val="28"/>
          <w:szCs w:val="28"/>
        </w:rPr>
        <w:t xml:space="preserve"> и вносятся соответствующие изменения в Государственный реестр товарных знаков.</w:t>
      </w:r>
    </w:p>
    <w:p w:rsidR="004C7B6D" w:rsidRPr="00E739ED" w:rsidRDefault="007B68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w:t>
      </w:r>
      <w:r w:rsidRPr="00E739ED">
        <w:rPr>
          <w:rFonts w:ascii="Times New Roman" w:hAnsi="Times New Roman" w:cs="Times New Roman"/>
          <w:color w:val="000000" w:themeColor="text1"/>
          <w:sz w:val="28"/>
          <w:szCs w:val="28"/>
        </w:rPr>
        <w:t>ены к моменту принятия решения.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1603</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Прекращение правовой охраны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товарного знака прекращается: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1) в связи с истечением срока действия исключительного права на товарный знак;</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основании принятого в соо</w:t>
      </w:r>
      <w:r w:rsidR="00EF7D79" w:rsidRPr="00E739ED">
        <w:rPr>
          <w:rFonts w:ascii="Times New Roman" w:hAnsi="Times New Roman" w:cs="Times New Roman"/>
          <w:color w:val="000000" w:themeColor="text1"/>
          <w:sz w:val="28"/>
          <w:szCs w:val="28"/>
        </w:rPr>
        <w:t xml:space="preserve">тветствии с частью 3 статьи </w:t>
      </w:r>
      <w:r w:rsidR="003504F1" w:rsidRPr="00E739ED">
        <w:rPr>
          <w:rFonts w:ascii="Times New Roman" w:hAnsi="Times New Roman" w:cs="Times New Roman"/>
          <w:color w:val="000000" w:themeColor="text1"/>
          <w:sz w:val="28"/>
          <w:szCs w:val="28"/>
        </w:rPr>
        <w:t>1</w:t>
      </w:r>
      <w:r w:rsidR="001C1170" w:rsidRPr="00E739ED">
        <w:rPr>
          <w:rFonts w:ascii="Times New Roman" w:hAnsi="Times New Roman" w:cs="Times New Roman"/>
          <w:color w:val="000000" w:themeColor="text1"/>
          <w:sz w:val="28"/>
          <w:szCs w:val="28"/>
        </w:rPr>
        <w:t>600</w:t>
      </w:r>
      <w:r w:rsidRPr="00E739ED">
        <w:rPr>
          <w:rFonts w:ascii="Times New Roman" w:hAnsi="Times New Roman" w:cs="Times New Roman"/>
          <w:color w:val="000000" w:themeColor="text1"/>
          <w:sz w:val="28"/>
          <w:szCs w:val="28"/>
        </w:rPr>
        <w:t xml:space="preserve"> настоящего Кодекса судебного решения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принятог</w:t>
      </w:r>
      <w:r w:rsidR="00EF7D79" w:rsidRPr="00E739ED">
        <w:rPr>
          <w:rFonts w:ascii="Times New Roman" w:hAnsi="Times New Roman" w:cs="Times New Roman"/>
          <w:color w:val="000000" w:themeColor="text1"/>
          <w:sz w:val="28"/>
          <w:szCs w:val="28"/>
        </w:rPr>
        <w:t xml:space="preserve">о в соответствии со статьей </w:t>
      </w:r>
      <w:r w:rsidR="003504F1" w:rsidRPr="00E739ED">
        <w:rPr>
          <w:rFonts w:ascii="Times New Roman" w:hAnsi="Times New Roman" w:cs="Times New Roman"/>
          <w:color w:val="000000" w:themeColor="text1"/>
          <w:sz w:val="28"/>
          <w:szCs w:val="28"/>
        </w:rPr>
        <w:t>1577</w:t>
      </w:r>
      <w:r w:rsidRPr="00E739ED">
        <w:rPr>
          <w:rFonts w:ascii="Times New Roman" w:hAnsi="Times New Roman" w:cs="Times New Roman"/>
          <w:color w:val="000000" w:themeColor="text1"/>
          <w:sz w:val="28"/>
          <w:szCs w:val="28"/>
        </w:rPr>
        <w:t xml:space="preserve"> настоящего Кодекса решения о досрочном прекращении правовой охраны товарного знака в связи с его неиспользованием;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 основании принятого по заявлению любого лица решения органа исполнительной власти, реализующего государственную политику в сфере интеллектуальной собственности, о досрочном прекращении правовой охраны товарного знака в связи с прекращением юридического лица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 или регистрацией прекращения физическим лицом деятельности в качестве физического лица</w:t>
      </w:r>
      <w:r w:rsidR="003504F1"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предпринимателя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отказа правообладателя от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на основании принятого по заявлению заинтересованного лица решения органа исполнительной власти, реализующего государственную политику в сфере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Правовая охрана общеизвестного товарного знака прекращается по основаниям, предусмотренным пунктами 3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6 части 1 настоящей статьи, а также по решению органа исполнительной власти, реализующего государственную политику в сфере интеллектуальной собственности, в случае утраты общеизвестным товарным знаком признаков, установленных аб</w:t>
      </w:r>
      <w:r w:rsidR="00EF7D79" w:rsidRPr="00E739ED">
        <w:rPr>
          <w:rFonts w:ascii="Times New Roman" w:hAnsi="Times New Roman" w:cs="Times New Roman"/>
          <w:color w:val="000000" w:themeColor="text1"/>
          <w:sz w:val="28"/>
          <w:szCs w:val="28"/>
        </w:rPr>
        <w:t xml:space="preserve">зацем первым части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3. При переходе исключительного права на товарный знак без заключения договора с правообладателем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1333</w:t>
      </w:r>
      <w:r w:rsidRPr="00E739ED">
        <w:rPr>
          <w:rFonts w:ascii="Times New Roman" w:hAnsi="Times New Roman" w:cs="Times New Roman"/>
          <w:color w:val="000000" w:themeColor="text1"/>
          <w:sz w:val="28"/>
          <w:szCs w:val="28"/>
        </w:rPr>
        <w:t xml:space="preserve">) правовая охрана товарного знака может быть прекращена </w:t>
      </w:r>
      <w:r w:rsidR="006C56E8" w:rsidRPr="00E739ED">
        <w:rPr>
          <w:rFonts w:ascii="Times New Roman" w:hAnsi="Times New Roman" w:cs="Times New Roman"/>
          <w:color w:val="000000" w:themeColor="text1"/>
          <w:sz w:val="28"/>
          <w:szCs w:val="28"/>
        </w:rPr>
        <w:t xml:space="preserve">по решению суда </w:t>
      </w:r>
      <w:r w:rsidRPr="00E739ED">
        <w:rPr>
          <w:rFonts w:ascii="Times New Roman" w:hAnsi="Times New Roman" w:cs="Times New Roman"/>
          <w:color w:val="000000" w:themeColor="text1"/>
          <w:sz w:val="28"/>
          <w:szCs w:val="28"/>
        </w:rPr>
        <w:t>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Прекращение правовой охраны товарного знака означает прекращение исключительного права на этот товарный знак.</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Правовая охрана на территории Донецкой Народной Республики товарного знака, зарегистрированного в соответствии с международными договорами Донецкой Народной Республики, прекращается по основаниям и в порядке, которые п</w:t>
      </w:r>
      <w:r w:rsidR="007B68D9" w:rsidRPr="00E739ED">
        <w:rPr>
          <w:rFonts w:ascii="Times New Roman" w:hAnsi="Times New Roman" w:cs="Times New Roman"/>
          <w:color w:val="000000" w:themeColor="text1"/>
          <w:sz w:val="28"/>
          <w:szCs w:val="28"/>
        </w:rPr>
        <w:t>редусмотрены настоящей статьей.</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4C7B6D" w:rsidRPr="00E739ED">
        <w:rPr>
          <w:rFonts w:ascii="Times New Roman" w:hAnsi="Times New Roman" w:cs="Times New Roman"/>
          <w:b/>
          <w:color w:val="000000" w:themeColor="text1"/>
          <w:sz w:val="28"/>
          <w:szCs w:val="28"/>
        </w:rPr>
        <w:t>Защита права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1604</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незаконное использование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Правообладатель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1) в размере от десяти тысяч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Лицо, производящее предупредительную маркировку по отношению к не зарегистрированному в Донецкой Народной Республике товарному знаку, несет ответственность в порядке, предусмотренном законодательство</w:t>
      </w:r>
      <w:r w:rsidR="00C5303D" w:rsidRPr="00E739ED">
        <w:rPr>
          <w:rFonts w:ascii="Times New Roman" w:hAnsi="Times New Roman" w:cs="Times New Roman"/>
          <w:color w:val="000000" w:themeColor="text1"/>
          <w:sz w:val="28"/>
          <w:szCs w:val="28"/>
        </w:rPr>
        <w:t>м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465EA"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Право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1605</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w:t>
      </w:r>
      <w:proofErr w:type="gramEnd"/>
      <w:r w:rsidRPr="00E739ED">
        <w:rPr>
          <w:rFonts w:ascii="Times New Roman" w:hAnsi="Times New Roman" w:cs="Times New Roman"/>
          <w:color w:val="000000" w:themeColor="text1"/>
          <w:sz w:val="28"/>
          <w:szCs w:val="28"/>
        </w:rPr>
        <w:t xml:space="preserve"> для данного географического объекта природными условиями и (или) людскими факторами. На использование этого наименования может быть признано и</w:t>
      </w:r>
      <w:r w:rsidR="00EF7D79" w:rsidRPr="00E739ED">
        <w:rPr>
          <w:rFonts w:ascii="Times New Roman" w:hAnsi="Times New Roman" w:cs="Times New Roman"/>
          <w:color w:val="000000" w:themeColor="text1"/>
          <w:sz w:val="28"/>
          <w:szCs w:val="28"/>
        </w:rPr>
        <w:t xml:space="preserve">сключительное право (статьи </w:t>
      </w:r>
      <w:r w:rsidR="003504F1" w:rsidRPr="00E739ED">
        <w:rPr>
          <w:rFonts w:ascii="Times New Roman" w:hAnsi="Times New Roman" w:cs="Times New Roman"/>
          <w:color w:val="000000" w:themeColor="text1"/>
          <w:sz w:val="28"/>
          <w:szCs w:val="28"/>
        </w:rPr>
        <w:t>1320</w:t>
      </w:r>
      <w:r w:rsidR="00EF7D79"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1608</w:t>
      </w:r>
      <w:r w:rsidRPr="00E739ED">
        <w:rPr>
          <w:rFonts w:ascii="Times New Roman" w:hAnsi="Times New Roman" w:cs="Times New Roman"/>
          <w:color w:val="000000" w:themeColor="text1"/>
          <w:sz w:val="28"/>
          <w:szCs w:val="28"/>
        </w:rPr>
        <w:t>) производителей такого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Положения настоящей части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w:t>
      </w:r>
      <w:r w:rsidRPr="00E739ED">
        <w:rPr>
          <w:rFonts w:ascii="Times New Roman" w:hAnsi="Times New Roman" w:cs="Times New Roman"/>
          <w:color w:val="000000" w:themeColor="text1"/>
          <w:sz w:val="28"/>
          <w:szCs w:val="28"/>
        </w:rPr>
        <w:lastRenderedPageBreak/>
        <w:t>данного обозначения в отношении товара, особые свойства которого отвечают требованиям, указанным в абзаце первом настоящей части.</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Донецкой Народной Республике во всеобщее употребление как обозначение товара определенного вида, не связа</w:t>
      </w:r>
      <w:r w:rsidR="00C5303D" w:rsidRPr="00E739ED">
        <w:rPr>
          <w:rFonts w:ascii="Times New Roman" w:hAnsi="Times New Roman" w:cs="Times New Roman"/>
          <w:color w:val="000000" w:themeColor="text1"/>
          <w:sz w:val="28"/>
          <w:szCs w:val="28"/>
        </w:rPr>
        <w:t>нное с местом его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1606</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Действие исключительного </w:t>
      </w:r>
      <w:proofErr w:type="gramStart"/>
      <w:r w:rsidR="004C7B6D" w:rsidRPr="00E739ED">
        <w:rPr>
          <w:rFonts w:ascii="Times New Roman" w:hAnsi="Times New Roman" w:cs="Times New Roman"/>
          <w:b/>
          <w:color w:val="000000" w:themeColor="text1"/>
          <w:sz w:val="28"/>
          <w:szCs w:val="28"/>
        </w:rPr>
        <w:t>права использования наименования места происхождения товара</w:t>
      </w:r>
      <w:proofErr w:type="gramEnd"/>
      <w:r w:rsidR="004C7B6D" w:rsidRPr="00E739ED">
        <w:rPr>
          <w:rFonts w:ascii="Times New Roman" w:hAnsi="Times New Roman" w:cs="Times New Roman"/>
          <w:b/>
          <w:color w:val="000000" w:themeColor="text1"/>
          <w:sz w:val="28"/>
          <w:szCs w:val="28"/>
        </w:rPr>
        <w:t xml:space="preserve">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действует исключительное право использования наименования места происхождения товара, зарегистрированное органом исполнительной власти, реализующим государственную политику в сфере интеллектуальной собственности, а также в других случаях, предусмотренных международным договором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Государственная регистрация в качестве </w:t>
      </w:r>
      <w:proofErr w:type="gramStart"/>
      <w:r w:rsidRPr="00E739ED">
        <w:rPr>
          <w:rFonts w:ascii="Times New Roman" w:hAnsi="Times New Roman" w:cs="Times New Roman"/>
          <w:color w:val="000000" w:themeColor="text1"/>
          <w:sz w:val="28"/>
          <w:szCs w:val="28"/>
        </w:rPr>
        <w:t>наименования места происхождения товара наименования географического</w:t>
      </w:r>
      <w:proofErr w:type="gramEnd"/>
      <w:r w:rsidRPr="00E739ED">
        <w:rPr>
          <w:rFonts w:ascii="Times New Roman" w:hAnsi="Times New Roman" w:cs="Times New Roman"/>
          <w:color w:val="000000" w:themeColor="text1"/>
          <w:sz w:val="28"/>
          <w:szCs w:val="28"/>
        </w:rPr>
        <w:t xml:space="preserve">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w:t>
      </w:r>
      <w:proofErr w:type="gramStart"/>
      <w:r w:rsidRPr="00E739ED">
        <w:rPr>
          <w:rFonts w:ascii="Times New Roman" w:hAnsi="Times New Roman" w:cs="Times New Roman"/>
          <w:color w:val="000000" w:themeColor="text1"/>
          <w:sz w:val="28"/>
          <w:szCs w:val="28"/>
        </w:rPr>
        <w:t>права использования наименования указанного места происхождения товара</w:t>
      </w:r>
      <w:proofErr w:type="gramEnd"/>
      <w:r w:rsidRPr="00E739ED">
        <w:rPr>
          <w:rFonts w:ascii="Times New Roman" w:hAnsi="Times New Roman" w:cs="Times New Roman"/>
          <w:color w:val="000000" w:themeColor="text1"/>
          <w:sz w:val="28"/>
          <w:szCs w:val="28"/>
        </w:rPr>
        <w:t xml:space="preserve"> может быть только лицо, право которого на использование такого наименования охраняется в стране происхожд</w:t>
      </w:r>
      <w:r w:rsidR="00C5303D" w:rsidRPr="00E739ED">
        <w:rPr>
          <w:rFonts w:ascii="Times New Roman" w:hAnsi="Times New Roman" w:cs="Times New Roman"/>
          <w:color w:val="000000" w:themeColor="text1"/>
          <w:sz w:val="28"/>
          <w:szCs w:val="28"/>
        </w:rPr>
        <w:t>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1607</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места происхождения товара признается и охраняется в силу государственной регистрации такого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Наименование места происхождения товара может быть зарегистрировано одним или несколькими физическими либо юридическими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или свидетельствами, при условии, что производимый каждым таким лицом товар отвечает требованиям части 1 статьи </w:t>
      </w:r>
      <w:r w:rsidR="003504F1"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w:t>
      </w:r>
      <w:r w:rsidR="00EF7D79" w:rsidRPr="00E739ED">
        <w:rPr>
          <w:rFonts w:ascii="Times New Roman" w:hAnsi="Times New Roman" w:cs="Times New Roman"/>
          <w:color w:val="000000" w:themeColor="text1"/>
          <w:sz w:val="28"/>
          <w:szCs w:val="28"/>
        </w:rPr>
        <w:t xml:space="preserve">ойствами (часть 1 статьи </w:t>
      </w:r>
      <w:r w:rsidR="003504F1" w:rsidRPr="00E739ED">
        <w:rPr>
          <w:rFonts w:ascii="Times New Roman" w:hAnsi="Times New Roman" w:cs="Times New Roman"/>
          <w:color w:val="000000" w:themeColor="text1"/>
          <w:sz w:val="28"/>
          <w:szCs w:val="28"/>
        </w:rPr>
        <w:t>1605</w:t>
      </w:r>
      <w:r w:rsidR="00C5303D"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Использование наименования места происхождения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1608</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Правообладателю принадлежит исключительное право использования наименования места происхождения товар</w:t>
      </w:r>
      <w:r w:rsidR="00EF7D79" w:rsidRPr="00E739ED">
        <w:rPr>
          <w:rFonts w:ascii="Times New Roman" w:hAnsi="Times New Roman" w:cs="Times New Roman"/>
          <w:color w:val="000000" w:themeColor="text1"/>
          <w:sz w:val="28"/>
          <w:szCs w:val="28"/>
        </w:rPr>
        <w:t xml:space="preserve">а в соответствии со статьей </w:t>
      </w:r>
      <w:r w:rsidR="003504F1"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наименования места происхождения товара считается, в частности, размещение этого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Донецкой Народной Республики, либо хранятся или перевозятся с этой целью, либо ввозятся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бланках, счетах, иной документации и в печатных изданиях, связанных с введением товаров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предложениях о продаже товаров, а также в объявлениях, на вывесках и в рекламе;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в сети Интернет, в том числе в доменном имени и при других способах адресации.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w:t>
      </w:r>
      <w:proofErr w:type="gramEnd"/>
      <w:r w:rsidRPr="00E739ED">
        <w:rPr>
          <w:rFonts w:ascii="Times New Roman" w:hAnsi="Times New Roman" w:cs="Times New Roman"/>
          <w:color w:val="000000" w:themeColor="text1"/>
          <w:sz w:val="28"/>
          <w:szCs w:val="28"/>
        </w:rPr>
        <w:t xml:space="preserve"> (незаконное использование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w:t>
      </w:r>
      <w:r w:rsidR="00C5303D" w:rsidRPr="00E739ED">
        <w:rPr>
          <w:rFonts w:ascii="Times New Roman" w:hAnsi="Times New Roman" w:cs="Times New Roman"/>
          <w:color w:val="000000" w:themeColor="text1"/>
          <w:sz w:val="28"/>
          <w:szCs w:val="28"/>
        </w:rPr>
        <w:t>пускается.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1609</w:t>
      </w:r>
      <w:r w:rsidR="00A41F89"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Знак </w:t>
      </w:r>
      <w:proofErr w:type="gramStart"/>
      <w:r w:rsidR="004C7B6D" w:rsidRPr="00E739ED">
        <w:rPr>
          <w:rFonts w:ascii="Times New Roman" w:hAnsi="Times New Roman" w:cs="Times New Roman"/>
          <w:b/>
          <w:color w:val="000000" w:themeColor="text1"/>
          <w:sz w:val="28"/>
          <w:szCs w:val="28"/>
        </w:rPr>
        <w:t>охраны наименования места происхождения товара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зарегистрированное наименование места происхождения товара</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зарегистрированное НМПТ</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указывающий на то, что применяемое обозначение является наименованием места происхождения товара, зарегистрированным </w:t>
      </w:r>
      <w:r w:rsidR="00C5303D" w:rsidRPr="00E739ED">
        <w:rPr>
          <w:rFonts w:ascii="Times New Roman" w:hAnsi="Times New Roman" w:cs="Times New Roman"/>
          <w:color w:val="000000" w:themeColor="text1"/>
          <w:sz w:val="28"/>
          <w:szCs w:val="28"/>
        </w:rPr>
        <w:t>в Донецкой Народной Республике.</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170BB2" w:rsidRPr="00E739ED">
        <w:rPr>
          <w:rFonts w:ascii="Times New Roman" w:hAnsi="Times New Roman" w:cs="Times New Roman"/>
          <w:color w:val="000000" w:themeColor="text1"/>
          <w:sz w:val="28"/>
          <w:szCs w:val="28"/>
        </w:rPr>
        <w:t>1</w:t>
      </w:r>
      <w:r w:rsidR="005469D9" w:rsidRPr="00E739ED">
        <w:rPr>
          <w:rFonts w:ascii="Times New Roman" w:hAnsi="Times New Roman" w:cs="Times New Roman"/>
          <w:color w:val="000000" w:themeColor="text1"/>
          <w:sz w:val="28"/>
          <w:szCs w:val="28"/>
        </w:rPr>
        <w:t>610</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Действие правовой </w:t>
      </w:r>
      <w:proofErr w:type="gramStart"/>
      <w:r w:rsidR="004C7B6D" w:rsidRPr="00E739ED">
        <w:rPr>
          <w:rFonts w:ascii="Times New Roman" w:hAnsi="Times New Roman" w:cs="Times New Roman"/>
          <w:b/>
          <w:color w:val="000000" w:themeColor="text1"/>
          <w:sz w:val="28"/>
          <w:szCs w:val="28"/>
        </w:rPr>
        <w:t>охраны наименования места происхождения товара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Срок действия свидетельства об исключительном праве на наименование места происхождения товара и порядок продления этого</w:t>
      </w:r>
      <w:r w:rsidR="00EF7D79" w:rsidRPr="00E739ED">
        <w:rPr>
          <w:rFonts w:ascii="Times New Roman" w:hAnsi="Times New Roman" w:cs="Times New Roman"/>
          <w:color w:val="000000" w:themeColor="text1"/>
          <w:sz w:val="28"/>
          <w:szCs w:val="28"/>
        </w:rPr>
        <w:t xml:space="preserve"> срока определяются статьей </w:t>
      </w:r>
      <w:r w:rsidR="003504F1" w:rsidRPr="00E739ED">
        <w:rPr>
          <w:rFonts w:ascii="Times New Roman" w:hAnsi="Times New Roman" w:cs="Times New Roman"/>
          <w:color w:val="000000" w:themeColor="text1"/>
          <w:sz w:val="28"/>
          <w:szCs w:val="28"/>
        </w:rPr>
        <w:t>1620</w:t>
      </w:r>
      <w:r w:rsidRPr="00E739ED">
        <w:rPr>
          <w:rFonts w:ascii="Times New Roman" w:hAnsi="Times New Roman" w:cs="Times New Roman"/>
          <w:color w:val="000000" w:themeColor="text1"/>
          <w:sz w:val="28"/>
          <w:szCs w:val="28"/>
        </w:rPr>
        <w:t xml:space="preserve"> настоящего Кодекса</w:t>
      </w:r>
      <w:r w:rsidR="00C5303D"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C5303D" w:rsidRPr="00E739ED">
        <w:rPr>
          <w:rFonts w:ascii="Times New Roman" w:hAnsi="Times New Roman" w:cs="Times New Roman"/>
          <w:b/>
          <w:color w:val="000000" w:themeColor="text1"/>
          <w:sz w:val="28"/>
          <w:szCs w:val="28"/>
        </w:rPr>
        <w:t>Государственная регистрация наименования места происхождения товара и предоставление исключительного права на наименование места происхождения товара</w:t>
      </w:r>
    </w:p>
    <w:p w:rsidR="00C5303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1611</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Заявка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Заявка на государственную регистрацию наименования места происхождения товара и на предоставление исключительного </w:t>
      </w:r>
      <w:proofErr w:type="gramStart"/>
      <w:r w:rsidRPr="00E739ED">
        <w:rPr>
          <w:rFonts w:ascii="Times New Roman" w:hAnsi="Times New Roman" w:cs="Times New Roman"/>
          <w:color w:val="000000" w:themeColor="text1"/>
          <w:sz w:val="28"/>
          <w:szCs w:val="28"/>
        </w:rPr>
        <w:t>права</w:t>
      </w:r>
      <w:proofErr w:type="gramEnd"/>
      <w:r w:rsidRPr="00E739ED">
        <w:rPr>
          <w:rFonts w:ascii="Times New Roman" w:hAnsi="Times New Roman" w:cs="Times New Roman"/>
          <w:color w:val="000000" w:themeColor="text1"/>
          <w:sz w:val="28"/>
          <w:szCs w:val="28"/>
        </w:rPr>
        <w:t xml:space="preserve">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наименование места происхождения товара должна относиться к одному наименованию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Заявка на государственную регистрацию наименования места происхождения товара и на предоставление исключительного </w:t>
      </w:r>
      <w:proofErr w:type="gramStart"/>
      <w:r w:rsidRPr="00E739ED">
        <w:rPr>
          <w:rFonts w:ascii="Times New Roman" w:hAnsi="Times New Roman" w:cs="Times New Roman"/>
          <w:color w:val="000000" w:themeColor="text1"/>
          <w:sz w:val="28"/>
          <w:szCs w:val="28"/>
        </w:rPr>
        <w:t>права</w:t>
      </w:r>
      <w:proofErr w:type="gramEnd"/>
      <w:r w:rsidRPr="00E739ED">
        <w:rPr>
          <w:rFonts w:ascii="Times New Roman" w:hAnsi="Times New Roman" w:cs="Times New Roman"/>
          <w:color w:val="000000" w:themeColor="text1"/>
          <w:sz w:val="28"/>
          <w:szCs w:val="28"/>
        </w:rPr>
        <w:t xml:space="preserve"> на это наименование может быть подана одним лицом или несколькими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наименование места происхождения товара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заявляемое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w:t>
      </w:r>
      <w:r w:rsidRPr="00E739ED">
        <w:rPr>
          <w:rFonts w:ascii="Times New Roman" w:hAnsi="Times New Roman" w:cs="Times New Roman"/>
          <w:color w:val="000000" w:themeColor="text1"/>
          <w:sz w:val="28"/>
          <w:szCs w:val="28"/>
        </w:rPr>
        <w:lastRenderedPageBreak/>
        <w:t>предоставление исключительного права на ранее зарегистрированное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описание особых свойств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proofErr w:type="gramStart"/>
      <w:r w:rsidRPr="00E739ED">
        <w:rPr>
          <w:rFonts w:ascii="Times New Roman" w:hAnsi="Times New Roman" w:cs="Times New Roman"/>
          <w:color w:val="000000" w:themeColor="text1"/>
          <w:sz w:val="28"/>
          <w:szCs w:val="28"/>
        </w:rPr>
        <w:t xml:space="preserve">Если географический объект, наименование которого заявляется в качестве наименования места происхождения товара, находится на территории Донецкой Народной Республики, к заявке по инициативе заявителя прилагается заключение уполномоченного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w:t>
      </w:r>
      <w:proofErr w:type="gramEnd"/>
      <w:r w:rsidRPr="00E739ED">
        <w:rPr>
          <w:rFonts w:ascii="Times New Roman" w:hAnsi="Times New Roman" w:cs="Times New Roman"/>
          <w:color w:val="000000" w:themeColor="text1"/>
          <w:sz w:val="28"/>
          <w:szCs w:val="28"/>
        </w:rPr>
        <w:t xml:space="preserve"> условиями и (или) людским</w:t>
      </w:r>
      <w:r w:rsidR="00EF7D79" w:rsidRPr="00E739ED">
        <w:rPr>
          <w:rFonts w:ascii="Times New Roman" w:hAnsi="Times New Roman" w:cs="Times New Roman"/>
          <w:color w:val="000000" w:themeColor="text1"/>
          <w:sz w:val="28"/>
          <w:szCs w:val="28"/>
        </w:rPr>
        <w:t xml:space="preserve">и факторами (часть 1 статьи </w:t>
      </w:r>
      <w:r w:rsidR="00F11345"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заявка на государственную регистрацию наименования места происхождения товара и на предоставление исключительного </w:t>
      </w:r>
      <w:proofErr w:type="gramStart"/>
      <w:r w:rsidRPr="00E739ED">
        <w:rPr>
          <w:rFonts w:ascii="Times New Roman" w:hAnsi="Times New Roman" w:cs="Times New Roman"/>
          <w:color w:val="000000" w:themeColor="text1"/>
          <w:sz w:val="28"/>
          <w:szCs w:val="28"/>
        </w:rPr>
        <w:t>права</w:t>
      </w:r>
      <w:proofErr w:type="gramEnd"/>
      <w:r w:rsidRPr="00E739ED">
        <w:rPr>
          <w:rFonts w:ascii="Times New Roman" w:hAnsi="Times New Roman" w:cs="Times New Roman"/>
          <w:color w:val="000000" w:themeColor="text1"/>
          <w:sz w:val="28"/>
          <w:szCs w:val="28"/>
        </w:rPr>
        <w:t xml:space="preserve"> на это наименование подается несколькими лицами, к заявке по инициативе заявителя прилагается заключение, указанное в абзаце первом настоящей части, в отношении товара каждого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Донецкой Народной Республики,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Донецкой Народной Республики (Государственный реестр наименований) </w:t>
      </w:r>
      <w:r w:rsidR="00A45EF9" w:rsidRPr="00E739ED">
        <w:rPr>
          <w:rFonts w:ascii="Times New Roman" w:hAnsi="Times New Roman" w:cs="Times New Roman"/>
          <w:color w:val="000000" w:themeColor="text1"/>
          <w:sz w:val="28"/>
          <w:szCs w:val="28"/>
        </w:rPr>
        <w:t>(статья </w:t>
      </w:r>
      <w:r w:rsidR="00F11345" w:rsidRPr="00E739ED">
        <w:rPr>
          <w:rFonts w:ascii="Times New Roman" w:hAnsi="Times New Roman" w:cs="Times New Roman"/>
          <w:color w:val="000000" w:themeColor="text1"/>
          <w:sz w:val="28"/>
          <w:szCs w:val="28"/>
        </w:rPr>
        <w:t>1618</w:t>
      </w:r>
      <w:r w:rsidRPr="00E739ED">
        <w:rPr>
          <w:rFonts w:ascii="Times New Roman" w:hAnsi="Times New Roman" w:cs="Times New Roman"/>
          <w:color w:val="000000" w:themeColor="text1"/>
          <w:sz w:val="28"/>
          <w:szCs w:val="28"/>
        </w:rPr>
        <w:t>).</w:t>
      </w:r>
      <w:proofErr w:type="gramEnd"/>
    </w:p>
    <w:p w:rsidR="00FF22A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Если указанное в абзацах первом, втором и третьем настоящей части заключени</w:t>
      </w:r>
      <w:r w:rsidR="00886085" w:rsidRPr="00E739ED">
        <w:rPr>
          <w:rFonts w:ascii="Times New Roman" w:hAnsi="Times New Roman" w:cs="Times New Roman"/>
          <w:color w:val="000000" w:themeColor="text1"/>
          <w:sz w:val="28"/>
          <w:szCs w:val="28"/>
        </w:rPr>
        <w:t xml:space="preserve">е не представлено заявителем, </w:t>
      </w: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запрашивает указанное заключение или содержащиеся в нем сведения в уполномоченном органе.</w:t>
      </w:r>
      <w:r w:rsidR="008740BC" w:rsidRPr="00E739ED">
        <w:rPr>
          <w:rFonts w:ascii="Times New Roman" w:hAnsi="Times New Roman" w:cs="Times New Roman"/>
          <w:color w:val="000000" w:themeColor="text1"/>
          <w:sz w:val="28"/>
          <w:szCs w:val="28"/>
        </w:rPr>
        <w:t xml:space="preserve">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Уполномоченный орган осуществляет </w:t>
      </w:r>
      <w:proofErr w:type="gramStart"/>
      <w:r w:rsidRPr="00E739ED">
        <w:rPr>
          <w:rFonts w:ascii="Times New Roman" w:hAnsi="Times New Roman" w:cs="Times New Roman"/>
          <w:color w:val="000000" w:themeColor="text1"/>
          <w:sz w:val="28"/>
          <w:szCs w:val="28"/>
        </w:rPr>
        <w:t>контроль за</w:t>
      </w:r>
      <w:proofErr w:type="gramEnd"/>
      <w:r w:rsidRPr="00E739ED">
        <w:rPr>
          <w:rFonts w:ascii="Times New Roman" w:hAnsi="Times New Roman" w:cs="Times New Roman"/>
          <w:color w:val="000000" w:themeColor="text1"/>
          <w:sz w:val="28"/>
          <w:szCs w:val="28"/>
        </w:rPr>
        <w:t xml:space="preserve"> сохранением особых свойств товара, в отношении которого зарегистрировано наименование места происхождения товара.</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географический объект, наименование которого </w:t>
      </w:r>
      <w:proofErr w:type="gramStart"/>
      <w:r w:rsidRPr="00E739ED">
        <w:rPr>
          <w:rFonts w:ascii="Times New Roman" w:hAnsi="Times New Roman" w:cs="Times New Roman"/>
          <w:color w:val="000000" w:themeColor="text1"/>
          <w:sz w:val="28"/>
          <w:szCs w:val="28"/>
        </w:rPr>
        <w:t>заявляется</w:t>
      </w:r>
      <w:proofErr w:type="gramEnd"/>
      <w:r w:rsidRPr="00E739ED">
        <w:rPr>
          <w:rFonts w:ascii="Times New Roman" w:hAnsi="Times New Roman" w:cs="Times New Roman"/>
          <w:color w:val="000000" w:themeColor="text1"/>
          <w:sz w:val="28"/>
          <w:szCs w:val="28"/>
        </w:rPr>
        <w:t xml:space="preserve"> в качестве наименования места происхождения товара, находится за пределами Донецкой Народной Республики,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r w:rsidR="00FF22A1" w:rsidRPr="00E739ED">
        <w:rPr>
          <w:rFonts w:ascii="Times New Roman" w:hAnsi="Times New Roman" w:cs="Times New Roman"/>
          <w:color w:val="000000" w:themeColor="text1"/>
          <w:sz w:val="28"/>
          <w:szCs w:val="28"/>
        </w:rPr>
        <w:t xml:space="preserve"> </w:t>
      </w:r>
      <w:r w:rsidR="00321FC7" w:rsidRPr="00E739ED">
        <w:rPr>
          <w:rFonts w:ascii="Times New Roman" w:hAnsi="Times New Roman" w:cs="Times New Roman"/>
          <w:color w:val="000000" w:themeColor="text1"/>
          <w:sz w:val="28"/>
          <w:szCs w:val="28"/>
        </w:rPr>
        <w:t>К заявке также прилагается документ, подтверждающий уплату государственной пошлины за подачу заявки в установленном размере.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Заявка на наименование места происхождения товара подается на русском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w:t>
      </w:r>
      <w:r w:rsidR="00F11345"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органом исполнительной власти, реализующим государственную политику в сфере</w:t>
      </w:r>
      <w:r w:rsidR="00886085"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xml:space="preserve"> уведомления о необходимости выполнения данного требования.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Требования к документам, содержащимся в заявке на наименование места происхождения товара или прилагаемым к ней (документы заявки), устанавливаются республиканским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8. Датой подачи заявки на наименование места происхождения товара считается день поступления в орган исполнительной власти, реализующий государственную политику в сфере интеллектуальной собственности, документов, предусмотренных частью 3 настоящей статьи, а если указанные </w:t>
      </w:r>
      <w:r w:rsidRPr="00E739ED">
        <w:rPr>
          <w:rFonts w:ascii="Times New Roman" w:hAnsi="Times New Roman" w:cs="Times New Roman"/>
          <w:color w:val="000000" w:themeColor="text1"/>
          <w:sz w:val="28"/>
          <w:szCs w:val="28"/>
        </w:rPr>
        <w:lastRenderedPageBreak/>
        <w:t>документы представлены не одновременно, – день поступления последнего документа.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орган исполнительной власти, реализующий государственную политику в сфере интеллектуальной собственности, обращение в</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w:t>
      </w:r>
      <w:r w:rsidR="00C5303D" w:rsidRPr="00E739ED">
        <w:rPr>
          <w:rFonts w:ascii="Times New Roman" w:hAnsi="Times New Roman" w:cs="Times New Roman"/>
          <w:color w:val="000000" w:themeColor="text1"/>
          <w:sz w:val="28"/>
          <w:szCs w:val="28"/>
        </w:rPr>
        <w:t>ождения товара.</w:t>
      </w:r>
      <w:proofErr w:type="gramEnd"/>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1612</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Экспертиза заявки на наименование места происхождения товара и внесение изменений в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заявки на наименование места происхождения товара проводится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В период проведения экспертизы заявки на наименование места происхождения товара орган исполнительной власти, реализующий государственную политику в сфере интеллектуальной собственности, вправе запросить у заявителя дополнительные материалы, без которых проведение экспертизы невозможно.</w:t>
      </w:r>
    </w:p>
    <w:p w:rsidR="00C5303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Дополнительные материалы должны быть представлены заявителем в течение трех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органа исполнительной власти, реализующего государственную политику в сфере </w:t>
      </w:r>
      <w:r w:rsidR="00D50968" w:rsidRPr="00E739ED">
        <w:rPr>
          <w:rFonts w:ascii="Times New Roman" w:hAnsi="Times New Roman" w:cs="Times New Roman"/>
          <w:color w:val="000000" w:themeColor="text1"/>
          <w:sz w:val="28"/>
          <w:szCs w:val="28"/>
        </w:rPr>
        <w:t>интеллектуальной собственности.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1613</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Формальная экспертиза заявки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Формальная экспертиза заявки на наименование места происхождения товара проводится в течение двух месяцев со дня ее подачи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частью 8 </w:t>
      </w:r>
      <w:r w:rsidR="00EF7D79" w:rsidRPr="00E739ED">
        <w:rPr>
          <w:rFonts w:ascii="Times New Roman" w:hAnsi="Times New Roman" w:cs="Times New Roman"/>
          <w:color w:val="000000" w:themeColor="text1"/>
          <w:sz w:val="28"/>
          <w:szCs w:val="28"/>
        </w:rPr>
        <w:t xml:space="preserve">статьи </w:t>
      </w:r>
      <w:r w:rsidR="008D348F" w:rsidRPr="00E739ED">
        <w:rPr>
          <w:rFonts w:ascii="Times New Roman" w:hAnsi="Times New Roman" w:cs="Times New Roman"/>
          <w:color w:val="000000" w:themeColor="text1"/>
          <w:sz w:val="28"/>
          <w:szCs w:val="28"/>
        </w:rPr>
        <w:t>1611</w:t>
      </w:r>
      <w:r w:rsidR="00C5303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1614</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Экспертиза обозначения, заявленного в качестве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w:t>
      </w:r>
      <w:r w:rsidR="00EF7D79" w:rsidRPr="00E739ED">
        <w:rPr>
          <w:rFonts w:ascii="Times New Roman" w:hAnsi="Times New Roman" w:cs="Times New Roman"/>
          <w:color w:val="000000" w:themeColor="text1"/>
          <w:sz w:val="28"/>
          <w:szCs w:val="28"/>
        </w:rPr>
        <w:t xml:space="preserve">значения требованиям статьи </w:t>
      </w:r>
      <w:r w:rsidR="008D348F"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 проводится по заявке, принятой к рассмотрению в результате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w:t>
      </w:r>
      <w:r w:rsidR="00EF7D79" w:rsidRPr="00E739ED">
        <w:rPr>
          <w:rFonts w:ascii="Times New Roman" w:hAnsi="Times New Roman" w:cs="Times New Roman"/>
          <w:color w:val="000000" w:themeColor="text1"/>
          <w:sz w:val="28"/>
          <w:szCs w:val="28"/>
        </w:rPr>
        <w:t xml:space="preserve">аца третьего части 5 статьи </w:t>
      </w:r>
      <w:r w:rsidR="008D348F" w:rsidRPr="00E739ED">
        <w:rPr>
          <w:rFonts w:ascii="Times New Roman" w:hAnsi="Times New Roman" w:cs="Times New Roman"/>
          <w:color w:val="000000" w:themeColor="text1"/>
          <w:sz w:val="28"/>
          <w:szCs w:val="28"/>
        </w:rPr>
        <w:t>1611</w:t>
      </w:r>
      <w:r w:rsidRPr="00E739ED">
        <w:rPr>
          <w:rFonts w:ascii="Times New Roman" w:hAnsi="Times New Roman" w:cs="Times New Roman"/>
          <w:color w:val="000000" w:themeColor="text1"/>
          <w:sz w:val="28"/>
          <w:szCs w:val="28"/>
        </w:rPr>
        <w:t xml:space="preserve"> настоящего Кодекса.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поступления обращения в соо</w:t>
      </w:r>
      <w:r w:rsidR="00EF7D79" w:rsidRPr="00E739ED">
        <w:rPr>
          <w:rFonts w:ascii="Times New Roman" w:hAnsi="Times New Roman" w:cs="Times New Roman"/>
          <w:color w:val="000000" w:themeColor="text1"/>
          <w:sz w:val="28"/>
          <w:szCs w:val="28"/>
        </w:rPr>
        <w:t xml:space="preserve">тветствии с частью 9 статьи </w:t>
      </w:r>
      <w:r w:rsidR="008D348F" w:rsidRPr="00E739ED">
        <w:rPr>
          <w:rFonts w:ascii="Times New Roman" w:hAnsi="Times New Roman" w:cs="Times New Roman"/>
          <w:color w:val="000000" w:themeColor="text1"/>
          <w:sz w:val="28"/>
          <w:szCs w:val="28"/>
        </w:rPr>
        <w:t>1611</w:t>
      </w:r>
      <w:r w:rsidRPr="00E739ED">
        <w:rPr>
          <w:rFonts w:ascii="Times New Roman" w:hAnsi="Times New Roman" w:cs="Times New Roman"/>
          <w:color w:val="000000" w:themeColor="text1"/>
          <w:sz w:val="28"/>
          <w:szCs w:val="28"/>
        </w:rPr>
        <w:t xml:space="preserve"> настоящего Кодекса содержащиеся в нем доводы учитываются при экспертизе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w:t>
      </w:r>
      <w:r w:rsidR="00EF7D79" w:rsidRPr="00E739ED">
        <w:rPr>
          <w:rFonts w:ascii="Times New Roman" w:hAnsi="Times New Roman" w:cs="Times New Roman"/>
          <w:color w:val="000000" w:themeColor="text1"/>
          <w:sz w:val="28"/>
          <w:szCs w:val="28"/>
        </w:rPr>
        <w:t xml:space="preserve">значения требованиям статьи </w:t>
      </w:r>
      <w:r w:rsidR="008D348F"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 с предложением представить свои доводы относительно приведенных в уведомлении мотивов.</w:t>
      </w:r>
      <w:proofErr w:type="gramEnd"/>
      <w:r w:rsidRPr="00E739ED">
        <w:rPr>
          <w:rFonts w:ascii="Times New Roman" w:hAnsi="Times New Roman" w:cs="Times New Roman"/>
          <w:color w:val="000000" w:themeColor="text1"/>
          <w:sz w:val="28"/>
          <w:szCs w:val="28"/>
        </w:rPr>
        <w:t xml:space="preserve">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w:t>
      </w:r>
      <w:r w:rsidR="00C5303D" w:rsidRPr="00E739ED">
        <w:rPr>
          <w:rFonts w:ascii="Times New Roman" w:hAnsi="Times New Roman" w:cs="Times New Roman"/>
          <w:color w:val="000000" w:themeColor="text1"/>
          <w:sz w:val="28"/>
          <w:szCs w:val="28"/>
        </w:rPr>
        <w:t>явителю указанного уведомления.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1615</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Решение, принятое по результатам экспертизы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По результатам экспертизы заявленного обозначения орган исполнительной власти, реализующий государственную политику в сфере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орган исполнительной власти, реализующий государственную политику в сфере интеллектуальной собственности, принимает решение о предоставлении или об отказе в предоставлени</w:t>
      </w:r>
      <w:r w:rsidR="00C5303D" w:rsidRPr="00E739ED">
        <w:rPr>
          <w:rFonts w:ascii="Times New Roman" w:hAnsi="Times New Roman" w:cs="Times New Roman"/>
          <w:color w:val="000000" w:themeColor="text1"/>
          <w:sz w:val="28"/>
          <w:szCs w:val="28"/>
        </w:rPr>
        <w:t>и такого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1616</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Отзыв заявки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w:t>
      </w:r>
      <w:r w:rsidR="00C5303D" w:rsidRPr="00E739ED">
        <w:rPr>
          <w:rFonts w:ascii="Times New Roman" w:hAnsi="Times New Roman" w:cs="Times New Roman"/>
          <w:color w:val="000000" w:themeColor="text1"/>
          <w:sz w:val="28"/>
          <w:szCs w:val="28"/>
        </w:rPr>
        <w:t>го права на такое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1617</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Оспаривание решений по заявке на наименование места происхождения товара. Восстановление пропущенных сроков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 xml:space="preserve">Решения органа исполнительной власти, реализующего государственную политику в сфере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r w:rsidR="00A45EF9" w:rsidRPr="00E739ED">
        <w:rPr>
          <w:rFonts w:ascii="Times New Roman" w:hAnsi="Times New Roman" w:cs="Times New Roman"/>
          <w:color w:val="000000" w:themeColor="text1"/>
          <w:sz w:val="28"/>
          <w:szCs w:val="28"/>
        </w:rPr>
        <w:t>(статья </w:t>
      </w:r>
      <w:r w:rsidR="00D175C4" w:rsidRPr="00E739ED">
        <w:rPr>
          <w:rFonts w:ascii="Times New Roman" w:hAnsi="Times New Roman" w:cs="Times New Roman"/>
          <w:color w:val="000000" w:themeColor="text1"/>
          <w:sz w:val="28"/>
          <w:szCs w:val="28"/>
        </w:rPr>
        <w:t>1615</w:t>
      </w:r>
      <w:r w:rsidRPr="00E739ED">
        <w:rPr>
          <w:rFonts w:ascii="Times New Roman" w:hAnsi="Times New Roman" w:cs="Times New Roman"/>
          <w:color w:val="000000" w:themeColor="text1"/>
          <w:sz w:val="28"/>
          <w:szCs w:val="28"/>
        </w:rPr>
        <w:t>), могут быть оспорены заявителем путем подачи возражения в орган исполнительной власти, реализующий государственную политику в сфере интеллектуальной собственности, в</w:t>
      </w:r>
      <w:proofErr w:type="gramEnd"/>
      <w:r w:rsidRPr="00E739ED">
        <w:rPr>
          <w:rFonts w:ascii="Times New Roman" w:hAnsi="Times New Roman" w:cs="Times New Roman"/>
          <w:color w:val="000000" w:themeColor="text1"/>
          <w:sz w:val="28"/>
          <w:szCs w:val="28"/>
        </w:rPr>
        <w:t xml:space="preserve"> течение четырех месяцев со дня направления соответствующего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Срок, пред</w:t>
      </w:r>
      <w:r w:rsidR="002E31C0" w:rsidRPr="00E739ED">
        <w:rPr>
          <w:rFonts w:ascii="Times New Roman" w:hAnsi="Times New Roman" w:cs="Times New Roman"/>
          <w:color w:val="000000" w:themeColor="text1"/>
          <w:sz w:val="28"/>
          <w:szCs w:val="28"/>
        </w:rPr>
        <w:t xml:space="preserve">усмотренный частью 3 статьи </w:t>
      </w:r>
      <w:r w:rsidR="00BB1C1F" w:rsidRPr="00E739ED">
        <w:rPr>
          <w:rFonts w:ascii="Times New Roman" w:hAnsi="Times New Roman" w:cs="Times New Roman"/>
          <w:color w:val="000000" w:themeColor="text1"/>
          <w:sz w:val="28"/>
          <w:szCs w:val="28"/>
        </w:rPr>
        <w:t>1612</w:t>
      </w:r>
      <w:r w:rsidRPr="00E739ED">
        <w:rPr>
          <w:rFonts w:ascii="Times New Roman" w:hAnsi="Times New Roman" w:cs="Times New Roman"/>
          <w:color w:val="000000" w:themeColor="text1"/>
          <w:sz w:val="28"/>
          <w:szCs w:val="28"/>
        </w:rPr>
        <w:t>настоящего Кодекса и частью 1 настоящей статьи и пропущенный заявителем, может быть восстановлен органом исполнительной власти, реализующим государственную политику в сфере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не был соблюден срок.</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Ходатайство о восстановлении пропущенного срока подается заявителем в орган исполнительной власти, реализующий государственную политику в сфере интеллектуальной собственности, одновременно с дополнительными </w:t>
      </w:r>
      <w:r w:rsidRPr="00E739ED">
        <w:rPr>
          <w:rFonts w:ascii="Times New Roman" w:hAnsi="Times New Roman" w:cs="Times New Roman"/>
          <w:color w:val="000000" w:themeColor="text1"/>
          <w:sz w:val="28"/>
          <w:szCs w:val="28"/>
        </w:rPr>
        <w:lastRenderedPageBreak/>
        <w:t>материалами, запрошенными в соо</w:t>
      </w:r>
      <w:r w:rsidR="002E31C0" w:rsidRPr="00E739ED">
        <w:rPr>
          <w:rFonts w:ascii="Times New Roman" w:hAnsi="Times New Roman" w:cs="Times New Roman"/>
          <w:color w:val="000000" w:themeColor="text1"/>
          <w:sz w:val="28"/>
          <w:szCs w:val="28"/>
        </w:rPr>
        <w:t xml:space="preserve">тветствии с частью 3 статьи </w:t>
      </w:r>
      <w:r w:rsidR="00BB1C1F" w:rsidRPr="00E739ED">
        <w:rPr>
          <w:rFonts w:ascii="Times New Roman" w:hAnsi="Times New Roman" w:cs="Times New Roman"/>
          <w:color w:val="000000" w:themeColor="text1"/>
          <w:sz w:val="28"/>
          <w:szCs w:val="28"/>
        </w:rPr>
        <w:t>1612</w:t>
      </w:r>
      <w:r w:rsidRPr="00E739ED">
        <w:rPr>
          <w:rFonts w:ascii="Times New Roman" w:hAnsi="Times New Roman" w:cs="Times New Roman"/>
          <w:color w:val="000000" w:themeColor="text1"/>
          <w:sz w:val="28"/>
          <w:szCs w:val="28"/>
        </w:rPr>
        <w:t xml:space="preserve"> настоящего Кодекса, или с ходатайством о продлении срока их представления либо одновременно с подачей возражения в орган исполнительной власти, реализующий государственную политику в сфере интеллектуальной собственности, на основании части 1</w:t>
      </w:r>
      <w:proofErr w:type="gramEnd"/>
      <w:r w:rsidRPr="00E739ED">
        <w:rPr>
          <w:rFonts w:ascii="Times New Roman" w:hAnsi="Times New Roman" w:cs="Times New Roman"/>
          <w:color w:val="000000" w:themeColor="text1"/>
          <w:sz w:val="28"/>
          <w:szCs w:val="28"/>
        </w:rPr>
        <w:t xml:space="preserve">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Восстановление срока в соответствии с настоящей частью осуществляется на основании решения органа исполнительной власти, реализующего государственную политику в сфере интеллектуальной собственности, об отмене </w:t>
      </w:r>
      <w:proofErr w:type="gramStart"/>
      <w:r w:rsidRPr="00E739ED">
        <w:rPr>
          <w:rFonts w:ascii="Times New Roman" w:hAnsi="Times New Roman" w:cs="Times New Roman"/>
          <w:color w:val="000000" w:themeColor="text1"/>
          <w:sz w:val="28"/>
          <w:szCs w:val="28"/>
        </w:rPr>
        <w:t>решения</w:t>
      </w:r>
      <w:proofErr w:type="gramEnd"/>
      <w:r w:rsidRPr="00E739ED">
        <w:rPr>
          <w:rFonts w:ascii="Times New Roman" w:hAnsi="Times New Roman" w:cs="Times New Roman"/>
          <w:color w:val="000000" w:themeColor="text1"/>
          <w:sz w:val="28"/>
          <w:szCs w:val="28"/>
        </w:rPr>
        <w:t xml:space="preserve"> о признании заявки отозванной и о вос</w:t>
      </w:r>
      <w:r w:rsidR="00C5303D" w:rsidRPr="00E739ED">
        <w:rPr>
          <w:rFonts w:ascii="Times New Roman" w:hAnsi="Times New Roman" w:cs="Times New Roman"/>
          <w:color w:val="000000" w:themeColor="text1"/>
          <w:sz w:val="28"/>
          <w:szCs w:val="28"/>
        </w:rPr>
        <w:t>становлении пропущенного срока.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1618</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 xml:space="preserve">Порядок государственной </w:t>
      </w:r>
      <w:proofErr w:type="gramStart"/>
      <w:r w:rsidR="00C5303D" w:rsidRPr="00E739ED">
        <w:rPr>
          <w:rFonts w:ascii="Times New Roman" w:hAnsi="Times New Roman" w:cs="Times New Roman"/>
          <w:b/>
          <w:color w:val="000000" w:themeColor="text1"/>
          <w:sz w:val="28"/>
          <w:szCs w:val="28"/>
        </w:rPr>
        <w:t>регистрации наименования места происхождения товара</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основании решения, принятого по результатам экспертизы заявленного обозначения </w:t>
      </w:r>
      <w:r w:rsidR="00A45EF9" w:rsidRPr="00E739ED">
        <w:rPr>
          <w:rFonts w:ascii="Times New Roman" w:hAnsi="Times New Roman" w:cs="Times New Roman"/>
          <w:color w:val="000000" w:themeColor="text1"/>
          <w:sz w:val="28"/>
          <w:szCs w:val="28"/>
        </w:rPr>
        <w:t>(статья </w:t>
      </w:r>
      <w:r w:rsidR="00BB1C1F" w:rsidRPr="00E739ED">
        <w:rPr>
          <w:rFonts w:ascii="Times New Roman" w:hAnsi="Times New Roman" w:cs="Times New Roman"/>
          <w:color w:val="000000" w:themeColor="text1"/>
          <w:sz w:val="28"/>
          <w:szCs w:val="28"/>
        </w:rPr>
        <w:t>1615</w:t>
      </w:r>
      <w:r w:rsidRPr="00E739ED">
        <w:rPr>
          <w:rFonts w:ascii="Times New Roman" w:hAnsi="Times New Roman" w:cs="Times New Roman"/>
          <w:color w:val="000000" w:themeColor="text1"/>
          <w:sz w:val="28"/>
          <w:szCs w:val="28"/>
        </w:rPr>
        <w:t>), орган исполнительной власти, реализующий государственную политику в сфере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w:t>
      </w:r>
      <w:r w:rsidR="00C5303D" w:rsidRPr="00E739ED">
        <w:rPr>
          <w:rFonts w:ascii="Times New Roman" w:hAnsi="Times New Roman" w:cs="Times New Roman"/>
          <w:color w:val="000000" w:themeColor="text1"/>
          <w:sz w:val="28"/>
          <w:szCs w:val="28"/>
        </w:rPr>
        <w:t>дующие изменения этих сведений</w:t>
      </w:r>
      <w:proofErr w:type="gramEnd"/>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1619</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Выдача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Свидетельство об исключительном праве на наименование места происхождения товара выдается органом исполнительной власти, реализующим государственную политику в сфере интеллектуальной собственности, в течение месяца со дня уплаты пошлины за выдачу </w:t>
      </w:r>
      <w:r w:rsidRPr="00E739ED">
        <w:rPr>
          <w:rFonts w:ascii="Times New Roman" w:hAnsi="Times New Roman" w:cs="Times New Roman"/>
          <w:color w:val="000000" w:themeColor="text1"/>
          <w:sz w:val="28"/>
          <w:szCs w:val="28"/>
        </w:rPr>
        <w:lastRenderedPageBreak/>
        <w:t>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указанная пошлина не уплачена в установленном порядке, выдача свидетельства не осуществляется.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Форма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1620</w:t>
      </w:r>
      <w:r w:rsidR="00C5303D"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Срок действия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орган исполнительной власти, реализующий государственную политику в сфере интеллектуальной собственности, запрашивает заключение или содержащиеся в нем сведения в уполномоченном органе.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отношении такого наименования, которое является наименованием географического объекта, находящегося за пределами Донецкой Народной Республики, вместо заключения, указанного в абзаце первом настоящей части,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Заявление о продлении срока действия свидетельства подается в течение последнего года его действия.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действия свидетельства продлевается каждый раз на десять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Запись о продлении срока действия свидетельства об исключительном праве на наименование места происхождения товара вносится органом исполнительной власти, реализующим государственную политику в сфере интеллектуальной собственности, в Государственный реестр наименов</w:t>
      </w:r>
      <w:r w:rsidR="00C5303D" w:rsidRPr="00E739ED">
        <w:rPr>
          <w:rFonts w:ascii="Times New Roman" w:hAnsi="Times New Roman" w:cs="Times New Roman"/>
          <w:color w:val="000000" w:themeColor="text1"/>
          <w:sz w:val="28"/>
          <w:szCs w:val="28"/>
        </w:rPr>
        <w:t>аний и указанное свидетельство.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1621</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вносит по заявлению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w:t>
      </w:r>
      <w:r w:rsidR="002E31C0" w:rsidRPr="00E739ED">
        <w:rPr>
          <w:rFonts w:ascii="Times New Roman" w:hAnsi="Times New Roman" w:cs="Times New Roman"/>
          <w:color w:val="000000" w:themeColor="text1"/>
          <w:sz w:val="28"/>
          <w:szCs w:val="28"/>
        </w:rPr>
        <w:t xml:space="preserve">аименование (часть 2 статьи </w:t>
      </w:r>
      <w:r w:rsidR="004A28B5" w:rsidRPr="00E739ED">
        <w:rPr>
          <w:rFonts w:ascii="Times New Roman" w:hAnsi="Times New Roman" w:cs="Times New Roman"/>
          <w:color w:val="000000" w:themeColor="text1"/>
          <w:sz w:val="28"/>
          <w:szCs w:val="28"/>
        </w:rPr>
        <w:t>1618</w:t>
      </w:r>
      <w:r w:rsidRPr="00E739ED">
        <w:rPr>
          <w:rFonts w:ascii="Times New Roman" w:hAnsi="Times New Roman" w:cs="Times New Roman"/>
          <w:color w:val="000000" w:themeColor="text1"/>
          <w:sz w:val="28"/>
          <w:szCs w:val="28"/>
        </w:rPr>
        <w:t>), в том числе к наименованию или имени правообладателя, его месту нахождения или</w:t>
      </w:r>
      <w:proofErr w:type="gramEnd"/>
      <w:r w:rsidRPr="00E739ED">
        <w:rPr>
          <w:rFonts w:ascii="Times New Roman" w:hAnsi="Times New Roman" w:cs="Times New Roman"/>
          <w:color w:val="000000" w:themeColor="text1"/>
          <w:sz w:val="28"/>
          <w:szCs w:val="28"/>
        </w:rPr>
        <w:t xml:space="preserve"> месту жительства, адресу для переписки,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орган исполнительной власти, реализующий государственную политику в сфере интеллектуальной собственности, запрашивает заключение или содержащиеся в нем св</w:t>
      </w:r>
      <w:r w:rsidR="00C5303D" w:rsidRPr="00E739ED">
        <w:rPr>
          <w:rFonts w:ascii="Times New Roman" w:hAnsi="Times New Roman" w:cs="Times New Roman"/>
          <w:color w:val="000000" w:themeColor="text1"/>
          <w:sz w:val="28"/>
          <w:szCs w:val="28"/>
        </w:rPr>
        <w:t>едения в уполномоченном органе.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1622</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Публикация сведений о государственной регистрации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w:t>
      </w:r>
      <w:r w:rsidR="002E31C0" w:rsidRPr="00E739ED">
        <w:rPr>
          <w:rFonts w:ascii="Times New Roman" w:hAnsi="Times New Roman" w:cs="Times New Roman"/>
          <w:color w:val="000000" w:themeColor="text1"/>
          <w:sz w:val="28"/>
          <w:szCs w:val="28"/>
        </w:rPr>
        <w:t xml:space="preserve"> в соответствии со статьями </w:t>
      </w:r>
      <w:r w:rsidR="004A28B5" w:rsidRPr="00E739ED">
        <w:rPr>
          <w:rFonts w:ascii="Times New Roman" w:hAnsi="Times New Roman" w:cs="Times New Roman"/>
          <w:color w:val="000000" w:themeColor="text1"/>
          <w:sz w:val="28"/>
          <w:szCs w:val="28"/>
        </w:rPr>
        <w:t>1618</w:t>
      </w:r>
      <w:r w:rsidR="002E31C0" w:rsidRPr="00E739ED">
        <w:rPr>
          <w:rFonts w:ascii="Times New Roman" w:hAnsi="Times New Roman" w:cs="Times New Roman"/>
          <w:color w:val="000000" w:themeColor="text1"/>
          <w:sz w:val="28"/>
          <w:szCs w:val="28"/>
        </w:rPr>
        <w:t xml:space="preserve"> и </w:t>
      </w:r>
      <w:r w:rsidR="004A28B5" w:rsidRPr="00E739ED">
        <w:rPr>
          <w:rFonts w:ascii="Times New Roman" w:hAnsi="Times New Roman" w:cs="Times New Roman"/>
          <w:color w:val="000000" w:themeColor="text1"/>
          <w:sz w:val="28"/>
          <w:szCs w:val="28"/>
        </w:rPr>
        <w:t>1621</w:t>
      </w:r>
      <w:r w:rsidRPr="00E739ED">
        <w:rPr>
          <w:rFonts w:ascii="Times New Roman" w:hAnsi="Times New Roman" w:cs="Times New Roman"/>
          <w:color w:val="000000" w:themeColor="text1"/>
          <w:sz w:val="28"/>
          <w:szCs w:val="28"/>
        </w:rPr>
        <w:t xml:space="preserve"> настоящего Кодекса, за исключением сведений, содержащих описание особых свойств товара,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их внесения в Госуд</w:t>
      </w:r>
      <w:r w:rsidR="00C5303D" w:rsidRPr="00E739ED">
        <w:rPr>
          <w:rFonts w:ascii="Times New Roman" w:hAnsi="Times New Roman" w:cs="Times New Roman"/>
          <w:color w:val="000000" w:themeColor="text1"/>
          <w:sz w:val="28"/>
          <w:szCs w:val="28"/>
        </w:rPr>
        <w:t>арственный реестр</w:t>
      </w:r>
      <w:proofErr w:type="gramEnd"/>
      <w:r w:rsidR="00C5303D" w:rsidRPr="00E739ED">
        <w:rPr>
          <w:rFonts w:ascii="Times New Roman" w:hAnsi="Times New Roman" w:cs="Times New Roman"/>
          <w:color w:val="000000" w:themeColor="text1"/>
          <w:sz w:val="28"/>
          <w:szCs w:val="28"/>
        </w:rPr>
        <w:t xml:space="preserve"> наименований.</w:t>
      </w:r>
    </w:p>
    <w:p w:rsidR="00C5303D" w:rsidRPr="00E739ED" w:rsidRDefault="000332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C5303D" w:rsidRPr="00E739ED">
        <w:rPr>
          <w:rFonts w:ascii="Times New Roman" w:hAnsi="Times New Roman" w:cs="Times New Roman"/>
          <w:b/>
          <w:color w:val="000000" w:themeColor="text1"/>
          <w:sz w:val="28"/>
          <w:szCs w:val="28"/>
        </w:rPr>
        <w:t xml:space="preserve">Прекращение правовой </w:t>
      </w:r>
      <w:proofErr w:type="gramStart"/>
      <w:r w:rsidR="00C5303D" w:rsidRPr="00E739ED">
        <w:rPr>
          <w:rFonts w:ascii="Times New Roman" w:hAnsi="Times New Roman" w:cs="Times New Roman"/>
          <w:b/>
          <w:color w:val="000000" w:themeColor="text1"/>
          <w:sz w:val="28"/>
          <w:szCs w:val="28"/>
        </w:rPr>
        <w:t>охраны наименования места происхождения товара</w:t>
      </w:r>
      <w:proofErr w:type="gramEnd"/>
      <w:r w:rsidR="00C5303D" w:rsidRPr="00E739ED">
        <w:rPr>
          <w:rFonts w:ascii="Times New Roman" w:hAnsi="Times New Roman" w:cs="Times New Roman"/>
          <w:b/>
          <w:color w:val="000000" w:themeColor="text1"/>
          <w:sz w:val="28"/>
          <w:szCs w:val="28"/>
        </w:rPr>
        <w:t xml:space="preserve"> и исключительного права на наименование места происхождения товара</w:t>
      </w:r>
    </w:p>
    <w:p w:rsidR="00C5303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1623</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 xml:space="preserve">Основания оспаривания и признания </w:t>
      </w:r>
      <w:proofErr w:type="gramStart"/>
      <w:r w:rsidR="00C5303D" w:rsidRPr="00E739ED">
        <w:rPr>
          <w:rFonts w:ascii="Times New Roman" w:hAnsi="Times New Roman" w:cs="Times New Roman"/>
          <w:b/>
          <w:color w:val="000000" w:themeColor="text1"/>
          <w:sz w:val="28"/>
          <w:szCs w:val="28"/>
        </w:rPr>
        <w:t>недействительным</w:t>
      </w:r>
      <w:proofErr w:type="gramEnd"/>
      <w:r w:rsidR="00C5303D" w:rsidRPr="00E739ED">
        <w:rPr>
          <w:rFonts w:ascii="Times New Roman" w:hAnsi="Times New Roman" w:cs="Times New Roman"/>
          <w:b/>
          <w:color w:val="000000" w:themeColor="text1"/>
          <w:sz w:val="28"/>
          <w:szCs w:val="28"/>
        </w:rPr>
        <w:t xml:space="preserve"> предоставления правовой охраны наименованию места происхождения товара и исключительного права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Оспаривание предоставления правовой охраны наименованию места происхождения товара означает оспаривание решения органа исполнительной власти, реализующего государственную политику в сфере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Признание предоставления правовой охраны наименованию места происхождения товара </w:t>
      </w:r>
      <w:proofErr w:type="gramStart"/>
      <w:r w:rsidRPr="00E739ED">
        <w:rPr>
          <w:rFonts w:ascii="Times New Roman" w:hAnsi="Times New Roman" w:cs="Times New Roman"/>
          <w:color w:val="000000" w:themeColor="text1"/>
          <w:sz w:val="28"/>
          <w:szCs w:val="28"/>
        </w:rPr>
        <w:t>недействительным</w:t>
      </w:r>
      <w:proofErr w:type="gramEnd"/>
      <w:r w:rsidRPr="00E739ED">
        <w:rPr>
          <w:rFonts w:ascii="Times New Roman" w:hAnsi="Times New Roman" w:cs="Times New Roman"/>
          <w:color w:val="000000" w:themeColor="text1"/>
          <w:sz w:val="28"/>
          <w:szCs w:val="28"/>
        </w:rPr>
        <w:t xml:space="preserve">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w:t>
      </w:r>
      <w:r w:rsidRPr="00E739ED">
        <w:rPr>
          <w:rFonts w:ascii="Times New Roman" w:hAnsi="Times New Roman" w:cs="Times New Roman"/>
          <w:color w:val="000000" w:themeColor="text1"/>
          <w:sz w:val="28"/>
          <w:szCs w:val="28"/>
        </w:rPr>
        <w:lastRenderedPageBreak/>
        <w:t>записи в Государственном реестре наименований и всех свидетельств об исключительном праве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Признание </w:t>
      </w:r>
      <w:proofErr w:type="gramStart"/>
      <w:r w:rsidRPr="00E739ED">
        <w:rPr>
          <w:rFonts w:ascii="Times New Roman" w:hAnsi="Times New Roman" w:cs="Times New Roman"/>
          <w:color w:val="000000" w:themeColor="text1"/>
          <w:sz w:val="28"/>
          <w:szCs w:val="28"/>
        </w:rPr>
        <w:t>недействительным</w:t>
      </w:r>
      <w:proofErr w:type="gramEnd"/>
      <w:r w:rsidRPr="00E739ED">
        <w:rPr>
          <w:rFonts w:ascii="Times New Roman" w:hAnsi="Times New Roman" w:cs="Times New Roman"/>
          <w:color w:val="000000" w:themeColor="text1"/>
          <w:sz w:val="28"/>
          <w:szCs w:val="28"/>
        </w:rPr>
        <w:t xml:space="preserve">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r w:rsidR="00A45EF9" w:rsidRPr="00E739ED">
        <w:rPr>
          <w:rFonts w:ascii="Times New Roman" w:hAnsi="Times New Roman" w:cs="Times New Roman"/>
          <w:color w:val="000000" w:themeColor="text1"/>
          <w:sz w:val="28"/>
          <w:szCs w:val="28"/>
        </w:rPr>
        <w:t>(статья </w:t>
      </w:r>
      <w:r w:rsidR="00906075" w:rsidRPr="00E739ED">
        <w:rPr>
          <w:rFonts w:ascii="Times New Roman" w:hAnsi="Times New Roman" w:cs="Times New Roman"/>
          <w:color w:val="000000" w:themeColor="text1"/>
          <w:sz w:val="28"/>
          <w:szCs w:val="28"/>
        </w:rPr>
        <w:t>16</w:t>
      </w:r>
      <w:r w:rsidR="00144180" w:rsidRPr="00E739ED">
        <w:rPr>
          <w:rFonts w:ascii="Times New Roman" w:hAnsi="Times New Roman" w:cs="Times New Roman"/>
          <w:color w:val="000000" w:themeColor="text1"/>
          <w:sz w:val="28"/>
          <w:szCs w:val="28"/>
        </w:rPr>
        <w:t>20</w:t>
      </w:r>
      <w:r w:rsidRPr="00E739ED">
        <w:rPr>
          <w:rFonts w:ascii="Times New Roman" w:hAnsi="Times New Roman" w:cs="Times New Roman"/>
          <w:color w:val="000000" w:themeColor="text1"/>
          <w:sz w:val="28"/>
          <w:szCs w:val="28"/>
        </w:rPr>
        <w:t>), если исключительное право было предоставлено с нарушением требований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Заинтересованное лицо по основаниям, предусмотренным частью 2 настоящей статьи, может подать возражение в орган исполнительной власти, реализующий государственную политику в сфере интеллектуальной собственности.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1624</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 xml:space="preserve">Прекращение правовой </w:t>
      </w:r>
      <w:proofErr w:type="gramStart"/>
      <w:r w:rsidR="00C5303D" w:rsidRPr="00E739ED">
        <w:rPr>
          <w:rFonts w:ascii="Times New Roman" w:hAnsi="Times New Roman" w:cs="Times New Roman"/>
          <w:b/>
          <w:color w:val="000000" w:themeColor="text1"/>
          <w:sz w:val="28"/>
          <w:szCs w:val="28"/>
        </w:rPr>
        <w:t>охраны наименования места происхождения товара</w:t>
      </w:r>
      <w:proofErr w:type="gramEnd"/>
      <w:r w:rsidR="00C5303D" w:rsidRPr="00E739ED">
        <w:rPr>
          <w:rFonts w:ascii="Times New Roman" w:hAnsi="Times New Roman" w:cs="Times New Roman"/>
          <w:b/>
          <w:color w:val="000000" w:themeColor="text1"/>
          <w:sz w:val="28"/>
          <w:szCs w:val="28"/>
        </w:rPr>
        <w:t xml:space="preserve"> и действия свидетельства об исключительном праве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наименования места происхождения товара прекращается в случае: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прекращения правовой </w:t>
      </w:r>
      <w:proofErr w:type="gramStart"/>
      <w:r w:rsidRPr="00E739ED">
        <w:rPr>
          <w:rFonts w:ascii="Times New Roman" w:hAnsi="Times New Roman" w:cs="Times New Roman"/>
          <w:color w:val="000000" w:themeColor="text1"/>
          <w:sz w:val="28"/>
          <w:szCs w:val="28"/>
        </w:rPr>
        <w:t>охраны наименования места происхождения товара</w:t>
      </w:r>
      <w:proofErr w:type="gramEnd"/>
      <w:r w:rsidRPr="00E739ED">
        <w:rPr>
          <w:rFonts w:ascii="Times New Roman" w:hAnsi="Times New Roman" w:cs="Times New Roman"/>
          <w:color w:val="000000" w:themeColor="text1"/>
          <w:sz w:val="28"/>
          <w:szCs w:val="28"/>
        </w:rPr>
        <w:t xml:space="preserve"> в стране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Действие свидетельства об исключительном праве на наименование места происхождения товара прекращается в случае: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прекращения правовой </w:t>
      </w:r>
      <w:proofErr w:type="gramStart"/>
      <w:r w:rsidRPr="00E739ED">
        <w:rPr>
          <w:rFonts w:ascii="Times New Roman" w:hAnsi="Times New Roman" w:cs="Times New Roman"/>
          <w:color w:val="000000" w:themeColor="text1"/>
          <w:sz w:val="28"/>
          <w:szCs w:val="28"/>
        </w:rPr>
        <w:t>охраны наименования места происхождения товара</w:t>
      </w:r>
      <w:proofErr w:type="gramEnd"/>
      <w:r w:rsidRPr="00E739ED">
        <w:rPr>
          <w:rFonts w:ascii="Times New Roman" w:hAnsi="Times New Roman" w:cs="Times New Roman"/>
          <w:color w:val="000000" w:themeColor="text1"/>
          <w:sz w:val="28"/>
          <w:szCs w:val="28"/>
        </w:rPr>
        <w:t xml:space="preserve"> по основаниям, указанным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прекращения юридического лица </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 или регистрации прекращения физическим лицом деятельности в качестве физического лица</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 правообладателя, или смерти такого</w:t>
      </w:r>
      <w:r w:rsidR="005E5CAD" w:rsidRPr="00E739ED">
        <w:rPr>
          <w:rFonts w:ascii="Times New Roman" w:hAnsi="Times New Roman" w:cs="Times New Roman"/>
          <w:color w:val="000000" w:themeColor="text1"/>
          <w:sz w:val="28"/>
          <w:szCs w:val="28"/>
        </w:rPr>
        <w:t xml:space="preserve"> физического лица</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истечения срока действия свидетельства;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подачи обладателем свидетельства соответствующего заявления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Любое лицо по основаниям, предусмотренным частью 1 и пунктами 1 и 2 части 2 настоящей статьи, может подать в орган исполнительной власти, реализующий государственную политику в сфере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пунктами 3 и 6 части 2 настоящей</w:t>
      </w:r>
      <w:proofErr w:type="gramEnd"/>
      <w:r w:rsidRPr="00E739ED">
        <w:rPr>
          <w:rFonts w:ascii="Times New Roman" w:hAnsi="Times New Roman" w:cs="Times New Roman"/>
          <w:color w:val="000000" w:themeColor="text1"/>
          <w:sz w:val="28"/>
          <w:szCs w:val="28"/>
        </w:rPr>
        <w:t xml:space="preserve"> статьи, – о прекращении </w:t>
      </w:r>
      <w:r w:rsidRPr="00E739ED">
        <w:rPr>
          <w:rFonts w:ascii="Times New Roman" w:hAnsi="Times New Roman" w:cs="Times New Roman"/>
          <w:color w:val="000000" w:themeColor="text1"/>
          <w:sz w:val="28"/>
          <w:szCs w:val="28"/>
        </w:rPr>
        <w:lastRenderedPageBreak/>
        <w:t>действия свидетельства или свидетельств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органа исполнительной власти, реализующего государственную политику в сфере </w:t>
      </w:r>
      <w:r w:rsidR="00C5303D" w:rsidRPr="00E739ED">
        <w:rPr>
          <w:rFonts w:ascii="Times New Roman" w:hAnsi="Times New Roman" w:cs="Times New Roman"/>
          <w:color w:val="000000" w:themeColor="text1"/>
          <w:sz w:val="28"/>
          <w:szCs w:val="28"/>
        </w:rPr>
        <w:t>интеллектуальной собственности.</w:t>
      </w:r>
    </w:p>
    <w:p w:rsidR="004C7B6D" w:rsidRPr="00E739ED" w:rsidRDefault="000332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Защита наименования места происхождения товара</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1625</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незаконное использование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Правообладатель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товаров, на которых незаконно размещено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Лицо, использующее знак </w:t>
      </w:r>
      <w:proofErr w:type="gramStart"/>
      <w:r w:rsidRPr="00E739ED">
        <w:rPr>
          <w:rFonts w:ascii="Times New Roman" w:hAnsi="Times New Roman" w:cs="Times New Roman"/>
          <w:color w:val="000000" w:themeColor="text1"/>
          <w:sz w:val="28"/>
          <w:szCs w:val="28"/>
        </w:rPr>
        <w:t>охраны наименования места происхождения товара</w:t>
      </w:r>
      <w:proofErr w:type="gramEnd"/>
      <w:r w:rsidRPr="00E739ED">
        <w:rPr>
          <w:rFonts w:ascii="Times New Roman" w:hAnsi="Times New Roman" w:cs="Times New Roman"/>
          <w:color w:val="000000" w:themeColor="text1"/>
          <w:sz w:val="28"/>
          <w:szCs w:val="28"/>
        </w:rPr>
        <w:t xml:space="preserve"> по отношению к не зарегистрированному в Донецкой Народной Республике наименованию места происхождения товара, несет ответственность в порядке, предусмотренном законодательство</w:t>
      </w:r>
      <w:r w:rsidR="00C5303D" w:rsidRPr="00E739ED">
        <w:rPr>
          <w:rFonts w:ascii="Times New Roman" w:hAnsi="Times New Roman" w:cs="Times New Roman"/>
          <w:color w:val="000000" w:themeColor="text1"/>
          <w:sz w:val="28"/>
          <w:szCs w:val="28"/>
        </w:rPr>
        <w:t>м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51A67"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Пр</w:t>
      </w:r>
      <w:r w:rsidR="00C5303D" w:rsidRPr="00E739ED">
        <w:rPr>
          <w:rFonts w:ascii="Times New Roman" w:hAnsi="Times New Roman" w:cs="Times New Roman"/>
          <w:b/>
          <w:color w:val="000000" w:themeColor="text1"/>
          <w:sz w:val="28"/>
          <w:szCs w:val="28"/>
        </w:rPr>
        <w:t>аво на коммерческое обозначение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1626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физические лица</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предприниматели могут использовать для индивидуализации принадлежащих им торговых, промышленных и других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2E31C0" w:rsidRPr="00E739ED">
        <w:rPr>
          <w:rFonts w:ascii="Times New Roman" w:hAnsi="Times New Roman" w:cs="Times New Roman"/>
          <w:color w:val="000000" w:themeColor="text1"/>
          <w:sz w:val="28"/>
          <w:szCs w:val="28"/>
        </w:rPr>
        <w:t>16</w:t>
      </w:r>
      <w:r w:rsidR="00906075"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w:t>
      </w:r>
      <w:proofErr w:type="gramEnd"/>
      <w:r w:rsidRPr="00E739ED">
        <w:rPr>
          <w:rFonts w:ascii="Times New Roman" w:hAnsi="Times New Roman" w:cs="Times New Roman"/>
          <w:color w:val="000000" w:themeColor="text1"/>
          <w:sz w:val="28"/>
          <w:szCs w:val="28"/>
        </w:rPr>
        <w:t xml:space="preserve"> лиц и физических лиц</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Коммерческое обозначение может использоваться правообладателем для индивидуализации одного или нескольких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Для индивидуализации одного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не могут одновременно использоваться два и </w:t>
      </w:r>
      <w:r w:rsidR="00C5303D" w:rsidRPr="00E739ED">
        <w:rPr>
          <w:rFonts w:ascii="Times New Roman" w:hAnsi="Times New Roman" w:cs="Times New Roman"/>
          <w:color w:val="000000" w:themeColor="text1"/>
          <w:sz w:val="28"/>
          <w:szCs w:val="28"/>
        </w:rPr>
        <w:t>более коммерческих обозначения.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1627</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Правообладателю принадлежит исключительное право использования коммерческого </w:t>
      </w:r>
      <w:proofErr w:type="gramStart"/>
      <w:r w:rsidRPr="00E739ED">
        <w:rPr>
          <w:rFonts w:ascii="Times New Roman" w:hAnsi="Times New Roman" w:cs="Times New Roman"/>
          <w:color w:val="000000" w:themeColor="text1"/>
          <w:sz w:val="28"/>
          <w:szCs w:val="28"/>
        </w:rPr>
        <w:t>обозначения</w:t>
      </w:r>
      <w:proofErr w:type="gramEnd"/>
      <w:r w:rsidRPr="00E739ED">
        <w:rPr>
          <w:rFonts w:ascii="Times New Roman" w:hAnsi="Times New Roman" w:cs="Times New Roman"/>
          <w:color w:val="000000" w:themeColor="text1"/>
          <w:sz w:val="28"/>
          <w:szCs w:val="28"/>
        </w:rPr>
        <w:t xml:space="preserve"> в качестве средства индивидуализации принадлежащего ему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является известным в пределах определенной территории.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 допускается использование коммерческого обозначения, способного ввести в заблуждение относительно принадлежности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Лицо, нарушившее правила части 2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для индивидуализации которого такое обозначение используется.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коммерческое обозначение используется правообладателем для индивидуализации нескольких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переход к другому лицу исключительного права на коммерческое обозначение в составе одного из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лишает правообладателя права использования этого коммерческого обозначения для индивидуализации остальных его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765</w:t>
      </w:r>
      <w:r w:rsidRPr="00E739ED">
        <w:rPr>
          <w:rFonts w:ascii="Times New Roman" w:hAnsi="Times New Roman" w:cs="Times New Roman"/>
          <w:color w:val="000000" w:themeColor="text1"/>
          <w:sz w:val="28"/>
          <w:szCs w:val="28"/>
        </w:rPr>
        <w:t>) или договором коммер</w:t>
      </w:r>
      <w:r w:rsidR="00C5303D" w:rsidRPr="00E739ED">
        <w:rPr>
          <w:rFonts w:ascii="Times New Roman" w:hAnsi="Times New Roman" w:cs="Times New Roman"/>
          <w:color w:val="000000" w:themeColor="text1"/>
          <w:sz w:val="28"/>
          <w:szCs w:val="28"/>
        </w:rPr>
        <w:t xml:space="preserve">ческой концессии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1156</w:t>
      </w:r>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1628</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территории Донецкой Народной Республики действует исключительное право на коммерческое обозначение, используемое для индивидуализации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находящегося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коммерческое обозначение прекращается, если правообладатель не использует</w:t>
      </w:r>
      <w:r w:rsidR="00C5303D" w:rsidRPr="00E739ED">
        <w:rPr>
          <w:rFonts w:ascii="Times New Roman" w:hAnsi="Times New Roman" w:cs="Times New Roman"/>
          <w:color w:val="000000" w:themeColor="text1"/>
          <w:sz w:val="28"/>
          <w:szCs w:val="28"/>
        </w:rPr>
        <w:t xml:space="preserve"> его непрерывно в течение года.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1629</w:t>
      </w:r>
      <w:r w:rsidR="000332AC" w:rsidRPr="00E739ED">
        <w:rPr>
          <w:rFonts w:ascii="Times New Roman" w:hAnsi="Times New Roman" w:cs="Times New Roman"/>
          <w:color w:val="000000" w:themeColor="text1"/>
          <w:sz w:val="28"/>
          <w:szCs w:val="28"/>
        </w:rPr>
        <w:t>.</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Соотношение права на коммерческое обозначение с правами на фирменное наименование и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Исключительное право на коммерческое обозначение, включающее фирменное наименование правообладателя или отдельные его элементы, </w:t>
      </w:r>
      <w:r w:rsidRPr="00E739ED">
        <w:rPr>
          <w:rFonts w:ascii="Times New Roman" w:hAnsi="Times New Roman" w:cs="Times New Roman"/>
          <w:color w:val="000000" w:themeColor="text1"/>
          <w:sz w:val="28"/>
          <w:szCs w:val="28"/>
        </w:rPr>
        <w:lastRenderedPageBreak/>
        <w:t>возникает и действует независимо от исключительного права на 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использования результатов интеллектуальной деятельности в составе единой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1630</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Единой технологией в понимании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Право использовать результаты интеллектуальной деятельности в составе единой технологии как в составе сложного объекта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w:t>
      </w:r>
      <w:r w:rsidR="00C5303D" w:rsidRPr="00E739ED">
        <w:rPr>
          <w:rFonts w:ascii="Times New Roman" w:hAnsi="Times New Roman" w:cs="Times New Roman"/>
          <w:color w:val="000000" w:themeColor="text1"/>
          <w:sz w:val="28"/>
          <w:szCs w:val="28"/>
        </w:rPr>
        <w:t>ом, организовавшим ее создание.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1631</w:t>
      </w:r>
      <w:r w:rsidR="00A41F89" w:rsidRPr="00E739ED">
        <w:rPr>
          <w:rFonts w:ascii="Times New Roman" w:hAnsi="Times New Roman" w:cs="Times New Roman"/>
          <w:color w:val="000000" w:themeColor="text1"/>
          <w:sz w:val="28"/>
          <w:szCs w:val="28"/>
        </w:rPr>
        <w:t>.</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Сфера применения правил о праве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Республиканского бюджета Донецкой Народной Республики,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в части 1 настоящей статьи правила не применяются к отношениям, возникающим при создании единой технологии за счет или с привлечением средств Республиканского бюджета Донецкой Народной Республики на возмездной осн</w:t>
      </w:r>
      <w:r w:rsidR="00C5303D" w:rsidRPr="00E739ED">
        <w:rPr>
          <w:rFonts w:ascii="Times New Roman" w:hAnsi="Times New Roman" w:cs="Times New Roman"/>
          <w:color w:val="000000" w:themeColor="text1"/>
          <w:sz w:val="28"/>
          <w:szCs w:val="28"/>
        </w:rPr>
        <w:t>ове в форме бюджетного кредита.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1632</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лица, организовавшего создание единой технологии, на использование входящих в ее состав результатов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Лицу, организовавшему создание единой технологии за счет или с привлечением средств Республиканского бюджета Донецкой Народной Республики (исполнителю), принадлежит право на созданную технологию, за исключением случаев, когда это право в соо</w:t>
      </w:r>
      <w:r w:rsidR="002E31C0" w:rsidRPr="00E739ED">
        <w:rPr>
          <w:rFonts w:ascii="Times New Roman" w:hAnsi="Times New Roman" w:cs="Times New Roman"/>
          <w:color w:val="000000" w:themeColor="text1"/>
          <w:sz w:val="28"/>
          <w:szCs w:val="28"/>
        </w:rPr>
        <w:t xml:space="preserve">тветствии с частью 1 статьи </w:t>
      </w:r>
      <w:r w:rsidR="007E3188"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принадлежит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Лицо, которому в соответствии с частью 1 настоящей статьи принадлежит право на технологию, обязано незамедлительно принимать предусмотренные законодательством Донецкой Народной Республики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w:t>
      </w:r>
      <w:proofErr w:type="gramEnd"/>
      <w:r w:rsidRPr="00E739ED">
        <w:rPr>
          <w:rFonts w:ascii="Times New Roman" w:hAnsi="Times New Roman" w:cs="Times New Roman"/>
          <w:color w:val="000000" w:themeColor="text1"/>
          <w:sz w:val="28"/>
          <w:szCs w:val="28"/>
        </w:rPr>
        <w:t xml:space="preserve"> </w:t>
      </w:r>
      <w:proofErr w:type="gramStart"/>
      <w:r w:rsidRPr="00E739ED">
        <w:rPr>
          <w:rFonts w:ascii="Times New Roman" w:hAnsi="Times New Roman" w:cs="Times New Roman"/>
          <w:color w:val="000000" w:themeColor="text1"/>
          <w:sz w:val="28"/>
          <w:szCs w:val="28"/>
        </w:rPr>
        <w:t>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w:t>
      </w:r>
      <w:r w:rsidR="00C5303D" w:rsidRPr="00E739ED">
        <w:rPr>
          <w:rFonts w:ascii="Times New Roman" w:hAnsi="Times New Roman" w:cs="Times New Roman"/>
          <w:color w:val="000000" w:themeColor="text1"/>
          <w:sz w:val="28"/>
          <w:szCs w:val="28"/>
        </w:rPr>
        <w:t>е применение единой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1633</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Обязанность практического применения единой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котором</w:t>
      </w:r>
      <w:r w:rsidR="002E31C0" w:rsidRPr="00E739ED">
        <w:rPr>
          <w:rFonts w:ascii="Times New Roman" w:hAnsi="Times New Roman" w:cs="Times New Roman"/>
          <w:color w:val="000000" w:themeColor="text1"/>
          <w:sz w:val="28"/>
          <w:szCs w:val="28"/>
        </w:rPr>
        <w:t xml:space="preserve">у в соответствии со статьей </w:t>
      </w:r>
      <w:r w:rsidR="00B07292" w:rsidRPr="00E739ED">
        <w:rPr>
          <w:rFonts w:ascii="Times New Roman" w:hAnsi="Times New Roman" w:cs="Times New Roman"/>
          <w:color w:val="000000" w:themeColor="text1"/>
          <w:sz w:val="28"/>
          <w:szCs w:val="28"/>
        </w:rPr>
        <w:t>1632</w:t>
      </w:r>
      <w:r w:rsidRPr="00E739ED">
        <w:rPr>
          <w:rFonts w:ascii="Times New Roman" w:hAnsi="Times New Roman" w:cs="Times New Roman"/>
          <w:color w:val="000000" w:themeColor="text1"/>
          <w:sz w:val="28"/>
          <w:szCs w:val="28"/>
        </w:rPr>
        <w:t xml:space="preserve"> настоящего Кодекса принадлежит право на технологию, обязано осуществлять ее практическое применение (внедрение).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w:t>
      </w:r>
      <w:r w:rsidR="00A111F7" w:rsidRPr="00E739ED">
        <w:rPr>
          <w:rFonts w:ascii="Times New Roman" w:hAnsi="Times New Roman" w:cs="Times New Roman"/>
          <w:color w:val="000000" w:themeColor="text1"/>
          <w:sz w:val="28"/>
          <w:szCs w:val="28"/>
        </w:rPr>
        <w:t xml:space="preserve">Правительством </w:t>
      </w:r>
      <w:r w:rsidR="00C5303D"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1634</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Донецкой Народной Республики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созданную за счет или с привлечением средств Республиканского бюджета Донецкой Народной Республики, принадлежит Донецкой Народной Республике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единая технология непосредственно связана с обеспечением обороны и безопасности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Донецкая Народная Республика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w:t>
      </w:r>
      <w:r w:rsidRPr="00E739ED">
        <w:rPr>
          <w:rFonts w:ascii="Times New Roman" w:hAnsi="Times New Roman" w:cs="Times New Roman"/>
          <w:color w:val="000000" w:themeColor="text1"/>
          <w:sz w:val="28"/>
          <w:szCs w:val="28"/>
        </w:rPr>
        <w:lastRenderedPageBreak/>
        <w:t>результаты интеллектуальной деятельности, которые входят в состав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частью 1 настоящей статьи право на технологию принадлежит Донецкой Народной Республике, исполнитель обязан в соо</w:t>
      </w:r>
      <w:r w:rsidR="002E31C0" w:rsidRPr="00E739ED">
        <w:rPr>
          <w:rFonts w:ascii="Times New Roman" w:hAnsi="Times New Roman" w:cs="Times New Roman"/>
          <w:color w:val="000000" w:themeColor="text1"/>
          <w:sz w:val="28"/>
          <w:szCs w:val="28"/>
        </w:rPr>
        <w:t xml:space="preserve">тветствии с частью 2 статьи </w:t>
      </w:r>
      <w:r w:rsidR="00B07292" w:rsidRPr="00E739ED">
        <w:rPr>
          <w:rFonts w:ascii="Times New Roman" w:hAnsi="Times New Roman" w:cs="Times New Roman"/>
          <w:color w:val="000000" w:themeColor="text1"/>
          <w:sz w:val="28"/>
          <w:szCs w:val="28"/>
        </w:rPr>
        <w:t>1632</w:t>
      </w:r>
      <w:r w:rsidRPr="00E739ED">
        <w:rPr>
          <w:rFonts w:ascii="Times New Roman" w:hAnsi="Times New Roman" w:cs="Times New Roman"/>
          <w:color w:val="000000" w:themeColor="text1"/>
          <w:sz w:val="28"/>
          <w:szCs w:val="28"/>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Управление правом на технологию, принадлежащим Донецкой Народной Республике, осуществляется в порядке, определяемом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Распоряжение правом на технологию, принадлежащим Донецкой Народной Республике, осуществляется с соблюдением правил настоящего раздела.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Особенности распоряжения правом на технологию, принадлежащим Донецкой Народной Республике, определяются законом о передаче технологий</w:t>
      </w:r>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1635</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права на технологию, принадлежащего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пу</w:t>
      </w:r>
      <w:r w:rsidR="002E31C0" w:rsidRPr="00E739ED">
        <w:rPr>
          <w:rFonts w:ascii="Times New Roman" w:hAnsi="Times New Roman" w:cs="Times New Roman"/>
          <w:color w:val="000000" w:themeColor="text1"/>
          <w:sz w:val="28"/>
          <w:szCs w:val="28"/>
        </w:rPr>
        <w:t xml:space="preserve">нктами 2 и 3 части 1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не </w:t>
      </w:r>
      <w:proofErr w:type="gramStart"/>
      <w:r w:rsidRPr="00E739ED">
        <w:rPr>
          <w:rFonts w:ascii="Times New Roman" w:hAnsi="Times New Roman" w:cs="Times New Roman"/>
          <w:color w:val="000000" w:themeColor="text1"/>
          <w:sz w:val="28"/>
          <w:szCs w:val="28"/>
        </w:rPr>
        <w:t>позднее</w:t>
      </w:r>
      <w:proofErr w:type="gramEnd"/>
      <w:r w:rsidRPr="00E739ED">
        <w:rPr>
          <w:rFonts w:ascii="Times New Roman" w:hAnsi="Times New Roman" w:cs="Times New Roman"/>
          <w:color w:val="000000" w:themeColor="text1"/>
          <w:sz w:val="28"/>
          <w:szCs w:val="28"/>
        </w:rPr>
        <w:t xml:space="preserve"> чем по истечении шести месяцев со дня получения Донецкой Народной Республикой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предусмотренн</w:t>
      </w:r>
      <w:r w:rsidR="002E31C0" w:rsidRPr="00E739ED">
        <w:rPr>
          <w:rFonts w:ascii="Times New Roman" w:hAnsi="Times New Roman" w:cs="Times New Roman"/>
          <w:color w:val="000000" w:themeColor="text1"/>
          <w:sz w:val="28"/>
          <w:szCs w:val="28"/>
        </w:rPr>
        <w:t xml:space="preserve">ом пунктом 1 части 1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Донецкая Народная Республика утратит необходимость сохранения этих прав за собой.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2. Отчуждение Донецкой Народной Республикой права на технологию третьим лицам осуществляется по общему правилу </w:t>
      </w:r>
      <w:proofErr w:type="spellStart"/>
      <w:r w:rsidRPr="00E739ED">
        <w:rPr>
          <w:rFonts w:ascii="Times New Roman" w:hAnsi="Times New Roman" w:cs="Times New Roman"/>
          <w:color w:val="000000" w:themeColor="text1"/>
          <w:sz w:val="28"/>
          <w:szCs w:val="28"/>
        </w:rPr>
        <w:t>возмездно</w:t>
      </w:r>
      <w:proofErr w:type="spellEnd"/>
      <w:r w:rsidRPr="00E739ED">
        <w:rPr>
          <w:rFonts w:ascii="Times New Roman" w:hAnsi="Times New Roman" w:cs="Times New Roman"/>
          <w:color w:val="000000" w:themeColor="text1"/>
          <w:sz w:val="28"/>
          <w:szCs w:val="28"/>
        </w:rPr>
        <w:t xml:space="preserve"> по результатам проведения конкурса.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невозможности отчуждения принадлежащего Донецкой Народной Республике права на технологию на конкурсной основе такое право передается по результатам проведения аукциона.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проведения конкурса или аукциона на отчуждение Донецкой Народной Республикой права на технологию, а также возможные случаи и порядок передачи Донецкой Народной Республикой права на технологию без проведения конкурса или аукциона определяются законом о передаче технологий.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Преимущественное право на заключение с Донецкой Народной Республикой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w:t>
      </w:r>
      <w:r w:rsidR="00C5303D" w:rsidRPr="00E739ED">
        <w:rPr>
          <w:rFonts w:ascii="Times New Roman" w:hAnsi="Times New Roman" w:cs="Times New Roman"/>
          <w:color w:val="000000" w:themeColor="text1"/>
          <w:sz w:val="28"/>
          <w:szCs w:val="28"/>
        </w:rPr>
        <w:t>щих в состав единой технологии.</w:t>
      </w:r>
    </w:p>
    <w:p w:rsidR="00C5303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Вознаграждение за право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предоставляется безвозмездно в случа</w:t>
      </w:r>
      <w:r w:rsidR="002E31C0" w:rsidRPr="00E739ED">
        <w:rPr>
          <w:rFonts w:ascii="Times New Roman" w:hAnsi="Times New Roman" w:cs="Times New Roman"/>
          <w:color w:val="000000" w:themeColor="text1"/>
          <w:sz w:val="28"/>
          <w:szCs w:val="28"/>
        </w:rPr>
        <w:t xml:space="preserve">ях, предусмотренных статьей </w:t>
      </w:r>
      <w:r w:rsidR="00F95CE3" w:rsidRPr="00E739ED">
        <w:rPr>
          <w:rFonts w:ascii="Times New Roman" w:hAnsi="Times New Roman" w:cs="Times New Roman"/>
          <w:color w:val="000000" w:themeColor="text1"/>
          <w:sz w:val="28"/>
          <w:szCs w:val="28"/>
        </w:rPr>
        <w:t>1632</w:t>
      </w:r>
      <w:r w:rsidR="002E31C0" w:rsidRPr="00E739ED">
        <w:rPr>
          <w:rFonts w:ascii="Times New Roman" w:hAnsi="Times New Roman" w:cs="Times New Roman"/>
          <w:color w:val="000000" w:themeColor="text1"/>
          <w:sz w:val="28"/>
          <w:szCs w:val="28"/>
        </w:rPr>
        <w:t xml:space="preserve"> и частью 2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В случае если внедрение технологии имеет важное социально-экономическое значение либо важное значение для обороны или безопасности Донецкой Народной Республики, а размер затрат на ее внедрение делает экономически неэффективным возмездное приобретение права на технологию, передача права на такую технологию Донецкой Народной Республикой или иным правообладателем, получившими соответствующее право безвозмездно, также может осуществляться безвозмездно.</w:t>
      </w:r>
      <w:proofErr w:type="gramEnd"/>
      <w:r w:rsidRPr="00E739ED">
        <w:rPr>
          <w:rFonts w:ascii="Times New Roman" w:hAnsi="Times New Roman" w:cs="Times New Roman"/>
          <w:color w:val="000000" w:themeColor="text1"/>
          <w:sz w:val="28"/>
          <w:szCs w:val="28"/>
        </w:rPr>
        <w:t xml:space="preserve"> Случаи, в которых допускается безвозмездная передача права на технологию, определяются </w:t>
      </w:r>
      <w:r w:rsidR="00A111F7" w:rsidRPr="00E739ED">
        <w:rPr>
          <w:rFonts w:ascii="Times New Roman" w:hAnsi="Times New Roman" w:cs="Times New Roman"/>
          <w:color w:val="000000" w:themeColor="text1"/>
          <w:sz w:val="28"/>
          <w:szCs w:val="28"/>
        </w:rPr>
        <w:t xml:space="preserve">Правительством </w:t>
      </w:r>
      <w:r w:rsidR="00C5303D"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Статья </w:t>
      </w:r>
      <w:r w:rsidR="005469D9" w:rsidRPr="00E739ED">
        <w:rPr>
          <w:rFonts w:ascii="Times New Roman" w:hAnsi="Times New Roman" w:cs="Times New Roman"/>
          <w:color w:val="000000" w:themeColor="text1"/>
          <w:sz w:val="28"/>
          <w:szCs w:val="28"/>
        </w:rPr>
        <w:t>1637</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технологию, принадлежащее совместно нескольким лицам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созданную с привлечением бюджетных средств и сре</w:t>
      </w:r>
      <w:proofErr w:type="gramStart"/>
      <w:r w:rsidRPr="00E739ED">
        <w:rPr>
          <w:rFonts w:ascii="Times New Roman" w:hAnsi="Times New Roman" w:cs="Times New Roman"/>
          <w:color w:val="000000" w:themeColor="text1"/>
          <w:sz w:val="28"/>
          <w:szCs w:val="28"/>
        </w:rPr>
        <w:t>дств др</w:t>
      </w:r>
      <w:proofErr w:type="gramEnd"/>
      <w:r w:rsidRPr="00E739ED">
        <w:rPr>
          <w:rFonts w:ascii="Times New Roman" w:hAnsi="Times New Roman" w:cs="Times New Roman"/>
          <w:color w:val="000000" w:themeColor="text1"/>
          <w:sz w:val="28"/>
          <w:szCs w:val="28"/>
        </w:rPr>
        <w:t>угих инвесторов, может принадлежать одновременно Донецкой Народной Республике, другим инвесторам проекта, в результате осуществления которого создана технология, исполнителю и иным правообладателям.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право на технологию принадлежит нескольким лицам, они осуществляют это право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технологию, принадлежащим совместно нескольким лицам, осуществляется ими по общему согласию.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proofErr w:type="gramStart"/>
      <w:r w:rsidRPr="00E739ED">
        <w:rPr>
          <w:rFonts w:ascii="Times New Roman" w:hAnsi="Times New Roman" w:cs="Times New Roman"/>
          <w:color w:val="000000" w:themeColor="text1"/>
          <w:sz w:val="28"/>
          <w:szCs w:val="28"/>
        </w:rPr>
        <w:t>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Доходы от использования части технологии поступают лицу, обладающему пра</w:t>
      </w:r>
      <w:r w:rsidR="00C5303D" w:rsidRPr="00E739ED">
        <w:rPr>
          <w:rFonts w:ascii="Times New Roman" w:hAnsi="Times New Roman" w:cs="Times New Roman"/>
          <w:color w:val="000000" w:themeColor="text1"/>
          <w:sz w:val="28"/>
          <w:szCs w:val="28"/>
        </w:rPr>
        <w:t>вом на данную часть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1638</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Общие условия передачи права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proofErr w:type="gramStart"/>
      <w:r w:rsidRPr="00E739ED">
        <w:rPr>
          <w:rFonts w:ascii="Times New Roman" w:hAnsi="Times New Roman" w:cs="Times New Roman"/>
          <w:color w:val="000000" w:themeColor="text1"/>
          <w:sz w:val="28"/>
          <w:szCs w:val="28"/>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roofErr w:type="gramEnd"/>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частью 5 </w:t>
      </w:r>
      <w:r w:rsidR="002E31C0" w:rsidRPr="00E739ED">
        <w:rPr>
          <w:rFonts w:ascii="Times New Roman" w:hAnsi="Times New Roman" w:cs="Times New Roman"/>
          <w:color w:val="000000" w:themeColor="text1"/>
          <w:sz w:val="28"/>
          <w:szCs w:val="28"/>
        </w:rPr>
        <w:t xml:space="preserve">статьи </w:t>
      </w:r>
      <w:r w:rsidR="0054377A" w:rsidRPr="00E739ED">
        <w:rPr>
          <w:rFonts w:ascii="Times New Roman" w:hAnsi="Times New Roman" w:cs="Times New Roman"/>
          <w:color w:val="000000" w:themeColor="text1"/>
          <w:sz w:val="28"/>
          <w:szCs w:val="28"/>
        </w:rPr>
        <w:t>1637</w:t>
      </w:r>
      <w:r w:rsidR="00C5303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1639</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w:t>
      </w:r>
      <w:r w:rsidR="00C5303D" w:rsidRPr="00E739ED">
        <w:rPr>
          <w:rFonts w:ascii="Times New Roman" w:hAnsi="Times New Roman" w:cs="Times New Roman"/>
          <w:b/>
          <w:color w:val="000000" w:themeColor="text1"/>
          <w:sz w:val="28"/>
          <w:szCs w:val="28"/>
        </w:rPr>
        <w:t>овия экспорта единой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2" w:name="dst101917"/>
      <w:bookmarkEnd w:id="2"/>
      <w:r w:rsidRPr="00E739ED">
        <w:rPr>
          <w:rFonts w:ascii="Times New Roman" w:hAnsi="Times New Roman" w:cs="Times New Roman"/>
          <w:color w:val="000000" w:themeColor="text1"/>
          <w:sz w:val="28"/>
          <w:szCs w:val="28"/>
        </w:rPr>
        <w:t>1. Единая технология должна иметь практическое применение (внедрение) преимущественно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3" w:name="dst101918"/>
      <w:bookmarkEnd w:id="3"/>
      <w:r w:rsidRPr="00E739ED">
        <w:rPr>
          <w:rFonts w:ascii="Times New Roman" w:hAnsi="Times New Roman" w:cs="Times New Roman"/>
          <w:color w:val="000000" w:themeColor="text1"/>
          <w:sz w:val="28"/>
          <w:szCs w:val="28"/>
        </w:rPr>
        <w:t>Право на технологию может передаваться для использования единой технологии на территориях иностранных госуда</w:t>
      </w:r>
      <w:proofErr w:type="gramStart"/>
      <w:r w:rsidRPr="00E739ED">
        <w:rPr>
          <w:rFonts w:ascii="Times New Roman" w:hAnsi="Times New Roman" w:cs="Times New Roman"/>
          <w:color w:val="000000" w:themeColor="text1"/>
          <w:sz w:val="28"/>
          <w:szCs w:val="28"/>
        </w:rPr>
        <w:t>рств с с</w:t>
      </w:r>
      <w:proofErr w:type="gramEnd"/>
      <w:r w:rsidRPr="00E739ED">
        <w:rPr>
          <w:rFonts w:ascii="Times New Roman" w:hAnsi="Times New Roman" w:cs="Times New Roman"/>
          <w:color w:val="000000" w:themeColor="text1"/>
          <w:sz w:val="28"/>
          <w:szCs w:val="28"/>
        </w:rPr>
        <w:t>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4" w:name="dst101919"/>
      <w:bookmarkEnd w:id="4"/>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Сделки, предусматривающие использование единой технологии за пределами Донецкой Народной Республики, подлежат государственной регистрации в органе исполнительной власти, реализующем государственную политику в сфере интеллектуальной собственности.</w:t>
      </w:r>
      <w:proofErr w:type="gramEnd"/>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5" w:name="dst101920"/>
      <w:bookmarkEnd w:id="5"/>
      <w:r w:rsidRPr="00E739ED">
        <w:rPr>
          <w:rFonts w:ascii="Times New Roman" w:hAnsi="Times New Roman" w:cs="Times New Roman"/>
          <w:color w:val="000000" w:themeColor="text1"/>
          <w:sz w:val="28"/>
          <w:szCs w:val="28"/>
        </w:rPr>
        <w:t>Несоблюдение требования о государственной регистрации сделки влечет ее недействительность.</w:t>
      </w:r>
    </w:p>
    <w:p w:rsidR="005436F7" w:rsidRPr="00E739ED" w:rsidRDefault="005436F7" w:rsidP="00EA1C5F">
      <w:pPr>
        <w:spacing w:after="0" w:line="276" w:lineRule="auto"/>
        <w:jc w:val="center"/>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w:t>
      </w:r>
      <w:r w:rsidR="00CC0557"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lang w:val="en-US"/>
        </w:rPr>
        <w:t>VII</w:t>
      </w:r>
    </w:p>
    <w:p w:rsidR="005436F7" w:rsidRPr="00E739ED" w:rsidRDefault="005436F7"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lastRenderedPageBreak/>
        <w:t>ЗАКЛЮЧИТЕЛЬНЫЕ И ПЕРЕХОДНЫЕ ПОЛОЖЕНИЯ</w:t>
      </w:r>
    </w:p>
    <w:p w:rsidR="005436F7" w:rsidRPr="00E739ED" w:rsidRDefault="00851A6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1640</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Вступление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Настоящий Коде</w:t>
      </w:r>
      <w:proofErr w:type="gramStart"/>
      <w:r w:rsidRPr="00E739ED">
        <w:rPr>
          <w:rFonts w:ascii="Times New Roman" w:hAnsi="Times New Roman" w:cs="Times New Roman"/>
          <w:color w:val="000000" w:themeColor="text1"/>
          <w:sz w:val="28"/>
          <w:szCs w:val="28"/>
        </w:rPr>
        <w:t>кс вст</w:t>
      </w:r>
      <w:proofErr w:type="gramEnd"/>
      <w:r w:rsidRPr="00E739ED">
        <w:rPr>
          <w:rFonts w:ascii="Times New Roman" w:hAnsi="Times New Roman" w:cs="Times New Roman"/>
          <w:color w:val="000000" w:themeColor="text1"/>
          <w:sz w:val="28"/>
          <w:szCs w:val="28"/>
        </w:rPr>
        <w:t xml:space="preserve">упает в силу с </w:t>
      </w:r>
      <w:r w:rsidRPr="00E739ED">
        <w:rPr>
          <w:rFonts w:ascii="Times New Roman" w:hAnsi="Times New Roman" w:cs="Times New Roman"/>
          <w:sz w:val="28"/>
          <w:szCs w:val="28"/>
        </w:rPr>
        <w:t xml:space="preserve">1 </w:t>
      </w:r>
      <w:r w:rsidR="00F93788" w:rsidRPr="00E739ED">
        <w:rPr>
          <w:rFonts w:ascii="Times New Roman" w:hAnsi="Times New Roman" w:cs="Times New Roman"/>
          <w:sz w:val="28"/>
          <w:szCs w:val="28"/>
        </w:rPr>
        <w:t>июля</w:t>
      </w:r>
      <w:r w:rsidR="002C7C99" w:rsidRPr="00E739ED">
        <w:rPr>
          <w:rFonts w:ascii="Times New Roman" w:hAnsi="Times New Roman" w:cs="Times New Roman"/>
          <w:sz w:val="28"/>
          <w:szCs w:val="28"/>
        </w:rPr>
        <w:t xml:space="preserve"> </w:t>
      </w:r>
      <w:r w:rsidRPr="00E739ED">
        <w:rPr>
          <w:rFonts w:ascii="Times New Roman" w:hAnsi="Times New Roman" w:cs="Times New Roman"/>
          <w:sz w:val="28"/>
          <w:szCs w:val="28"/>
        </w:rPr>
        <w:t>20</w:t>
      </w:r>
      <w:r w:rsidR="002C7C99" w:rsidRPr="00E739ED">
        <w:rPr>
          <w:rFonts w:ascii="Times New Roman" w:hAnsi="Times New Roman" w:cs="Times New Roman"/>
          <w:sz w:val="28"/>
          <w:szCs w:val="28"/>
        </w:rPr>
        <w:t xml:space="preserve">20 </w:t>
      </w:r>
      <w:r w:rsidRPr="00E739ED">
        <w:rPr>
          <w:rFonts w:ascii="Times New Roman" w:hAnsi="Times New Roman" w:cs="Times New Roman"/>
          <w:sz w:val="28"/>
          <w:szCs w:val="28"/>
        </w:rPr>
        <w:t>года</w:t>
      </w:r>
      <w:r w:rsidRPr="00E739ED">
        <w:rPr>
          <w:rFonts w:ascii="Times New Roman" w:hAnsi="Times New Roman" w:cs="Times New Roman"/>
          <w:color w:val="000000" w:themeColor="text1"/>
          <w:sz w:val="28"/>
          <w:szCs w:val="28"/>
        </w:rPr>
        <w:t xml:space="preserve">, за исключением положений, для которых </w:t>
      </w:r>
      <w:r w:rsidR="00430B9A" w:rsidRPr="00E739ED">
        <w:rPr>
          <w:rFonts w:ascii="Times New Roman" w:hAnsi="Times New Roman" w:cs="Times New Roman"/>
          <w:color w:val="000000" w:themeColor="text1"/>
          <w:sz w:val="28"/>
          <w:szCs w:val="28"/>
        </w:rPr>
        <w:t xml:space="preserve">настоящим разделом </w:t>
      </w:r>
      <w:r w:rsidRPr="00E739ED">
        <w:rPr>
          <w:rFonts w:ascii="Times New Roman" w:hAnsi="Times New Roman" w:cs="Times New Roman"/>
          <w:color w:val="000000" w:themeColor="text1"/>
          <w:sz w:val="28"/>
          <w:szCs w:val="28"/>
        </w:rPr>
        <w:t>установлены иные сроки введения их в действие.</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 дня вступления в силу настоящего Кодекса на территории Донецкой Народной Республики не применяются:</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 xml:space="preserve">1) Гражданский кодекс Украины от 16 января 2003 года № </w:t>
      </w:r>
      <w:r w:rsidRPr="00E739ED">
        <w:rPr>
          <w:rFonts w:ascii="Times New Roman" w:hAnsi="Times New Roman" w:cs="Times New Roman"/>
          <w:bCs/>
          <w:color w:val="000000" w:themeColor="text1"/>
          <w:sz w:val="28"/>
          <w:szCs w:val="28"/>
        </w:rPr>
        <w:t>435-IV;</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Хозяйственный кодекс Украины от 16 января 2003 года </w:t>
      </w:r>
      <w:r w:rsidRPr="00E739ED">
        <w:rPr>
          <w:rFonts w:ascii="Times New Roman" w:hAnsi="Times New Roman" w:cs="Times New Roman"/>
          <w:bCs/>
          <w:color w:val="000000" w:themeColor="text1"/>
          <w:sz w:val="28"/>
          <w:szCs w:val="28"/>
        </w:rPr>
        <w:t>436-IV.</w:t>
      </w:r>
    </w:p>
    <w:p w:rsidR="005436F7" w:rsidRPr="00E739ED" w:rsidRDefault="007F2F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1641</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Приведение нормативных правовых актов в соответствие с настоящим Кодексом</w:t>
      </w:r>
      <w:r w:rsidR="005436F7" w:rsidRPr="00E739ED">
        <w:rPr>
          <w:rFonts w:ascii="Times New Roman" w:hAnsi="Times New Roman" w:cs="Times New Roman"/>
          <w:color w:val="000000" w:themeColor="text1"/>
          <w:sz w:val="28"/>
          <w:szCs w:val="28"/>
        </w:rPr>
        <w:t xml:space="preserve"> </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111F7" w:rsidRPr="00E739ED">
        <w:rPr>
          <w:rFonts w:ascii="Times New Roman" w:hAnsi="Times New Roman" w:cs="Times New Roman"/>
          <w:color w:val="000000" w:themeColor="text1"/>
          <w:sz w:val="28"/>
          <w:szCs w:val="28"/>
        </w:rPr>
        <w:t>Правительству</w:t>
      </w:r>
      <w:r w:rsidRPr="00E739ED">
        <w:rPr>
          <w:rFonts w:ascii="Times New Roman" w:hAnsi="Times New Roman" w:cs="Times New Roman"/>
          <w:color w:val="000000" w:themeColor="text1"/>
          <w:sz w:val="28"/>
          <w:szCs w:val="28"/>
        </w:rPr>
        <w:t xml:space="preserve"> Донецкой Народной Республики в течение девяти месяцев со дня официального опубликования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proofErr w:type="gramStart"/>
      <w:r w:rsidRPr="00E739ED">
        <w:rPr>
          <w:rFonts w:ascii="Times New Roman" w:hAnsi="Times New Roman" w:cs="Times New Roman"/>
          <w:color w:val="000000" w:themeColor="text1"/>
          <w:sz w:val="28"/>
          <w:szCs w:val="28"/>
        </w:rPr>
        <w:t>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 а также законы и иные нормативные правовые акты, применяемые на территории Донецкой Народной Республики в пределах, установленных Конституцией Донецкой Народной Республики, применяются в части, не противоречащей настоящему Кодексу.</w:t>
      </w:r>
      <w:proofErr w:type="gramEnd"/>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lastRenderedPageBreak/>
        <w:t xml:space="preserve">Принятые (изданные) до вступления в силу настоящего Кодекса нормативные правовые акты Верховного Совета Донецкой Народной Республики, не являющиеся законами, и нормативные правовые акты Главы Донецкой Народной Республики, </w:t>
      </w:r>
      <w:r w:rsidR="00A111F7" w:rsidRPr="00E739ED">
        <w:rPr>
          <w:rFonts w:ascii="Times New Roman" w:hAnsi="Times New Roman" w:cs="Times New Roman"/>
          <w:color w:val="000000" w:themeColor="text1"/>
          <w:sz w:val="28"/>
          <w:szCs w:val="28"/>
        </w:rPr>
        <w:t xml:space="preserve">Правительства </w:t>
      </w:r>
      <w:r w:rsidRPr="00E739ED">
        <w:rPr>
          <w:rFonts w:ascii="Times New Roman" w:hAnsi="Times New Roman" w:cs="Times New Roman"/>
          <w:color w:val="000000" w:themeColor="text1"/>
          <w:sz w:val="28"/>
          <w:szCs w:val="28"/>
        </w:rPr>
        <w:t>Донецкой Народной Республики, а также подзаконные нормативные правовые акты, применяемые на территории Донецкой Народной Республики в пределах, предусмотренных Конституцией Донецкой Народной Республики, по вопросам, которые согласно настоящему Кодексу могут регулироваться исключительно законами</w:t>
      </w:r>
      <w:proofErr w:type="gramEnd"/>
      <w:r w:rsidRPr="00E739ED">
        <w:rPr>
          <w:rFonts w:ascii="Times New Roman" w:hAnsi="Times New Roman" w:cs="Times New Roman"/>
          <w:color w:val="000000" w:themeColor="text1"/>
          <w:sz w:val="28"/>
          <w:szCs w:val="28"/>
        </w:rPr>
        <w:t>, действуют до вступления в силу соответствующих законов.</w:t>
      </w:r>
    </w:p>
    <w:p w:rsidR="005436F7" w:rsidRPr="00E739ED" w:rsidRDefault="007F2F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1642</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Переходные положения</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1. </w:t>
      </w:r>
      <w:r w:rsidRPr="00E739ED">
        <w:rPr>
          <w:rFonts w:ascii="Times New Roman" w:hAnsi="Times New Roman" w:cs="Times New Roman"/>
          <w:bCs/>
          <w:color w:val="000000" w:themeColor="text1"/>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До вступления в силу закона, регулирующего вопросы организации органов местного самоуправления, муниципальными образованиями в понимании настоящего Кодекса являются село, поселок, район в городе, </w:t>
      </w:r>
      <w:r w:rsidR="004B0924" w:rsidRPr="00E739ED">
        <w:rPr>
          <w:rFonts w:ascii="Times New Roman" w:hAnsi="Times New Roman" w:cs="Times New Roman"/>
          <w:bCs/>
          <w:color w:val="000000" w:themeColor="text1"/>
          <w:sz w:val="28"/>
          <w:szCs w:val="28"/>
        </w:rPr>
        <w:t xml:space="preserve">город, </w:t>
      </w:r>
      <w:r w:rsidRPr="00E739ED">
        <w:rPr>
          <w:rFonts w:ascii="Times New Roman" w:hAnsi="Times New Roman" w:cs="Times New Roman"/>
          <w:bCs/>
          <w:color w:val="000000" w:themeColor="text1"/>
          <w:sz w:val="28"/>
          <w:szCs w:val="28"/>
        </w:rPr>
        <w:t>район.</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Настоящий Кодекс применяется к гражданским правоотношениям, возникшим после вступления его в силу.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гражданским правоотношениям, возникшим до вступления в силу настоящего Кодекса, настоящий Кодекс применяется к тем правам и обязанностям, которые возникнут после вступления его в силу.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Со дня вступления в силу настоящего Кодекса коммерческие и некоммерческие организации могут создаваться исключительно в тех </w:t>
      </w:r>
      <w:r w:rsidRPr="00E739ED">
        <w:rPr>
          <w:rFonts w:ascii="Times New Roman" w:hAnsi="Times New Roman" w:cs="Times New Roman"/>
          <w:color w:val="000000" w:themeColor="text1"/>
          <w:sz w:val="28"/>
          <w:szCs w:val="28"/>
        </w:rPr>
        <w:lastRenderedPageBreak/>
        <w:t>организационно-правовых формах, которые предусмотрены для них главой 4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Создание юридических лиц со дня вступления в силу настоящего Кодекса осуществляется в соответствии с главой 4 настоящего Кодекса.</w:t>
      </w:r>
    </w:p>
    <w:p w:rsidR="00627ED8" w:rsidRPr="00E739ED" w:rsidRDefault="009B2C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не распространяются на юридических лиц, предусмотренных частью 9 настоящей статьи.</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proofErr w:type="gramStart"/>
      <w:r w:rsidRPr="00E739ED">
        <w:rPr>
          <w:rFonts w:ascii="Times New Roman" w:hAnsi="Times New Roman" w:cs="Times New Roman"/>
          <w:color w:val="000000" w:themeColor="text1"/>
          <w:sz w:val="28"/>
          <w:szCs w:val="28"/>
        </w:rPr>
        <w:t>Учредительные документы юридических лиц (за исключением юридических</w:t>
      </w:r>
      <w:r w:rsidR="00157EE6" w:rsidRPr="00E739ED">
        <w:rPr>
          <w:rFonts w:ascii="Times New Roman" w:hAnsi="Times New Roman" w:cs="Times New Roman"/>
          <w:color w:val="000000" w:themeColor="text1"/>
          <w:sz w:val="28"/>
          <w:szCs w:val="28"/>
        </w:rPr>
        <w:t xml:space="preserve"> лиц, предусмотренных в частях 6 и 7</w:t>
      </w:r>
      <w:r w:rsidRPr="00E739ED">
        <w:rPr>
          <w:rFonts w:ascii="Times New Roman" w:hAnsi="Times New Roman" w:cs="Times New Roman"/>
          <w:color w:val="000000" w:themeColor="text1"/>
          <w:sz w:val="28"/>
          <w:szCs w:val="28"/>
        </w:rPr>
        <w:t xml:space="preserve"> настоящей статьи), которые были созданы и зарегистрированы в соответствии с законодательством Донецкой Народной Республики до вступления в силу настоящего Кодекса, подлежат приведению в соответствие с нормами настоящего Кодекса не позднее двух лет со дня вступления в силу настоящего Кодекса.</w:t>
      </w:r>
      <w:proofErr w:type="gramEnd"/>
      <w:r w:rsidRPr="00E739ED">
        <w:rPr>
          <w:rFonts w:ascii="Times New Roman" w:hAnsi="Times New Roman" w:cs="Times New Roman"/>
          <w:color w:val="000000" w:themeColor="text1"/>
          <w:sz w:val="28"/>
          <w:szCs w:val="28"/>
        </w:rPr>
        <w:t xml:space="preserve">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960804" w:rsidRPr="00E739ED" w:rsidRDefault="001D26D7"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Полные общества, </w:t>
      </w:r>
      <w:r w:rsidR="00E772EB" w:rsidRPr="00E739ED">
        <w:rPr>
          <w:rFonts w:ascii="Times New Roman" w:hAnsi="Times New Roman" w:cs="Times New Roman"/>
          <w:color w:val="000000" w:themeColor="text1"/>
          <w:sz w:val="28"/>
          <w:szCs w:val="28"/>
        </w:rPr>
        <w:t xml:space="preserve">общества с дополнительной ответственностью, </w:t>
      </w:r>
      <w:r w:rsidRPr="00E739ED">
        <w:rPr>
          <w:rFonts w:ascii="Times New Roman" w:hAnsi="Times New Roman" w:cs="Times New Roman"/>
          <w:color w:val="000000" w:themeColor="text1"/>
          <w:sz w:val="28"/>
          <w:szCs w:val="28"/>
        </w:rPr>
        <w:t>коммандитные общества, а</w:t>
      </w:r>
      <w:r w:rsidR="005436F7" w:rsidRPr="00E739ED">
        <w:rPr>
          <w:rFonts w:ascii="Times New Roman" w:hAnsi="Times New Roman" w:cs="Times New Roman"/>
          <w:color w:val="000000" w:themeColor="text1"/>
          <w:sz w:val="28"/>
          <w:szCs w:val="28"/>
        </w:rPr>
        <w:t>ртели</w:t>
      </w:r>
      <w:r w:rsidR="00E772EB" w:rsidRPr="00E739ED">
        <w:rPr>
          <w:rFonts w:ascii="Times New Roman" w:hAnsi="Times New Roman" w:cs="Times New Roman"/>
          <w:color w:val="000000" w:themeColor="text1"/>
          <w:sz w:val="28"/>
          <w:szCs w:val="28"/>
        </w:rPr>
        <w:t xml:space="preserve"> (юридические лица</w:t>
      </w:r>
      <w:r w:rsidR="0041014A" w:rsidRPr="00E739ED">
        <w:rPr>
          <w:rFonts w:ascii="Times New Roman" w:hAnsi="Times New Roman" w:cs="Times New Roman"/>
          <w:color w:val="000000" w:themeColor="text1"/>
          <w:sz w:val="28"/>
          <w:szCs w:val="28"/>
        </w:rPr>
        <w:t xml:space="preserve"> и действующие в качестве артелей физические лица – предприниматели</w:t>
      </w:r>
      <w:r w:rsidR="00E772EB" w:rsidRPr="00E739ED">
        <w:rPr>
          <w:rFonts w:ascii="Times New Roman" w:hAnsi="Times New Roman" w:cs="Times New Roman"/>
          <w:color w:val="000000" w:themeColor="text1"/>
          <w:sz w:val="28"/>
          <w:szCs w:val="28"/>
        </w:rPr>
        <w:t>)</w:t>
      </w:r>
      <w:r w:rsidR="005436F7" w:rsidRPr="00E739ED">
        <w:rPr>
          <w:rFonts w:ascii="Times New Roman" w:hAnsi="Times New Roman" w:cs="Times New Roman"/>
          <w:color w:val="000000" w:themeColor="text1"/>
          <w:sz w:val="28"/>
          <w:szCs w:val="28"/>
        </w:rPr>
        <w:t>, коллективные, индивидуальные</w:t>
      </w:r>
      <w:r w:rsidR="009760AB" w:rsidRPr="00E739ED">
        <w:rPr>
          <w:rFonts w:ascii="Times New Roman" w:hAnsi="Times New Roman" w:cs="Times New Roman"/>
          <w:color w:val="000000" w:themeColor="text1"/>
          <w:sz w:val="28"/>
          <w:szCs w:val="28"/>
        </w:rPr>
        <w:t xml:space="preserve"> (семейные), дочерние, арендные, частные</w:t>
      </w:r>
      <w:r w:rsidR="00E772EB" w:rsidRPr="00E739ED">
        <w:rPr>
          <w:rFonts w:ascii="Times New Roman" w:hAnsi="Times New Roman" w:cs="Times New Roman"/>
          <w:color w:val="000000" w:themeColor="text1"/>
          <w:sz w:val="28"/>
          <w:szCs w:val="28"/>
        </w:rPr>
        <w:t>, иностранные</w:t>
      </w:r>
      <w:r w:rsidR="009760AB" w:rsidRPr="00E739ED">
        <w:rPr>
          <w:rFonts w:ascii="Times New Roman" w:hAnsi="Times New Roman" w:cs="Times New Roman"/>
          <w:color w:val="000000" w:themeColor="text1"/>
          <w:sz w:val="28"/>
          <w:szCs w:val="28"/>
        </w:rPr>
        <w:t xml:space="preserve"> </w:t>
      </w:r>
      <w:r w:rsidR="005436F7" w:rsidRPr="00E739ED">
        <w:rPr>
          <w:rFonts w:ascii="Times New Roman" w:hAnsi="Times New Roman" w:cs="Times New Roman"/>
          <w:color w:val="000000" w:themeColor="text1"/>
          <w:sz w:val="28"/>
          <w:szCs w:val="28"/>
        </w:rPr>
        <w:t>предприятия, предприятия смешанной формы собственности, а также предприятия, созданные хозяйственными товариществами и обществами, общественными и религиозными организациями, объединениями, благотворительными фондами, физическими лицами и другие не находящиеся в государственной или муниципальной собственности предприятия, основанные на</w:t>
      </w:r>
      <w:proofErr w:type="gramEnd"/>
      <w:r w:rsidR="005436F7" w:rsidRPr="00E739ED">
        <w:rPr>
          <w:rFonts w:ascii="Times New Roman" w:hAnsi="Times New Roman" w:cs="Times New Roman"/>
          <w:color w:val="000000" w:themeColor="text1"/>
          <w:sz w:val="28"/>
          <w:szCs w:val="28"/>
        </w:rPr>
        <w:t xml:space="preserve"> </w:t>
      </w:r>
      <w:proofErr w:type="gramStart"/>
      <w:r w:rsidR="005436F7" w:rsidRPr="00E739ED">
        <w:rPr>
          <w:rFonts w:ascii="Times New Roman" w:hAnsi="Times New Roman" w:cs="Times New Roman"/>
          <w:color w:val="000000" w:themeColor="text1"/>
          <w:sz w:val="28"/>
          <w:szCs w:val="28"/>
        </w:rPr>
        <w:t>праве</w:t>
      </w:r>
      <w:r w:rsidR="00E772EB" w:rsidRPr="00E739ED">
        <w:rPr>
          <w:rFonts w:ascii="Times New Roman" w:hAnsi="Times New Roman" w:cs="Times New Roman"/>
          <w:color w:val="000000" w:themeColor="text1"/>
          <w:sz w:val="28"/>
          <w:szCs w:val="28"/>
        </w:rPr>
        <w:t xml:space="preserve"> полного хозяйственного ведения, </w:t>
      </w:r>
      <w:r w:rsidR="00322B89" w:rsidRPr="00E739ED">
        <w:rPr>
          <w:rFonts w:ascii="Times New Roman" w:hAnsi="Times New Roman" w:cs="Times New Roman"/>
          <w:color w:val="000000" w:themeColor="text1"/>
          <w:sz w:val="28"/>
          <w:szCs w:val="28"/>
        </w:rPr>
        <w:t xml:space="preserve">открытые акционерные общества, закрытые акционерные общества, частные акционерные общества, </w:t>
      </w:r>
      <w:r w:rsidR="00E772EB" w:rsidRPr="00E739ED">
        <w:rPr>
          <w:rFonts w:ascii="Times New Roman" w:hAnsi="Times New Roman" w:cs="Times New Roman"/>
          <w:color w:val="000000" w:themeColor="text1"/>
          <w:sz w:val="28"/>
          <w:szCs w:val="28"/>
        </w:rPr>
        <w:t>частные организации (учреждения), организации арендаторов, объединения предприятий (юридических лиц) – корпорации, консорциумы, концерны</w:t>
      </w:r>
      <w:r w:rsidR="00A367C3" w:rsidRPr="00E739ED">
        <w:rPr>
          <w:rFonts w:ascii="Times New Roman" w:hAnsi="Times New Roman" w:cs="Times New Roman"/>
          <w:color w:val="000000" w:themeColor="text1"/>
          <w:sz w:val="28"/>
          <w:szCs w:val="28"/>
        </w:rPr>
        <w:t xml:space="preserve"> (за исключением государственных и трансграничных концернов)</w:t>
      </w:r>
      <w:r w:rsidR="00E772EB" w:rsidRPr="00E739ED">
        <w:rPr>
          <w:rFonts w:ascii="Times New Roman" w:hAnsi="Times New Roman" w:cs="Times New Roman"/>
          <w:color w:val="000000" w:themeColor="text1"/>
          <w:sz w:val="28"/>
          <w:szCs w:val="28"/>
        </w:rPr>
        <w:t>, холдинговые компании</w:t>
      </w:r>
      <w:r w:rsidR="00960804" w:rsidRPr="00E739ED">
        <w:rPr>
          <w:rFonts w:ascii="Times New Roman" w:hAnsi="Times New Roman" w:cs="Times New Roman"/>
          <w:color w:val="000000" w:themeColor="text1"/>
          <w:sz w:val="28"/>
          <w:szCs w:val="28"/>
        </w:rPr>
        <w:t xml:space="preserve">, товарные биржи, фондовые биржи, кредитные союзы </w:t>
      </w:r>
      <w:r w:rsidR="005436F7" w:rsidRPr="00E739ED">
        <w:rPr>
          <w:rFonts w:ascii="Times New Roman" w:hAnsi="Times New Roman" w:cs="Times New Roman"/>
          <w:color w:val="000000" w:themeColor="text1"/>
          <w:sz w:val="28"/>
          <w:szCs w:val="28"/>
        </w:rPr>
        <w:t xml:space="preserve">подлежат преобразованию в хозяйственные товарищества, общества или кооперативы либо ликвидации в течение двух лет со дня вступления в силу настоящего Кодекса. </w:t>
      </w:r>
      <w:proofErr w:type="gramEnd"/>
    </w:p>
    <w:p w:rsidR="00960804" w:rsidRPr="00E739ED" w:rsidRDefault="00960804"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Адвокатские объединения, организации (учреждения) объединения граждан, частные организации (учреждения), благотворительные организации, </w:t>
      </w:r>
      <w:r w:rsidRPr="00E739ED">
        <w:rPr>
          <w:rFonts w:ascii="Times New Roman" w:hAnsi="Times New Roman" w:cs="Times New Roman"/>
          <w:color w:val="000000" w:themeColor="text1"/>
          <w:sz w:val="28"/>
          <w:szCs w:val="28"/>
        </w:rPr>
        <w:lastRenderedPageBreak/>
        <w:t>общественные союзы, творческие союзы и другие профессиональные организации, организации работодателей, объединения совладельцев многоквартирных домов, о</w:t>
      </w:r>
      <w:r w:rsidR="0041014A" w:rsidRPr="00E739ED">
        <w:rPr>
          <w:rFonts w:ascii="Times New Roman" w:hAnsi="Times New Roman" w:cs="Times New Roman"/>
          <w:color w:val="000000" w:themeColor="text1"/>
          <w:sz w:val="28"/>
          <w:szCs w:val="28"/>
        </w:rPr>
        <w:t>рганы самоорганизации населения</w:t>
      </w:r>
      <w:r w:rsidRPr="00E739ED">
        <w:rPr>
          <w:rFonts w:ascii="Times New Roman" w:hAnsi="Times New Roman" w:cs="Times New Roman"/>
          <w:color w:val="000000" w:themeColor="text1"/>
          <w:sz w:val="28"/>
          <w:szCs w:val="28"/>
        </w:rPr>
        <w:t xml:space="preserve"> подлежат преобразованию в общественные организации, ассоциации (союзы), товарище</w:t>
      </w:r>
      <w:r w:rsidR="0041014A" w:rsidRPr="00E739ED">
        <w:rPr>
          <w:rFonts w:ascii="Times New Roman" w:hAnsi="Times New Roman" w:cs="Times New Roman"/>
          <w:color w:val="000000" w:themeColor="text1"/>
          <w:sz w:val="28"/>
          <w:szCs w:val="28"/>
        </w:rPr>
        <w:t>ства собственников недвижимости, учреждение и другие организационно-правовые формы некоммерческих организации в соответствии с настоящим Кодексом</w:t>
      </w:r>
      <w:r w:rsidRPr="00E739ED">
        <w:rPr>
          <w:rFonts w:ascii="Times New Roman" w:hAnsi="Times New Roman" w:cs="Times New Roman"/>
          <w:color w:val="000000" w:themeColor="text1"/>
          <w:sz w:val="28"/>
          <w:szCs w:val="28"/>
        </w:rPr>
        <w:t xml:space="preserve"> либо ликвидации в течение двух лет со дня вступления в</w:t>
      </w:r>
      <w:proofErr w:type="gramEnd"/>
      <w:r w:rsidRPr="00E739ED">
        <w:rPr>
          <w:rFonts w:ascii="Times New Roman" w:hAnsi="Times New Roman" w:cs="Times New Roman"/>
          <w:color w:val="000000" w:themeColor="text1"/>
          <w:sz w:val="28"/>
          <w:szCs w:val="28"/>
        </w:rPr>
        <w:t xml:space="preserve"> силу настоящего Кодекса. </w:t>
      </w:r>
    </w:p>
    <w:p w:rsidR="00A5339F"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истечении </w:t>
      </w:r>
      <w:r w:rsidR="0041014A" w:rsidRPr="00E739ED">
        <w:rPr>
          <w:rFonts w:ascii="Times New Roman" w:hAnsi="Times New Roman" w:cs="Times New Roman"/>
          <w:color w:val="000000" w:themeColor="text1"/>
          <w:sz w:val="28"/>
          <w:szCs w:val="28"/>
        </w:rPr>
        <w:t xml:space="preserve">двух лет со дня вступления в силу настоящего Кодекса </w:t>
      </w:r>
      <w:r w:rsidRPr="00E739ED">
        <w:rPr>
          <w:rFonts w:ascii="Times New Roman" w:hAnsi="Times New Roman" w:cs="Times New Roman"/>
          <w:color w:val="000000" w:themeColor="text1"/>
          <w:sz w:val="28"/>
          <w:szCs w:val="28"/>
        </w:rPr>
        <w:t xml:space="preserve">указанные в </w:t>
      </w:r>
      <w:r w:rsidR="0041014A" w:rsidRPr="00E739ED">
        <w:rPr>
          <w:rFonts w:ascii="Times New Roman" w:hAnsi="Times New Roman" w:cs="Times New Roman"/>
          <w:color w:val="000000" w:themeColor="text1"/>
          <w:sz w:val="28"/>
          <w:szCs w:val="28"/>
        </w:rPr>
        <w:t>абзацах втором и третьем настоящей части</w:t>
      </w:r>
      <w:r w:rsidRPr="00E739ED">
        <w:rPr>
          <w:rFonts w:ascii="Times New Roman" w:hAnsi="Times New Roman" w:cs="Times New Roman"/>
          <w:color w:val="000000" w:themeColor="text1"/>
          <w:sz w:val="28"/>
          <w:szCs w:val="28"/>
        </w:rPr>
        <w:t xml:space="preserve"> юридические лица подлежат ликвидации в судебном порядке по требованию уполномоченного органа, осуществляющего государственную регистрацию юридических лиц, или прокурора.</w:t>
      </w:r>
      <w:r w:rsidR="00A5339F" w:rsidRPr="00E739ED">
        <w:rPr>
          <w:rFonts w:ascii="Times New Roman" w:hAnsi="Times New Roman" w:cs="Times New Roman"/>
          <w:color w:val="000000" w:themeColor="text1"/>
          <w:sz w:val="28"/>
          <w:szCs w:val="28"/>
        </w:rPr>
        <w:t xml:space="preserve"> </w:t>
      </w:r>
    </w:p>
    <w:p w:rsidR="00751E77" w:rsidRDefault="00A5339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 преобразования юридических лиц в организационно-правовые формы в соответствии с настоящей частью к ним применяются соответствующие нормы главы 4 настоящего Кодека, если это не противоречит существу таких юридических лиц. </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5</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 xml:space="preserve">. До вступления в силу закона, определяющего порядок государственной регистрации органов государственной власти, иных государственных органов в качестве юридических лиц, их государственная регистрация осуществляется в порядке, установленном Главой Донецкой Народной Республики. </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Органы государственной власти, иные государственные органы, образованные (созданные) до вступления в силу настоящего Кодекса, не подлежат реорганизации в форме преобразования. Организационно-правовая форма таких органов подлежит приведению в соответствие с организационно-правовой формой, предусмотренной частью 2 статьи 161</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 xml:space="preserve"> настоящего Кодекса, путем внесения соответствующих изменений в записи Единого государственного реестра юридических лиц и физических лиц – предпринимателей.</w:t>
      </w:r>
    </w:p>
    <w:p w:rsidR="0024770B" w:rsidRPr="0024770B" w:rsidRDefault="0024770B" w:rsidP="0024770B">
      <w:pPr>
        <w:tabs>
          <w:tab w:val="left" w:pos="0"/>
          <w:tab w:val="left" w:pos="426"/>
          <w:tab w:val="left" w:pos="993"/>
        </w:tabs>
        <w:suppressAutoHyphens/>
        <w:spacing w:after="36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 xml:space="preserve">Приведение в соответствие организационно-правовой формы органов государственной власти, иных государственных органов, образованных (созданных) до вступления в силу настоящего Кодекса, осуществляется в упрощенном порядке на основании заявлений представителей таких органов по форме, утвержденной уполномоченным государственным органом, </w:t>
      </w:r>
      <w:r w:rsidRPr="0024770B">
        <w:rPr>
          <w:rFonts w:ascii="Times New Roman" w:eastAsia="Calibri" w:hAnsi="Times New Roman" w:cs="Times New Roman"/>
          <w:kern w:val="2"/>
          <w:sz w:val="28"/>
          <w:szCs w:val="28"/>
          <w:lang w:eastAsia="ru-RU"/>
        </w:rPr>
        <w:lastRenderedPageBreak/>
        <w:t>осуществляющим государственную регистрацию юридических лиц и физических лиц – предпринимателей.</w:t>
      </w:r>
    </w:p>
    <w:p w:rsidR="0024770B" w:rsidRPr="0024770B" w:rsidRDefault="0024770B" w:rsidP="0024770B">
      <w:pPr>
        <w:tabs>
          <w:tab w:val="left" w:pos="0"/>
          <w:tab w:val="left" w:pos="426"/>
          <w:tab w:val="left" w:pos="993"/>
        </w:tabs>
        <w:suppressAutoHyphens/>
        <w:spacing w:after="0" w:line="276" w:lineRule="auto"/>
        <w:ind w:firstLine="709"/>
        <w:jc w:val="both"/>
        <w:rPr>
          <w:rFonts w:ascii="Times New Roman" w:eastAsia="Calibri" w:hAnsi="Times New Roman" w:cs="Times New Roman"/>
          <w:kern w:val="2"/>
          <w:sz w:val="28"/>
          <w:szCs w:val="28"/>
          <w:lang w:eastAsia="ru-RU"/>
        </w:rPr>
      </w:pPr>
      <w:r w:rsidRPr="0024770B">
        <w:rPr>
          <w:rFonts w:ascii="Times New Roman" w:eastAsia="Calibri" w:hAnsi="Times New Roman" w:cs="Times New Roman"/>
          <w:kern w:val="2"/>
          <w:sz w:val="28"/>
          <w:szCs w:val="28"/>
          <w:lang w:eastAsia="ru-RU"/>
        </w:rPr>
        <w:t>Органам государственной власти, иным государственным органам в течение 90 дней со дня вступления в силу настоящего Кодекса привести свою организационно-правовую форму в соответствие с организационно-правовой формой, предусмотренной частью 2 статьи 161</w:t>
      </w:r>
      <w:r w:rsidRPr="0024770B">
        <w:rPr>
          <w:rFonts w:ascii="Times New Roman" w:eastAsia="Calibri" w:hAnsi="Times New Roman" w:cs="Times New Roman"/>
          <w:kern w:val="2"/>
          <w:sz w:val="28"/>
          <w:szCs w:val="28"/>
          <w:vertAlign w:val="superscript"/>
          <w:lang w:eastAsia="ru-RU"/>
        </w:rPr>
        <w:t>1</w:t>
      </w:r>
      <w:r w:rsidRPr="0024770B">
        <w:rPr>
          <w:rFonts w:ascii="Times New Roman" w:eastAsia="Calibri" w:hAnsi="Times New Roman" w:cs="Times New Roman"/>
          <w:kern w:val="2"/>
          <w:sz w:val="28"/>
          <w:szCs w:val="28"/>
          <w:lang w:eastAsia="ru-RU"/>
        </w:rPr>
        <w:t xml:space="preserve"> настоящего Кодекса.</w:t>
      </w:r>
    </w:p>
    <w:p w:rsidR="0024770B" w:rsidRPr="0024770B" w:rsidRDefault="0024770B" w:rsidP="0024770B">
      <w:pPr>
        <w:tabs>
          <w:tab w:val="left" w:pos="0"/>
          <w:tab w:val="left" w:pos="426"/>
          <w:tab w:val="left" w:pos="993"/>
        </w:tabs>
        <w:suppressAutoHyphens/>
        <w:spacing w:after="0" w:line="276" w:lineRule="auto"/>
        <w:ind w:firstLine="709"/>
        <w:jc w:val="both"/>
        <w:rPr>
          <w:rFonts w:ascii="Times New Roman" w:eastAsia="Calibri" w:hAnsi="Times New Roman" w:cs="Times New Roman"/>
          <w:kern w:val="2"/>
          <w:sz w:val="28"/>
          <w:szCs w:val="28"/>
          <w:lang w:eastAsia="ru-RU"/>
        </w:rPr>
      </w:pPr>
    </w:p>
    <w:p w:rsidR="0024770B" w:rsidRPr="00E739ED" w:rsidRDefault="007D27C1" w:rsidP="0024770B">
      <w:pPr>
        <w:spacing w:after="360" w:line="276" w:lineRule="auto"/>
        <w:ind w:firstLine="709"/>
        <w:jc w:val="both"/>
        <w:rPr>
          <w:rFonts w:ascii="Times New Roman" w:hAnsi="Times New Roman" w:cs="Times New Roman"/>
          <w:color w:val="000000" w:themeColor="text1"/>
          <w:sz w:val="28"/>
          <w:szCs w:val="28"/>
        </w:rPr>
      </w:pPr>
      <w:hyperlink r:id="rId12" w:history="1">
        <w:r w:rsidR="0024770B" w:rsidRPr="0024770B">
          <w:rPr>
            <w:rFonts w:ascii="Times New Roman" w:eastAsia="Times New Roman" w:hAnsi="Times New Roman" w:cs="Times New Roman"/>
            <w:i/>
            <w:color w:val="0000FF"/>
            <w:sz w:val="28"/>
            <w:szCs w:val="28"/>
            <w:u w:val="single"/>
          </w:rPr>
          <w:t>(Часть 5</w:t>
        </w:r>
        <w:r w:rsidR="0024770B" w:rsidRPr="0024770B">
          <w:rPr>
            <w:rFonts w:ascii="Times New Roman" w:eastAsia="Times New Roman" w:hAnsi="Times New Roman" w:cs="Times New Roman"/>
            <w:i/>
            <w:color w:val="0000FF"/>
            <w:sz w:val="28"/>
            <w:szCs w:val="28"/>
            <w:u w:val="single"/>
            <w:vertAlign w:val="superscript"/>
          </w:rPr>
          <w:t>1</w:t>
        </w:r>
        <w:r w:rsidR="0024770B" w:rsidRPr="0024770B">
          <w:rPr>
            <w:rFonts w:ascii="Times New Roman" w:eastAsia="Times New Roman" w:hAnsi="Times New Roman" w:cs="Times New Roman"/>
            <w:i/>
            <w:color w:val="0000FF"/>
            <w:sz w:val="28"/>
            <w:szCs w:val="28"/>
            <w:u w:val="single"/>
          </w:rPr>
          <w:t xml:space="preserve"> статьи 1642 введена Законом от 24.04.2020 № 140-</w:t>
        </w:r>
        <w:r w:rsidR="0024770B" w:rsidRPr="0024770B">
          <w:rPr>
            <w:rFonts w:ascii="Times New Roman" w:eastAsia="Times New Roman" w:hAnsi="Times New Roman" w:cs="Times New Roman"/>
            <w:i/>
            <w:color w:val="0000FF"/>
            <w:sz w:val="28"/>
            <w:szCs w:val="28"/>
            <w:u w:val="single"/>
            <w:lang w:val="en-US"/>
          </w:rPr>
          <w:t>II</w:t>
        </w:r>
        <w:r w:rsidR="0024770B" w:rsidRPr="0024770B">
          <w:rPr>
            <w:rFonts w:ascii="Times New Roman" w:eastAsia="Times New Roman" w:hAnsi="Times New Roman" w:cs="Times New Roman"/>
            <w:i/>
            <w:color w:val="0000FF"/>
            <w:sz w:val="28"/>
            <w:szCs w:val="28"/>
            <w:u w:val="single"/>
          </w:rPr>
          <w:t>НС)</w:t>
        </w:r>
      </w:hyperlink>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К </w:t>
      </w:r>
      <w:r w:rsidR="00C15CCE" w:rsidRPr="00E739ED">
        <w:rPr>
          <w:rFonts w:ascii="Times New Roman" w:hAnsi="Times New Roman" w:cs="Times New Roman"/>
          <w:color w:val="000000" w:themeColor="text1"/>
          <w:sz w:val="28"/>
          <w:szCs w:val="28"/>
        </w:rPr>
        <w:t xml:space="preserve">обществам с </w:t>
      </w:r>
      <w:r w:rsidRPr="00E739ED">
        <w:rPr>
          <w:rFonts w:ascii="Times New Roman" w:hAnsi="Times New Roman" w:cs="Times New Roman"/>
          <w:color w:val="000000" w:themeColor="text1"/>
          <w:sz w:val="28"/>
          <w:szCs w:val="28"/>
        </w:rPr>
        <w:t>ограниченной ответственностью, акционерным обществам, производственным кооперативам,</w:t>
      </w:r>
      <w:r w:rsidR="00C15CCE" w:rsidRPr="00E739ED">
        <w:rPr>
          <w:rFonts w:ascii="Times New Roman" w:hAnsi="Times New Roman" w:cs="Times New Roman"/>
          <w:color w:val="000000" w:themeColor="text1"/>
          <w:sz w:val="28"/>
          <w:szCs w:val="28"/>
        </w:rPr>
        <w:t xml:space="preserve"> фермерским хозяйствам,</w:t>
      </w:r>
      <w:r w:rsidRPr="00E739ED">
        <w:rPr>
          <w:rFonts w:ascii="Times New Roman" w:hAnsi="Times New Roman" w:cs="Times New Roman"/>
          <w:color w:val="000000" w:themeColor="text1"/>
          <w:sz w:val="28"/>
          <w:szCs w:val="28"/>
        </w:rPr>
        <w:t xml:space="preserve"> созданным до вступления в силу настоящего Кодекса, применяются соответственно нормы главы 4 настоящего Кодекса об обществе с ограниченной</w:t>
      </w:r>
      <w:r w:rsidR="007C112B" w:rsidRPr="00E739ED">
        <w:rPr>
          <w:rFonts w:ascii="Times New Roman" w:hAnsi="Times New Roman" w:cs="Times New Roman"/>
          <w:color w:val="000000" w:themeColor="text1"/>
          <w:sz w:val="28"/>
          <w:szCs w:val="28"/>
        </w:rPr>
        <w:t xml:space="preserve"> ответственностью (статьи 106–</w:t>
      </w:r>
      <w:r w:rsidRPr="00E739ED">
        <w:rPr>
          <w:rFonts w:ascii="Times New Roman" w:hAnsi="Times New Roman" w:cs="Times New Roman"/>
          <w:color w:val="000000" w:themeColor="text1"/>
          <w:sz w:val="28"/>
          <w:szCs w:val="28"/>
        </w:rPr>
        <w:t xml:space="preserve">112), об </w:t>
      </w:r>
      <w:r w:rsidR="007C112B" w:rsidRPr="00E739ED">
        <w:rPr>
          <w:rFonts w:ascii="Times New Roman" w:hAnsi="Times New Roman" w:cs="Times New Roman"/>
          <w:color w:val="000000" w:themeColor="text1"/>
          <w:sz w:val="28"/>
          <w:szCs w:val="28"/>
        </w:rPr>
        <w:t>акционерном обществе (статьи 113–</w:t>
      </w:r>
      <w:r w:rsidR="00C15CCE" w:rsidRPr="00E739ED">
        <w:rPr>
          <w:rFonts w:ascii="Times New Roman" w:hAnsi="Times New Roman" w:cs="Times New Roman"/>
          <w:color w:val="000000" w:themeColor="text1"/>
          <w:sz w:val="28"/>
          <w:szCs w:val="28"/>
        </w:rPr>
        <w:t xml:space="preserve">120), </w:t>
      </w:r>
      <w:r w:rsidRPr="00E739ED">
        <w:rPr>
          <w:rFonts w:ascii="Times New Roman" w:hAnsi="Times New Roman" w:cs="Times New Roman"/>
          <w:color w:val="000000" w:themeColor="text1"/>
          <w:sz w:val="28"/>
          <w:szCs w:val="28"/>
        </w:rPr>
        <w:t>о производс</w:t>
      </w:r>
      <w:r w:rsidR="007C112B" w:rsidRPr="00E739ED">
        <w:rPr>
          <w:rFonts w:ascii="Times New Roman" w:hAnsi="Times New Roman" w:cs="Times New Roman"/>
          <w:color w:val="000000" w:themeColor="text1"/>
          <w:sz w:val="28"/>
          <w:szCs w:val="28"/>
        </w:rPr>
        <w:t>твенном кооперативе (статьи 122–</w:t>
      </w:r>
      <w:r w:rsidRPr="00E739ED">
        <w:rPr>
          <w:rFonts w:ascii="Times New Roman" w:hAnsi="Times New Roman" w:cs="Times New Roman"/>
          <w:color w:val="000000" w:themeColor="text1"/>
          <w:sz w:val="28"/>
          <w:szCs w:val="28"/>
        </w:rPr>
        <w:t>127)</w:t>
      </w:r>
      <w:r w:rsidR="00C15CCE" w:rsidRPr="00E739ED">
        <w:rPr>
          <w:rFonts w:ascii="Times New Roman" w:hAnsi="Times New Roman" w:cs="Times New Roman"/>
          <w:color w:val="000000" w:themeColor="text1"/>
          <w:sz w:val="28"/>
          <w:szCs w:val="28"/>
        </w:rPr>
        <w:t xml:space="preserve"> и о крестьянском (фермерском) хозяйстве (статья 121)</w:t>
      </w:r>
      <w:r w:rsidRPr="00E739ED">
        <w:rPr>
          <w:rFonts w:ascii="Times New Roman" w:hAnsi="Times New Roman" w:cs="Times New Roman"/>
          <w:color w:val="000000" w:themeColor="text1"/>
          <w:sz w:val="28"/>
          <w:szCs w:val="28"/>
        </w:rPr>
        <w:t>.</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Учредительные документы обществ с ограниченной ответс</w:t>
      </w:r>
      <w:r w:rsidR="00C15CCE" w:rsidRPr="00E739ED">
        <w:rPr>
          <w:rFonts w:ascii="Times New Roman" w:hAnsi="Times New Roman" w:cs="Times New Roman"/>
          <w:color w:val="000000" w:themeColor="text1"/>
          <w:sz w:val="28"/>
          <w:szCs w:val="28"/>
        </w:rPr>
        <w:t xml:space="preserve">твенностью, акционерных обществ, </w:t>
      </w:r>
      <w:r w:rsidRPr="00E739ED">
        <w:rPr>
          <w:rFonts w:ascii="Times New Roman" w:hAnsi="Times New Roman" w:cs="Times New Roman"/>
          <w:color w:val="000000" w:themeColor="text1"/>
          <w:sz w:val="28"/>
          <w:szCs w:val="28"/>
        </w:rPr>
        <w:t>производственных кооперативов</w:t>
      </w:r>
      <w:r w:rsidR="00C15CCE" w:rsidRPr="00E739ED">
        <w:rPr>
          <w:rFonts w:ascii="Times New Roman" w:hAnsi="Times New Roman" w:cs="Times New Roman"/>
          <w:color w:val="000000" w:themeColor="text1"/>
          <w:sz w:val="28"/>
          <w:szCs w:val="28"/>
        </w:rPr>
        <w:t xml:space="preserve"> и фермерских хозяйств</w:t>
      </w:r>
      <w:r w:rsidRPr="00E739ED">
        <w:rPr>
          <w:rFonts w:ascii="Times New Roman" w:hAnsi="Times New Roman" w:cs="Times New Roman"/>
          <w:color w:val="000000" w:themeColor="text1"/>
          <w:sz w:val="28"/>
          <w:szCs w:val="28"/>
        </w:rPr>
        <w:t>, созданных до вступления в силу настоящего Кодекса, подлежат приведению в соответствие с нормами настоящего Кодекса об обществах с ограниченной ответств</w:t>
      </w:r>
      <w:r w:rsidR="00C15CCE" w:rsidRPr="00E739ED">
        <w:rPr>
          <w:rFonts w:ascii="Times New Roman" w:hAnsi="Times New Roman" w:cs="Times New Roman"/>
          <w:color w:val="000000" w:themeColor="text1"/>
          <w:sz w:val="28"/>
          <w:szCs w:val="28"/>
        </w:rPr>
        <w:t xml:space="preserve">енностью, акционерных обществах, </w:t>
      </w:r>
      <w:r w:rsidRPr="00E739ED">
        <w:rPr>
          <w:rFonts w:ascii="Times New Roman" w:hAnsi="Times New Roman" w:cs="Times New Roman"/>
          <w:color w:val="000000" w:themeColor="text1"/>
          <w:sz w:val="28"/>
          <w:szCs w:val="28"/>
        </w:rPr>
        <w:t>производственных кооперативах</w:t>
      </w:r>
      <w:r w:rsidR="00C15CCE" w:rsidRPr="00E739ED">
        <w:rPr>
          <w:rFonts w:ascii="Times New Roman" w:hAnsi="Times New Roman" w:cs="Times New Roman"/>
          <w:color w:val="000000" w:themeColor="text1"/>
          <w:sz w:val="28"/>
          <w:szCs w:val="28"/>
        </w:rPr>
        <w:t>, крестьянских (фермерских) хозяйствах</w:t>
      </w:r>
      <w:r w:rsidRPr="00E739ED">
        <w:rPr>
          <w:rFonts w:ascii="Times New Roman" w:hAnsi="Times New Roman" w:cs="Times New Roman"/>
          <w:color w:val="000000" w:themeColor="text1"/>
          <w:sz w:val="28"/>
          <w:szCs w:val="28"/>
        </w:rPr>
        <w:t xml:space="preserve"> в порядке и сроки, которые будут определены в законах об обществах с ограниченной ответственн</w:t>
      </w:r>
      <w:r w:rsidR="00C15CCE" w:rsidRPr="00E739ED">
        <w:rPr>
          <w:rFonts w:ascii="Times New Roman" w:hAnsi="Times New Roman" w:cs="Times New Roman"/>
          <w:color w:val="000000" w:themeColor="text1"/>
          <w:sz w:val="28"/>
          <w:szCs w:val="28"/>
        </w:rPr>
        <w:t xml:space="preserve">остью, об акционерных обществах, </w:t>
      </w:r>
      <w:r w:rsidRPr="00E739ED">
        <w:rPr>
          <w:rFonts w:ascii="Times New Roman" w:hAnsi="Times New Roman" w:cs="Times New Roman"/>
          <w:color w:val="000000" w:themeColor="text1"/>
          <w:sz w:val="28"/>
          <w:szCs w:val="28"/>
        </w:rPr>
        <w:t>о производственных кооперативах</w:t>
      </w:r>
      <w:proofErr w:type="gramEnd"/>
      <w:r w:rsidR="00C15CCE" w:rsidRPr="00E739ED">
        <w:rPr>
          <w:rFonts w:ascii="Times New Roman" w:hAnsi="Times New Roman" w:cs="Times New Roman"/>
          <w:color w:val="000000" w:themeColor="text1"/>
          <w:sz w:val="28"/>
          <w:szCs w:val="28"/>
        </w:rPr>
        <w:t xml:space="preserve"> и о крестьянских (фермерских) хозяйствах</w:t>
      </w:r>
      <w:r w:rsidRPr="00E739ED">
        <w:rPr>
          <w:rFonts w:ascii="Times New Roman" w:hAnsi="Times New Roman" w:cs="Times New Roman"/>
          <w:color w:val="000000" w:themeColor="text1"/>
          <w:sz w:val="28"/>
          <w:szCs w:val="28"/>
        </w:rPr>
        <w:t>.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proofErr w:type="gramStart"/>
      <w:r w:rsidRPr="00E739ED">
        <w:rPr>
          <w:rFonts w:ascii="Times New Roman" w:hAnsi="Times New Roman" w:cs="Times New Roman"/>
          <w:color w:val="000000" w:themeColor="text1"/>
          <w:sz w:val="28"/>
          <w:szCs w:val="28"/>
        </w:rPr>
        <w:t>К созданным до вступления в силу настоящего Кодекса государственным (республиканским) и коммунальным предприятиям, основанным на праве хозяйственного ведения или оперативного управления, а также государственным казенным предприятиям применяются соответственно нормы Кодекса об унитарных предприятиях, основанных на праве хозяйственно</w:t>
      </w:r>
      <w:r w:rsidR="007C112B" w:rsidRPr="00E739ED">
        <w:rPr>
          <w:rFonts w:ascii="Times New Roman" w:hAnsi="Times New Roman" w:cs="Times New Roman"/>
          <w:color w:val="000000" w:themeColor="text1"/>
          <w:sz w:val="28"/>
          <w:szCs w:val="28"/>
        </w:rPr>
        <w:t>го ведения (статьи 128, 129,</w:t>
      </w:r>
      <w:r w:rsidR="00E07AB7" w:rsidRPr="00E739ED">
        <w:rPr>
          <w:rFonts w:ascii="Times New Roman" w:hAnsi="Times New Roman" w:cs="Times New Roman"/>
          <w:color w:val="000000" w:themeColor="text1"/>
          <w:sz w:val="28"/>
          <w:szCs w:val="28"/>
        </w:rPr>
        <w:t xml:space="preserve"> 353</w:t>
      </w:r>
      <w:r w:rsidRPr="00E739ED">
        <w:rPr>
          <w:rFonts w:ascii="Times New Roman" w:hAnsi="Times New Roman" w:cs="Times New Roman"/>
          <w:color w:val="000000" w:themeColor="text1"/>
          <w:sz w:val="28"/>
          <w:szCs w:val="28"/>
        </w:rPr>
        <w:t>), и унитарных предприятиях, основанных на праве оператив</w:t>
      </w:r>
      <w:r w:rsidR="007C112B" w:rsidRPr="00E739ED">
        <w:rPr>
          <w:rFonts w:ascii="Times New Roman" w:hAnsi="Times New Roman" w:cs="Times New Roman"/>
          <w:color w:val="000000" w:themeColor="text1"/>
          <w:sz w:val="28"/>
          <w:szCs w:val="28"/>
        </w:rPr>
        <w:t xml:space="preserve">ного управления (статьи 128, </w:t>
      </w:r>
      <w:r w:rsidR="00E07AB7" w:rsidRPr="00E739ED">
        <w:rPr>
          <w:rFonts w:ascii="Times New Roman" w:hAnsi="Times New Roman" w:cs="Times New Roman"/>
          <w:color w:val="000000" w:themeColor="text1"/>
          <w:sz w:val="28"/>
          <w:szCs w:val="28"/>
        </w:rPr>
        <w:t>129, 355</w:t>
      </w:r>
      <w:r w:rsidRPr="00E739ED">
        <w:rPr>
          <w:rFonts w:ascii="Times New Roman" w:hAnsi="Times New Roman" w:cs="Times New Roman"/>
          <w:color w:val="000000" w:themeColor="text1"/>
          <w:sz w:val="28"/>
          <w:szCs w:val="28"/>
        </w:rPr>
        <w:t>).</w:t>
      </w:r>
      <w:proofErr w:type="gramEnd"/>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Учредительные документы указанных в настоящей части предприятий подлежат приведению в соответствие с нормами настоящего Кодекса в порядке и сроки, которые будут определены в законе о государственных и муниципальных унитарных предприятиях.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7D385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Юридичес</w:t>
      </w:r>
      <w:r w:rsidR="00157EE6" w:rsidRPr="00E739ED">
        <w:rPr>
          <w:rFonts w:ascii="Times New Roman" w:hAnsi="Times New Roman" w:cs="Times New Roman"/>
          <w:color w:val="000000" w:themeColor="text1"/>
          <w:sz w:val="28"/>
          <w:szCs w:val="28"/>
        </w:rPr>
        <w:t>кие лица, указанные в частях 4–7</w:t>
      </w:r>
      <w:r w:rsidRPr="00E739ED">
        <w:rPr>
          <w:rFonts w:ascii="Times New Roman" w:hAnsi="Times New Roman" w:cs="Times New Roman"/>
          <w:color w:val="000000" w:themeColor="text1"/>
          <w:sz w:val="28"/>
          <w:szCs w:val="28"/>
        </w:rPr>
        <w:t xml:space="preserve"> настоящей статьи, освобождаются от уплаты регистрационного сбора при государственной регистрации изменений в сведения о юридических лицах в связи с их приведением в соответствие с нормами настоящего Кодекса.</w:t>
      </w:r>
    </w:p>
    <w:p w:rsidR="00157EE6" w:rsidRPr="00E739ED" w:rsidRDefault="009B2C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w:t>
      </w:r>
      <w:r w:rsidR="00157EE6" w:rsidRPr="00E739ED">
        <w:rPr>
          <w:rFonts w:ascii="Times New Roman" w:hAnsi="Times New Roman" w:cs="Times New Roman"/>
          <w:color w:val="000000" w:themeColor="text1"/>
          <w:sz w:val="28"/>
          <w:szCs w:val="28"/>
        </w:rPr>
        <w:t xml:space="preserve">К зарегистрированным до вступления в силу настоящего Кодекса физическим лицам – предпринимателям применяются соответствующие нормы настоящего Кодекса, регулирующие отношения в сфере предпринимательской деятельности. </w:t>
      </w:r>
    </w:p>
    <w:p w:rsidR="0041014A" w:rsidRPr="00E739ED"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0</w:t>
      </w:r>
      <w:r w:rsidRPr="00E739ED">
        <w:rPr>
          <w:rFonts w:ascii="Times New Roman" w:hAnsi="Times New Roman" w:cs="Times New Roman"/>
          <w:color w:val="000000" w:themeColor="text1"/>
          <w:sz w:val="28"/>
          <w:szCs w:val="28"/>
        </w:rPr>
        <w:t>. </w:t>
      </w:r>
      <w:proofErr w:type="gramStart"/>
      <w:r w:rsidR="0041014A" w:rsidRPr="00E739ED">
        <w:rPr>
          <w:rFonts w:ascii="Times New Roman" w:hAnsi="Times New Roman" w:cs="Times New Roman"/>
          <w:color w:val="000000" w:themeColor="text1"/>
          <w:sz w:val="28"/>
          <w:szCs w:val="28"/>
        </w:rPr>
        <w:t xml:space="preserve">К созданным до вступления в силу настоящего Кодекса </w:t>
      </w:r>
      <w:r w:rsidRPr="00E739ED">
        <w:rPr>
          <w:rFonts w:ascii="Times New Roman" w:hAnsi="Times New Roman" w:cs="Times New Roman"/>
          <w:color w:val="000000" w:themeColor="text1"/>
          <w:sz w:val="28"/>
          <w:szCs w:val="28"/>
        </w:rPr>
        <w:t>общественным организациям, ассоциациям, общественным движениям,</w:t>
      </w:r>
      <w:r w:rsidR="0041014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профсоюзам, объединениям профсоюзов, </w:t>
      </w:r>
      <w:r w:rsidR="0041014A" w:rsidRPr="00E739ED">
        <w:rPr>
          <w:rFonts w:ascii="Times New Roman" w:hAnsi="Times New Roman" w:cs="Times New Roman"/>
          <w:color w:val="000000" w:themeColor="text1"/>
          <w:sz w:val="28"/>
          <w:szCs w:val="28"/>
        </w:rPr>
        <w:t xml:space="preserve">религиозным организациям, </w:t>
      </w:r>
      <w:r w:rsidRPr="00E739ED">
        <w:rPr>
          <w:rFonts w:ascii="Times New Roman" w:hAnsi="Times New Roman" w:cs="Times New Roman"/>
          <w:color w:val="000000" w:themeColor="text1"/>
          <w:sz w:val="28"/>
          <w:szCs w:val="28"/>
        </w:rPr>
        <w:t>благотворительным организациям, потребительским обществам, союзам потребительских обществ применяются соответствующие нормы настоящего Кодекса о некоммерческих организациях.</w:t>
      </w:r>
      <w:proofErr w:type="gramEnd"/>
    </w:p>
    <w:p w:rsidR="00643D91" w:rsidRPr="00E739ED" w:rsidRDefault="00157EE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F608C6" w:rsidRPr="00E739ED">
        <w:rPr>
          <w:rFonts w:ascii="Times New Roman" w:hAnsi="Times New Roman" w:cs="Times New Roman"/>
          <w:sz w:val="28"/>
          <w:szCs w:val="28"/>
        </w:rPr>
        <w:t>1</w:t>
      </w:r>
      <w:r w:rsidR="005436F7" w:rsidRPr="00E739ED">
        <w:rPr>
          <w:rFonts w:ascii="Times New Roman" w:hAnsi="Times New Roman" w:cs="Times New Roman"/>
          <w:sz w:val="28"/>
          <w:szCs w:val="28"/>
        </w:rPr>
        <w:t>. </w:t>
      </w:r>
      <w:r w:rsidR="00643D91" w:rsidRPr="00E739ED">
        <w:rPr>
          <w:rFonts w:ascii="Times New Roman" w:hAnsi="Times New Roman" w:cs="Times New Roman"/>
          <w:sz w:val="28"/>
          <w:szCs w:val="28"/>
        </w:rPr>
        <w:t xml:space="preserve">До 1 января 2025 года отношения </w:t>
      </w:r>
      <w:r w:rsidR="00643D91" w:rsidRPr="00E739ED">
        <w:rPr>
          <w:rFonts w:ascii="Times New Roman" w:hAnsi="Times New Roman" w:cs="Times New Roman"/>
          <w:sz w:val="28"/>
          <w:szCs w:val="28"/>
          <w:shd w:val="clear" w:color="auto" w:fill="FFFFFF"/>
        </w:rPr>
        <w:t>по</w:t>
      </w:r>
      <w:r w:rsidR="003C5375" w:rsidRPr="00E739ED">
        <w:rPr>
          <w:rFonts w:ascii="Times New Roman" w:hAnsi="Times New Roman" w:cs="Times New Roman"/>
          <w:sz w:val="28"/>
          <w:szCs w:val="28"/>
          <w:shd w:val="clear" w:color="auto" w:fill="FFFFFF"/>
        </w:rPr>
        <w:t xml:space="preserve"> управлению имуществом, находящим</w:t>
      </w:r>
      <w:r w:rsidR="00643D91" w:rsidRPr="00E739ED">
        <w:rPr>
          <w:rFonts w:ascii="Times New Roman" w:hAnsi="Times New Roman" w:cs="Times New Roman"/>
          <w:sz w:val="28"/>
          <w:szCs w:val="28"/>
          <w:shd w:val="clear" w:color="auto" w:fill="FFFFFF"/>
        </w:rPr>
        <w:t>ся на территории Донецкой Народной Республики и принадлежащим юридическим лицам</w:t>
      </w:r>
      <w:r w:rsidR="006F0065"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 нерезидентам, физическим лицам</w:t>
      </w:r>
      <w:r w:rsidR="00BB3B00" w:rsidRPr="00E739ED">
        <w:rPr>
          <w:rFonts w:ascii="Times New Roman" w:hAnsi="Times New Roman" w:cs="Times New Roman"/>
          <w:sz w:val="28"/>
          <w:szCs w:val="28"/>
          <w:shd w:val="clear" w:color="auto" w:fill="FFFFFF"/>
        </w:rPr>
        <w:t xml:space="preserve"> </w:t>
      </w:r>
      <w:proofErr w:type="gramStart"/>
      <w:r w:rsidR="00BB3B00" w:rsidRPr="00E739ED">
        <w:rPr>
          <w:rFonts w:ascii="Times New Roman" w:hAnsi="Times New Roman" w:cs="Times New Roman"/>
          <w:sz w:val="28"/>
          <w:szCs w:val="28"/>
          <w:shd w:val="clear" w:color="auto" w:fill="FFFFFF"/>
        </w:rPr>
        <w:t>–</w:t>
      </w:r>
      <w:r w:rsidR="00643D91" w:rsidRPr="00E739ED">
        <w:rPr>
          <w:rFonts w:ascii="Times New Roman" w:hAnsi="Times New Roman" w:cs="Times New Roman"/>
          <w:sz w:val="28"/>
          <w:szCs w:val="28"/>
          <w:shd w:val="clear" w:color="auto" w:fill="FFFFFF"/>
        </w:rPr>
        <w:t>п</w:t>
      </w:r>
      <w:proofErr w:type="gramEnd"/>
      <w:r w:rsidR="00643D91" w:rsidRPr="00E739ED">
        <w:rPr>
          <w:rFonts w:ascii="Times New Roman" w:hAnsi="Times New Roman" w:cs="Times New Roman"/>
          <w:sz w:val="28"/>
          <w:szCs w:val="28"/>
          <w:shd w:val="clear" w:color="auto" w:fill="FFFFFF"/>
        </w:rPr>
        <w:t xml:space="preserve">редпринимателям </w:t>
      </w:r>
      <w:r w:rsidR="006F0065"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нерезидентам, а также </w:t>
      </w:r>
      <w:r w:rsidR="003C5375" w:rsidRPr="00E739ED">
        <w:rPr>
          <w:rFonts w:ascii="Times New Roman" w:hAnsi="Times New Roman" w:cs="Times New Roman"/>
          <w:sz w:val="28"/>
          <w:szCs w:val="28"/>
          <w:shd w:val="clear" w:color="auto" w:fill="FFFFFF"/>
        </w:rPr>
        <w:t xml:space="preserve">отношения по </w:t>
      </w:r>
      <w:r w:rsidR="00643D91" w:rsidRPr="00E739ED">
        <w:rPr>
          <w:rFonts w:ascii="Times New Roman" w:hAnsi="Times New Roman" w:cs="Times New Roman"/>
          <w:sz w:val="28"/>
          <w:szCs w:val="28"/>
          <w:shd w:val="clear" w:color="auto" w:fill="FFFFFF"/>
        </w:rPr>
        <w:t>управлению организациями</w:t>
      </w:r>
      <w:r w:rsidR="006F0065" w:rsidRPr="00E739ED">
        <w:rPr>
          <w:rFonts w:ascii="Times New Roman" w:hAnsi="Times New Roman" w:cs="Times New Roman"/>
          <w:sz w:val="28"/>
          <w:szCs w:val="28"/>
          <w:shd w:val="clear" w:color="auto" w:fill="FFFFFF"/>
        </w:rPr>
        <w:t>-</w:t>
      </w:r>
      <w:r w:rsidR="00643D91" w:rsidRPr="00E739ED">
        <w:rPr>
          <w:rFonts w:ascii="Times New Roman" w:hAnsi="Times New Roman" w:cs="Times New Roman"/>
          <w:sz w:val="28"/>
          <w:szCs w:val="28"/>
          <w:shd w:val="clear" w:color="auto" w:fill="FFFFFF"/>
        </w:rPr>
        <w:t>резидентами регулируются нормативными правовыми актами Правительства Донецкой Народной Республики</w:t>
      </w:r>
      <w:r w:rsidR="00FE4E7D" w:rsidRPr="00E739ED">
        <w:rPr>
          <w:rFonts w:ascii="Times New Roman" w:hAnsi="Times New Roman" w:cs="Times New Roman"/>
          <w:sz w:val="28"/>
          <w:szCs w:val="28"/>
          <w:shd w:val="clear" w:color="auto" w:fill="FFFFFF"/>
        </w:rPr>
        <w:t>, за исключение</w:t>
      </w:r>
      <w:r w:rsidR="009C1ACC" w:rsidRPr="00E739ED">
        <w:rPr>
          <w:rFonts w:ascii="Times New Roman" w:hAnsi="Times New Roman" w:cs="Times New Roman"/>
          <w:sz w:val="28"/>
          <w:szCs w:val="28"/>
          <w:shd w:val="clear" w:color="auto" w:fill="FFFFFF"/>
        </w:rPr>
        <w:t>м случаев, установленных законами.</w:t>
      </w:r>
    </w:p>
    <w:p w:rsidR="005436F7" w:rsidRPr="00E739ED" w:rsidRDefault="002C2D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xml:space="preserve">. </w:t>
      </w:r>
      <w:r w:rsidR="005436F7" w:rsidRPr="00E739ED">
        <w:rPr>
          <w:rFonts w:ascii="Times New Roman" w:hAnsi="Times New Roman" w:cs="Times New Roman"/>
          <w:color w:val="000000" w:themeColor="text1"/>
          <w:sz w:val="28"/>
          <w:szCs w:val="28"/>
        </w:rPr>
        <w:t>Нормы настоящего Кодекса об основаниях и правовых последствиях недей</w:t>
      </w:r>
      <w:r w:rsidR="00DA75CE" w:rsidRPr="00E739ED">
        <w:rPr>
          <w:rFonts w:ascii="Times New Roman" w:hAnsi="Times New Roman" w:cs="Times New Roman"/>
          <w:color w:val="000000" w:themeColor="text1"/>
          <w:sz w:val="28"/>
          <w:szCs w:val="28"/>
        </w:rPr>
        <w:t>ствительности сделок (статьи 209, 212–230</w:t>
      </w:r>
      <w:r w:rsidR="005436F7" w:rsidRPr="00E739ED">
        <w:rPr>
          <w:rFonts w:ascii="Times New Roman" w:hAnsi="Times New Roman" w:cs="Times New Roman"/>
          <w:color w:val="000000" w:themeColor="text1"/>
          <w:sz w:val="28"/>
          <w:szCs w:val="28"/>
        </w:rPr>
        <w:t xml:space="preserve">) применяются к сделкам, требования о признании недействительными и правовых </w:t>
      </w:r>
      <w:proofErr w:type="gramStart"/>
      <w:r w:rsidR="005436F7" w:rsidRPr="00E739ED">
        <w:rPr>
          <w:rFonts w:ascii="Times New Roman" w:hAnsi="Times New Roman" w:cs="Times New Roman"/>
          <w:color w:val="000000" w:themeColor="text1"/>
          <w:sz w:val="28"/>
          <w:szCs w:val="28"/>
        </w:rPr>
        <w:t>последствиях</w:t>
      </w:r>
      <w:proofErr w:type="gramEnd"/>
      <w:r w:rsidR="005436F7" w:rsidRPr="00E739ED">
        <w:rPr>
          <w:rFonts w:ascii="Times New Roman" w:hAnsi="Times New Roman" w:cs="Times New Roman"/>
          <w:color w:val="000000" w:themeColor="text1"/>
          <w:sz w:val="28"/>
          <w:szCs w:val="28"/>
        </w:rPr>
        <w:t xml:space="preserve"> недействительности которых рассматриваются судом после вступления в силу настоящего Кодекса, независимо от времени совершения соответствующих сделок.</w:t>
      </w:r>
    </w:p>
    <w:p w:rsidR="005436F7" w:rsidRPr="00E739ED"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00F608C6" w:rsidRPr="00E739ED">
        <w:rPr>
          <w:rFonts w:ascii="Times New Roman" w:hAnsi="Times New Roman" w:cs="Times New Roman"/>
          <w:color w:val="000000" w:themeColor="text1"/>
          <w:sz w:val="28"/>
          <w:szCs w:val="28"/>
        </w:rPr>
        <w:t>3</w:t>
      </w:r>
      <w:r w:rsidR="005436F7" w:rsidRPr="00E739ED">
        <w:rPr>
          <w:rFonts w:ascii="Times New Roman" w:hAnsi="Times New Roman" w:cs="Times New Roman"/>
          <w:color w:val="000000" w:themeColor="text1"/>
          <w:sz w:val="28"/>
          <w:szCs w:val="28"/>
        </w:rPr>
        <w:t>. Установленные нормами настоящего Кодекса сроки исковой давности и правила их исчисления применяются к тем требованиям, сроки предъявления которых, предусмотренные ранее действовавшим законодательством, не истекли до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пред</w:t>
      </w:r>
      <w:r w:rsidR="00DA75CE" w:rsidRPr="00E739ED">
        <w:rPr>
          <w:rFonts w:ascii="Times New Roman" w:hAnsi="Times New Roman" w:cs="Times New Roman"/>
          <w:color w:val="000000" w:themeColor="text1"/>
          <w:sz w:val="28"/>
          <w:szCs w:val="28"/>
        </w:rPr>
        <w:t>усмотренному частью 2 статьи 231</w:t>
      </w:r>
      <w:r w:rsidRPr="00E739ED">
        <w:rPr>
          <w:rFonts w:ascii="Times New Roman" w:hAnsi="Times New Roman" w:cs="Times New Roman"/>
          <w:color w:val="000000" w:themeColor="text1"/>
          <w:sz w:val="28"/>
          <w:szCs w:val="28"/>
        </w:rPr>
        <w:t xml:space="preserve"> настоящего Кодекса иску о признании оспоримой сделки недействительной и о применении правовых последствий ее недействительности, </w:t>
      </w:r>
      <w:proofErr w:type="gramStart"/>
      <w:r w:rsidRPr="00E739ED">
        <w:rPr>
          <w:rFonts w:ascii="Times New Roman" w:hAnsi="Times New Roman" w:cs="Times New Roman"/>
          <w:color w:val="000000" w:themeColor="text1"/>
          <w:sz w:val="28"/>
          <w:szCs w:val="28"/>
        </w:rPr>
        <w:t>право</w:t>
      </w:r>
      <w:proofErr w:type="gramEnd"/>
      <w:r w:rsidRPr="00E739ED">
        <w:rPr>
          <w:rFonts w:ascii="Times New Roman" w:hAnsi="Times New Roman" w:cs="Times New Roman"/>
          <w:color w:val="000000" w:themeColor="text1"/>
          <w:sz w:val="28"/>
          <w:szCs w:val="28"/>
        </w:rPr>
        <w:t xml:space="preserve"> на предъявление которого возникло до вступления в силу настоящего Кодекса, применяется срок исковой давности, установленный для соответствующих исков ранее действовавшим законодательством.</w:t>
      </w:r>
    </w:p>
    <w:p w:rsidR="00C15CCE" w:rsidRPr="00E739ED"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4</w:t>
      </w:r>
      <w:r w:rsidR="005436F7" w:rsidRPr="00E739ED">
        <w:rPr>
          <w:rFonts w:ascii="Times New Roman" w:hAnsi="Times New Roman" w:cs="Times New Roman"/>
          <w:color w:val="000000" w:themeColor="text1"/>
          <w:sz w:val="28"/>
          <w:szCs w:val="28"/>
        </w:rPr>
        <w:t>. До вступления в силу закона о рынке ценных бумаг выпуск (эмиссия) и размещение ценных бумаг, иные операции с ценными бумагами, а также правами, удостоверенными ценными бумагами, на территории Донецкой Народной Республики не осуществляются, за исключением случаев, предусмотренных законодательством Донецкой Народной Республики.</w:t>
      </w:r>
    </w:p>
    <w:p w:rsidR="00C15CCE"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 </w:t>
      </w:r>
      <w:r w:rsidR="00C15CCE" w:rsidRPr="00E739ED">
        <w:rPr>
          <w:rFonts w:ascii="Times New Roman" w:hAnsi="Times New Roman" w:cs="Times New Roman"/>
          <w:color w:val="000000" w:themeColor="text1"/>
          <w:sz w:val="28"/>
          <w:szCs w:val="28"/>
        </w:rPr>
        <w:t xml:space="preserve">Регистрация и учет залога имущества в соответствии с частью 4 статьи 404 настоящего Кодекса осуществляется со дня внедрения в Донецкой Народной Республике реестра уведомлений о залоге движимого имущества. </w:t>
      </w:r>
    </w:p>
    <w:p w:rsidR="005436F7" w:rsidRPr="00E739ED" w:rsidRDefault="004043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rPr>
        <w:t>.</w:t>
      </w:r>
      <w:r w:rsidR="00C15CCE" w:rsidRPr="00E739ED">
        <w:rPr>
          <w:rFonts w:ascii="Times New Roman" w:hAnsi="Times New Roman" w:cs="Times New Roman"/>
          <w:color w:val="000000" w:themeColor="text1"/>
          <w:sz w:val="28"/>
          <w:szCs w:val="28"/>
        </w:rPr>
        <w:t> </w:t>
      </w:r>
      <w:r w:rsidR="005436F7" w:rsidRPr="00E739ED">
        <w:rPr>
          <w:rFonts w:ascii="Times New Roman" w:hAnsi="Times New Roman" w:cs="Times New Roman"/>
          <w:color w:val="000000" w:themeColor="text1"/>
          <w:sz w:val="28"/>
          <w:szCs w:val="28"/>
        </w:rPr>
        <w:t>Порядок заключения до</w:t>
      </w:r>
      <w:r w:rsidR="00DA75CE" w:rsidRPr="00E739ED">
        <w:rPr>
          <w:rFonts w:ascii="Times New Roman" w:hAnsi="Times New Roman" w:cs="Times New Roman"/>
          <w:color w:val="000000" w:themeColor="text1"/>
          <w:sz w:val="28"/>
          <w:szCs w:val="28"/>
        </w:rPr>
        <w:t>говоров, установленный главой 29</w:t>
      </w:r>
      <w:r w:rsidR="005436F7" w:rsidRPr="00E739ED">
        <w:rPr>
          <w:rFonts w:ascii="Times New Roman" w:hAnsi="Times New Roman" w:cs="Times New Roman"/>
          <w:color w:val="000000" w:themeColor="text1"/>
          <w:sz w:val="28"/>
          <w:szCs w:val="28"/>
        </w:rPr>
        <w:t xml:space="preserve"> настоящего Кодекса, применяется к договорам, </w:t>
      </w:r>
      <w:proofErr w:type="gramStart"/>
      <w:r w:rsidR="005436F7" w:rsidRPr="00E739ED">
        <w:rPr>
          <w:rFonts w:ascii="Times New Roman" w:hAnsi="Times New Roman" w:cs="Times New Roman"/>
          <w:color w:val="000000" w:themeColor="text1"/>
          <w:sz w:val="28"/>
          <w:szCs w:val="28"/>
        </w:rPr>
        <w:t>предложения</w:t>
      </w:r>
      <w:proofErr w:type="gramEnd"/>
      <w:r w:rsidR="005436F7" w:rsidRPr="00E739ED">
        <w:rPr>
          <w:rFonts w:ascii="Times New Roman" w:hAnsi="Times New Roman" w:cs="Times New Roman"/>
          <w:color w:val="000000" w:themeColor="text1"/>
          <w:sz w:val="28"/>
          <w:szCs w:val="28"/>
        </w:rPr>
        <w:t xml:space="preserve"> заключить которые направлены после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Обязательные для сторон договора нормы настоящего Кодекса об основаниях, о последствиях и порядке расторжения договоров отдельных видов применяются также к договорам, которые продолжают действовать после вступления в силу настоящего Кодекса независимо от даты их заключения.</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6" w:name="dst100027"/>
      <w:bookmarkEnd w:id="6"/>
      <w:r w:rsidRPr="00E739ED">
        <w:rPr>
          <w:rFonts w:ascii="Times New Roman" w:hAnsi="Times New Roman" w:cs="Times New Roman"/>
          <w:color w:val="000000" w:themeColor="text1"/>
          <w:sz w:val="28"/>
          <w:szCs w:val="28"/>
        </w:rPr>
        <w:t>Обязательные для сторон договора нормы настоящего Кодекса об ответственности за нарушение договорных обязатель</w:t>
      </w:r>
      <w:proofErr w:type="gramStart"/>
      <w:r w:rsidRPr="00E739ED">
        <w:rPr>
          <w:rFonts w:ascii="Times New Roman" w:hAnsi="Times New Roman" w:cs="Times New Roman"/>
          <w:color w:val="000000" w:themeColor="text1"/>
          <w:sz w:val="28"/>
          <w:szCs w:val="28"/>
        </w:rPr>
        <w:t>ств пр</w:t>
      </w:r>
      <w:proofErr w:type="gramEnd"/>
      <w:r w:rsidRPr="00E739ED">
        <w:rPr>
          <w:rFonts w:ascii="Times New Roman" w:hAnsi="Times New Roman" w:cs="Times New Roman"/>
          <w:color w:val="000000" w:themeColor="text1"/>
          <w:sz w:val="28"/>
          <w:szCs w:val="28"/>
        </w:rPr>
        <w:t>именяются, если соответствующие нарушения были допущены после вступления в силу настоящего Кодекса, за исключением случаев, когда в договорах, заключенных до вступления в силу настоящего Кодекса, предусматривалась иная ответственность за такие нарушения.</w:t>
      </w:r>
    </w:p>
    <w:p w:rsidR="007534F1"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w:t>
      </w:r>
      <w:r w:rsidR="00F608C6" w:rsidRPr="00E739ED">
        <w:rPr>
          <w:rFonts w:ascii="Times New Roman" w:hAnsi="Times New Roman" w:cs="Times New Roman"/>
          <w:color w:val="000000" w:themeColor="text1"/>
          <w:sz w:val="28"/>
          <w:szCs w:val="28"/>
        </w:rPr>
        <w:t>7</w:t>
      </w:r>
      <w:r w:rsidR="007534F1" w:rsidRPr="00E739ED">
        <w:rPr>
          <w:rFonts w:ascii="Times New Roman" w:hAnsi="Times New Roman" w:cs="Times New Roman"/>
          <w:color w:val="000000" w:themeColor="text1"/>
          <w:sz w:val="28"/>
          <w:szCs w:val="28"/>
        </w:rPr>
        <w:t>. Нормы настоящего Кодекса</w:t>
      </w:r>
      <w:r w:rsidR="00E94FAE" w:rsidRPr="00E739ED">
        <w:rPr>
          <w:rFonts w:ascii="Times New Roman" w:hAnsi="Times New Roman" w:cs="Times New Roman"/>
          <w:color w:val="000000" w:themeColor="text1"/>
          <w:sz w:val="28"/>
          <w:szCs w:val="28"/>
        </w:rPr>
        <w:t>, регулирующие правоотно</w:t>
      </w:r>
      <w:r w:rsidR="007534F1" w:rsidRPr="00E739ED">
        <w:rPr>
          <w:rFonts w:ascii="Times New Roman" w:hAnsi="Times New Roman" w:cs="Times New Roman"/>
          <w:color w:val="000000" w:themeColor="text1"/>
          <w:sz w:val="28"/>
          <w:szCs w:val="28"/>
        </w:rPr>
        <w:t>шения в сфере несостоятельности (банкротства), вводятся в действие со дня вступления в силу закона о несостоятельности (банкротстве).</w:t>
      </w:r>
    </w:p>
    <w:p w:rsidR="00394FA8"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18</w:t>
      </w:r>
      <w:r w:rsidR="007D0D5B" w:rsidRPr="00E739ED">
        <w:rPr>
          <w:rFonts w:ascii="Times New Roman" w:hAnsi="Times New Roman" w:cs="Times New Roman"/>
          <w:color w:val="000000" w:themeColor="text1"/>
          <w:sz w:val="28"/>
          <w:szCs w:val="28"/>
        </w:rPr>
        <w:t>. </w:t>
      </w:r>
      <w:proofErr w:type="gramStart"/>
      <w:r w:rsidR="009760AB" w:rsidRPr="00E739ED">
        <w:rPr>
          <w:rFonts w:ascii="Times New Roman" w:hAnsi="Times New Roman" w:cs="Times New Roman"/>
          <w:color w:val="000000" w:themeColor="text1"/>
          <w:sz w:val="28"/>
          <w:szCs w:val="28"/>
        </w:rPr>
        <w:t>До 1 января 2022 года</w:t>
      </w:r>
      <w:r w:rsidR="005436F7" w:rsidRPr="00E739ED">
        <w:rPr>
          <w:rFonts w:ascii="Times New Roman" w:hAnsi="Times New Roman" w:cs="Times New Roman"/>
          <w:color w:val="000000" w:themeColor="text1"/>
          <w:sz w:val="28"/>
          <w:szCs w:val="28"/>
        </w:rPr>
        <w:t xml:space="preserve"> договоры продажи недвижимост</w:t>
      </w:r>
      <w:r w:rsidR="009760AB" w:rsidRPr="00E739ED">
        <w:rPr>
          <w:rFonts w:ascii="Times New Roman" w:hAnsi="Times New Roman" w:cs="Times New Roman"/>
          <w:color w:val="000000" w:themeColor="text1"/>
          <w:sz w:val="28"/>
          <w:szCs w:val="28"/>
        </w:rPr>
        <w:t xml:space="preserve">и, договоры продажи предприятия, </w:t>
      </w:r>
      <w:r w:rsidR="005436F7" w:rsidRPr="00E739ED">
        <w:rPr>
          <w:rFonts w:ascii="Times New Roman" w:hAnsi="Times New Roman" w:cs="Times New Roman"/>
          <w:color w:val="000000" w:themeColor="text1"/>
          <w:sz w:val="28"/>
          <w:szCs w:val="28"/>
        </w:rPr>
        <w:t>договор</w:t>
      </w:r>
      <w:r w:rsidR="009760AB" w:rsidRPr="00E739ED">
        <w:rPr>
          <w:rFonts w:ascii="Times New Roman" w:hAnsi="Times New Roman" w:cs="Times New Roman"/>
          <w:color w:val="000000" w:themeColor="text1"/>
          <w:sz w:val="28"/>
          <w:szCs w:val="28"/>
        </w:rPr>
        <w:t>ы дарения недвижимого имущества, договоры ренты и пожизненного содержания с иждивением,</w:t>
      </w:r>
      <w:r w:rsidR="00493223" w:rsidRPr="00E739ED">
        <w:rPr>
          <w:rFonts w:ascii="Times New Roman" w:hAnsi="Times New Roman" w:cs="Times New Roman"/>
          <w:color w:val="000000" w:themeColor="text1"/>
          <w:sz w:val="28"/>
          <w:szCs w:val="28"/>
        </w:rPr>
        <w:t xml:space="preserve"> предусматривающие отчуждение недвижимого имущества,</w:t>
      </w:r>
      <w:r w:rsidR="009760AB" w:rsidRPr="00E739ED">
        <w:rPr>
          <w:rFonts w:ascii="Times New Roman" w:hAnsi="Times New Roman" w:cs="Times New Roman"/>
          <w:color w:val="000000" w:themeColor="text1"/>
          <w:sz w:val="28"/>
          <w:szCs w:val="28"/>
        </w:rPr>
        <w:t xml:space="preserve"> договоры аренды зданий и сооружений, договоры аренды предприятий, договоры доверительного управления недвижимым имуществом </w:t>
      </w:r>
      <w:r w:rsidR="005436F7" w:rsidRPr="00E739ED">
        <w:rPr>
          <w:rFonts w:ascii="Times New Roman" w:hAnsi="Times New Roman" w:cs="Times New Roman"/>
          <w:color w:val="000000" w:themeColor="text1"/>
          <w:sz w:val="28"/>
          <w:szCs w:val="28"/>
        </w:rPr>
        <w:t>подлежат обязательно</w:t>
      </w:r>
      <w:r w:rsidR="009760AB" w:rsidRPr="00E739ED">
        <w:rPr>
          <w:rFonts w:ascii="Times New Roman" w:hAnsi="Times New Roman" w:cs="Times New Roman"/>
          <w:color w:val="000000" w:themeColor="text1"/>
          <w:sz w:val="28"/>
          <w:szCs w:val="28"/>
        </w:rPr>
        <w:t>му нотариальному удостоверению</w:t>
      </w:r>
      <w:r w:rsidR="00003E9B" w:rsidRPr="00E739ED">
        <w:rPr>
          <w:rFonts w:ascii="Times New Roman" w:hAnsi="Times New Roman" w:cs="Times New Roman"/>
          <w:color w:val="000000" w:themeColor="text1"/>
          <w:sz w:val="28"/>
          <w:szCs w:val="28"/>
        </w:rPr>
        <w:t xml:space="preserve"> </w:t>
      </w:r>
      <w:r w:rsidR="005040EA" w:rsidRPr="00E739ED">
        <w:rPr>
          <w:rFonts w:ascii="Times New Roman" w:hAnsi="Times New Roman" w:cs="Times New Roman"/>
          <w:color w:val="000000" w:themeColor="text1"/>
          <w:sz w:val="28"/>
          <w:szCs w:val="28"/>
        </w:rPr>
        <w:t>(статья</w:t>
      </w:r>
      <w:r w:rsidR="00C9169C" w:rsidRPr="00E739ED">
        <w:rPr>
          <w:rFonts w:ascii="Times New Roman" w:hAnsi="Times New Roman" w:cs="Times New Roman"/>
          <w:color w:val="000000" w:themeColor="text1"/>
          <w:sz w:val="28"/>
          <w:szCs w:val="28"/>
        </w:rPr>
        <w:t xml:space="preserve"> 212</w:t>
      </w:r>
      <w:r w:rsidR="005040EA" w:rsidRPr="00E739ED">
        <w:rPr>
          <w:rFonts w:ascii="Times New Roman" w:hAnsi="Times New Roman" w:cs="Times New Roman"/>
          <w:color w:val="000000" w:themeColor="text1"/>
          <w:sz w:val="28"/>
          <w:szCs w:val="28"/>
        </w:rPr>
        <w:t xml:space="preserve">) </w:t>
      </w:r>
      <w:r w:rsidR="00003E9B" w:rsidRPr="00E739ED">
        <w:rPr>
          <w:rFonts w:ascii="Times New Roman" w:hAnsi="Times New Roman" w:cs="Times New Roman"/>
          <w:color w:val="000000" w:themeColor="text1"/>
          <w:sz w:val="28"/>
          <w:szCs w:val="28"/>
        </w:rPr>
        <w:t>и считаются заключенными с момента такого удостоверения</w:t>
      </w:r>
      <w:r w:rsidR="0023436D" w:rsidRPr="00E739ED">
        <w:rPr>
          <w:rFonts w:ascii="Times New Roman" w:hAnsi="Times New Roman" w:cs="Times New Roman"/>
          <w:color w:val="000000" w:themeColor="text1"/>
          <w:sz w:val="28"/>
          <w:szCs w:val="28"/>
        </w:rPr>
        <w:t>, если иное не установлено законом</w:t>
      </w:r>
      <w:r w:rsidR="007D0D5B" w:rsidRPr="00E739ED">
        <w:rPr>
          <w:rFonts w:ascii="Times New Roman" w:hAnsi="Times New Roman" w:cs="Times New Roman"/>
          <w:color w:val="000000" w:themeColor="text1"/>
          <w:sz w:val="28"/>
          <w:szCs w:val="28"/>
        </w:rPr>
        <w:t xml:space="preserve">. </w:t>
      </w:r>
      <w:proofErr w:type="gramEnd"/>
    </w:p>
    <w:p w:rsidR="009760AB" w:rsidRPr="00E739ED" w:rsidRDefault="00003E9B" w:rsidP="00EA1C5F">
      <w:pPr>
        <w:spacing w:after="360" w:line="276" w:lineRule="auto"/>
        <w:ind w:firstLine="709"/>
        <w:jc w:val="both"/>
        <w:rPr>
          <w:rFonts w:ascii="Times New Roman" w:hAnsi="Times New Roman" w:cs="Times New Roman"/>
          <w:color w:val="000000" w:themeColor="text1"/>
          <w:sz w:val="28"/>
          <w:szCs w:val="28"/>
        </w:rPr>
      </w:pPr>
      <w:proofErr w:type="gramStart"/>
      <w:r w:rsidRPr="00E739ED">
        <w:rPr>
          <w:rFonts w:ascii="Times New Roman" w:hAnsi="Times New Roman" w:cs="Times New Roman"/>
          <w:color w:val="000000" w:themeColor="text1"/>
          <w:sz w:val="28"/>
          <w:szCs w:val="28"/>
        </w:rPr>
        <w:t xml:space="preserve">Требования о государственной регистрации сделки, предусмотренные статьями 211, </w:t>
      </w:r>
      <w:r w:rsidR="005D3449" w:rsidRPr="00E739ED">
        <w:rPr>
          <w:rFonts w:ascii="Times New Roman" w:hAnsi="Times New Roman" w:cs="Times New Roman"/>
          <w:color w:val="000000" w:themeColor="text1"/>
          <w:sz w:val="28"/>
          <w:szCs w:val="28"/>
        </w:rPr>
        <w:t xml:space="preserve">частями 2 и 3 статьи 212, </w:t>
      </w:r>
      <w:r w:rsidR="000F3232" w:rsidRPr="00E739ED">
        <w:rPr>
          <w:rFonts w:ascii="Times New Roman" w:hAnsi="Times New Roman" w:cs="Times New Roman"/>
          <w:color w:val="000000" w:themeColor="text1"/>
          <w:sz w:val="28"/>
          <w:szCs w:val="28"/>
        </w:rPr>
        <w:t xml:space="preserve">частью 2 статьи 660, </w:t>
      </w:r>
      <w:r w:rsidR="00394FA8" w:rsidRPr="00E739ED">
        <w:rPr>
          <w:rFonts w:ascii="Times New Roman" w:hAnsi="Times New Roman" w:cs="Times New Roman"/>
          <w:color w:val="000000" w:themeColor="text1"/>
          <w:sz w:val="28"/>
          <w:szCs w:val="28"/>
        </w:rPr>
        <w:t xml:space="preserve">частью 3 статьи 662, частью 3 статьи 676, статьей 686, </w:t>
      </w:r>
      <w:r w:rsidR="00493223" w:rsidRPr="00E739ED">
        <w:rPr>
          <w:rFonts w:ascii="Times New Roman" w:hAnsi="Times New Roman" w:cs="Times New Roman"/>
          <w:color w:val="000000" w:themeColor="text1"/>
          <w:sz w:val="28"/>
          <w:szCs w:val="28"/>
        </w:rPr>
        <w:t xml:space="preserve">части 2 статьи 711, частью 2 статьи 753, частью 3 статьи 760, частей 2 и 3 статьи, абзаца первого части 2, части 3 статьи 1139 настоящего Кодекса, </w:t>
      </w:r>
      <w:r w:rsidR="005D3449" w:rsidRPr="00E739ED">
        <w:rPr>
          <w:rFonts w:ascii="Times New Roman" w:hAnsi="Times New Roman" w:cs="Times New Roman"/>
          <w:color w:val="000000" w:themeColor="text1"/>
          <w:sz w:val="28"/>
          <w:szCs w:val="28"/>
        </w:rPr>
        <w:t>на указанные в настоящей части</w:t>
      </w:r>
      <w:proofErr w:type="gramEnd"/>
      <w:r w:rsidR="005D3449" w:rsidRPr="00E739ED">
        <w:rPr>
          <w:rFonts w:ascii="Times New Roman" w:hAnsi="Times New Roman" w:cs="Times New Roman"/>
          <w:color w:val="000000" w:themeColor="text1"/>
          <w:sz w:val="28"/>
          <w:szCs w:val="28"/>
        </w:rPr>
        <w:t xml:space="preserve"> договоры не распространяются.</w:t>
      </w:r>
      <w:r w:rsidR="002C2D35" w:rsidRPr="00E739ED">
        <w:rPr>
          <w:rFonts w:ascii="Times New Roman" w:hAnsi="Times New Roman" w:cs="Times New Roman"/>
          <w:color w:val="000000" w:themeColor="text1"/>
          <w:sz w:val="28"/>
          <w:szCs w:val="28"/>
        </w:rPr>
        <w:t xml:space="preserve"> </w:t>
      </w:r>
      <w:r w:rsidR="00353B79" w:rsidRPr="00E739ED">
        <w:rPr>
          <w:rFonts w:ascii="Times New Roman" w:hAnsi="Times New Roman" w:cs="Times New Roman"/>
          <w:color w:val="000000" w:themeColor="text1"/>
          <w:sz w:val="28"/>
          <w:szCs w:val="28"/>
        </w:rPr>
        <w:t>Права по указанным в настоящей части договорам</w:t>
      </w:r>
      <w:r w:rsidR="007D0D5B" w:rsidRPr="00E739ED">
        <w:rPr>
          <w:rFonts w:ascii="Times New Roman" w:hAnsi="Times New Roman" w:cs="Times New Roman"/>
          <w:color w:val="000000" w:themeColor="text1"/>
          <w:sz w:val="28"/>
          <w:szCs w:val="28"/>
        </w:rPr>
        <w:t xml:space="preserve"> подлежат государственной регистрации в соответствии с </w:t>
      </w:r>
      <w:r w:rsidR="00493223" w:rsidRPr="00E739ED">
        <w:rPr>
          <w:rFonts w:ascii="Times New Roman" w:hAnsi="Times New Roman" w:cs="Times New Roman"/>
          <w:color w:val="000000" w:themeColor="text1"/>
          <w:sz w:val="28"/>
          <w:szCs w:val="28"/>
        </w:rPr>
        <w:t>законом о</w:t>
      </w:r>
      <w:r w:rsidR="007D0D5B" w:rsidRPr="00E739ED">
        <w:rPr>
          <w:rFonts w:ascii="Times New Roman" w:hAnsi="Times New Roman" w:cs="Times New Roman"/>
          <w:color w:val="000000" w:themeColor="text1"/>
          <w:sz w:val="28"/>
          <w:szCs w:val="28"/>
        </w:rPr>
        <w:t xml:space="preserve"> государственной регистрации вещных прав на недвижимое имущество </w:t>
      </w:r>
      <w:r w:rsidR="00493223" w:rsidRPr="00E739ED">
        <w:rPr>
          <w:rFonts w:ascii="Times New Roman" w:hAnsi="Times New Roman" w:cs="Times New Roman"/>
          <w:color w:val="000000" w:themeColor="text1"/>
          <w:sz w:val="28"/>
          <w:szCs w:val="28"/>
        </w:rPr>
        <w:t>и их ограничений (обременений</w:t>
      </w:r>
      <w:r w:rsidR="005D3449" w:rsidRPr="00E739ED">
        <w:rPr>
          <w:rFonts w:ascii="Times New Roman" w:hAnsi="Times New Roman" w:cs="Times New Roman"/>
          <w:color w:val="000000" w:themeColor="text1"/>
          <w:sz w:val="28"/>
          <w:szCs w:val="28"/>
        </w:rPr>
        <w:t>)</w:t>
      </w:r>
      <w:r w:rsidR="007D0D5B" w:rsidRPr="00E739ED">
        <w:rPr>
          <w:rFonts w:ascii="Times New Roman" w:hAnsi="Times New Roman" w:cs="Times New Roman"/>
          <w:color w:val="000000" w:themeColor="text1"/>
          <w:sz w:val="28"/>
          <w:szCs w:val="28"/>
        </w:rPr>
        <w:t>.</w:t>
      </w:r>
    </w:p>
    <w:p w:rsidR="003C5375"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19</w:t>
      </w:r>
      <w:r w:rsidR="00C25EA2" w:rsidRPr="00E739ED">
        <w:rPr>
          <w:rFonts w:ascii="Times New Roman" w:hAnsi="Times New Roman" w:cs="Times New Roman"/>
          <w:color w:val="000000" w:themeColor="text1"/>
          <w:sz w:val="28"/>
          <w:szCs w:val="28"/>
        </w:rPr>
        <w:t>. </w:t>
      </w:r>
      <w:r w:rsidR="003C5375" w:rsidRPr="00E739ED">
        <w:rPr>
          <w:rFonts w:ascii="Times New Roman" w:hAnsi="Times New Roman" w:cs="Times New Roman"/>
          <w:color w:val="000000" w:themeColor="text1"/>
          <w:sz w:val="28"/>
          <w:szCs w:val="28"/>
        </w:rPr>
        <w:t xml:space="preserve">До 1 января 2025 года денежная оценка </w:t>
      </w:r>
      <w:proofErr w:type="spellStart"/>
      <w:r w:rsidR="003C5375" w:rsidRPr="00E739ED">
        <w:rPr>
          <w:rFonts w:ascii="Times New Roman" w:hAnsi="Times New Roman" w:cs="Times New Roman"/>
          <w:color w:val="000000" w:themeColor="text1"/>
          <w:sz w:val="28"/>
          <w:szCs w:val="28"/>
        </w:rPr>
        <w:t>неде</w:t>
      </w:r>
      <w:r w:rsidR="0031503D" w:rsidRPr="00E739ED">
        <w:rPr>
          <w:rFonts w:ascii="Times New Roman" w:hAnsi="Times New Roman" w:cs="Times New Roman"/>
          <w:color w:val="000000" w:themeColor="text1"/>
          <w:sz w:val="28"/>
          <w:szCs w:val="28"/>
        </w:rPr>
        <w:t>не</w:t>
      </w:r>
      <w:r w:rsidR="003C5375" w:rsidRPr="00E739ED">
        <w:rPr>
          <w:rFonts w:ascii="Times New Roman" w:hAnsi="Times New Roman" w:cs="Times New Roman"/>
          <w:color w:val="000000" w:themeColor="text1"/>
          <w:sz w:val="28"/>
          <w:szCs w:val="28"/>
        </w:rPr>
        <w:t>жного</w:t>
      </w:r>
      <w:proofErr w:type="spellEnd"/>
      <w:r w:rsidR="003C5375" w:rsidRPr="00E739ED">
        <w:rPr>
          <w:rFonts w:ascii="Times New Roman" w:hAnsi="Times New Roman" w:cs="Times New Roman"/>
          <w:color w:val="000000" w:themeColor="text1"/>
          <w:sz w:val="28"/>
          <w:szCs w:val="28"/>
        </w:rPr>
        <w:t xml:space="preserve"> вклада в </w:t>
      </w:r>
      <w:r w:rsidR="006C7831" w:rsidRPr="00E739ED">
        <w:rPr>
          <w:rFonts w:ascii="Times New Roman" w:hAnsi="Times New Roman" w:cs="Times New Roman"/>
          <w:color w:val="000000" w:themeColor="text1"/>
          <w:sz w:val="28"/>
          <w:szCs w:val="28"/>
        </w:rPr>
        <w:t xml:space="preserve">уставный вклад хозяйственного общества </w:t>
      </w:r>
      <w:r w:rsidR="00D70E70" w:rsidRPr="00E739ED">
        <w:rPr>
          <w:rFonts w:ascii="Times New Roman" w:hAnsi="Times New Roman" w:cs="Times New Roman"/>
          <w:color w:val="000000" w:themeColor="text1"/>
          <w:sz w:val="28"/>
          <w:szCs w:val="28"/>
        </w:rPr>
        <w:t xml:space="preserve">в соответствии с частью 2 </w:t>
      </w:r>
      <w:r w:rsidR="006A4023" w:rsidRPr="00E739ED">
        <w:rPr>
          <w:rFonts w:ascii="Times New Roman" w:hAnsi="Times New Roman" w:cs="Times New Roman"/>
          <w:color w:val="000000" w:themeColor="text1"/>
          <w:sz w:val="28"/>
          <w:szCs w:val="28"/>
        </w:rPr>
        <w:t>статьи</w:t>
      </w:r>
      <w:r w:rsidR="006C7831" w:rsidRPr="00E739ED">
        <w:rPr>
          <w:rFonts w:ascii="Times New Roman" w:hAnsi="Times New Roman" w:cs="Times New Roman"/>
          <w:color w:val="000000" w:themeColor="text1"/>
          <w:sz w:val="28"/>
          <w:szCs w:val="28"/>
        </w:rPr>
        <w:t xml:space="preserve"> 81</w:t>
      </w:r>
      <w:r w:rsidR="00D70E70" w:rsidRPr="00E739ED">
        <w:rPr>
          <w:rFonts w:ascii="Times New Roman" w:hAnsi="Times New Roman" w:cs="Times New Roman"/>
          <w:color w:val="000000" w:themeColor="text1"/>
          <w:sz w:val="28"/>
          <w:szCs w:val="28"/>
        </w:rPr>
        <w:t xml:space="preserve"> настоящего Кодекса</w:t>
      </w:r>
      <w:r w:rsidR="0068560B" w:rsidRPr="00E739ED">
        <w:rPr>
          <w:rFonts w:ascii="Times New Roman" w:hAnsi="Times New Roman" w:cs="Times New Roman"/>
          <w:color w:val="000000" w:themeColor="text1"/>
          <w:sz w:val="28"/>
          <w:szCs w:val="28"/>
        </w:rPr>
        <w:t xml:space="preserve"> </w:t>
      </w:r>
      <w:r w:rsidR="006C7831" w:rsidRPr="00E739ED">
        <w:rPr>
          <w:rFonts w:ascii="Times New Roman" w:hAnsi="Times New Roman" w:cs="Times New Roman"/>
          <w:color w:val="000000" w:themeColor="text1"/>
          <w:sz w:val="28"/>
          <w:szCs w:val="28"/>
        </w:rPr>
        <w:t>проводится субъектами оценочной деятельности, предусмотренными пунктами 1 и 2 части 1 статьи 5 Закона Донецкой Народной Республики от 10 марта 2017 года № 161-</w:t>
      </w:r>
      <w:r w:rsidR="006C7831" w:rsidRPr="00E739ED">
        <w:rPr>
          <w:rFonts w:ascii="Times New Roman" w:hAnsi="Times New Roman" w:cs="Times New Roman"/>
          <w:color w:val="000000" w:themeColor="text1"/>
          <w:sz w:val="28"/>
          <w:szCs w:val="28"/>
          <w:lang w:val="en-US"/>
        </w:rPr>
        <w:t>IHC</w:t>
      </w:r>
      <w:r w:rsidR="006C7831" w:rsidRPr="00E739ED">
        <w:rPr>
          <w:rFonts w:ascii="Times New Roman" w:hAnsi="Times New Roman" w:cs="Times New Roman"/>
          <w:color w:val="000000" w:themeColor="text1"/>
          <w:sz w:val="28"/>
          <w:szCs w:val="28"/>
        </w:rPr>
        <w:t xml:space="preserve"> «Об</w:t>
      </w:r>
      <w:r w:rsidR="007825A9" w:rsidRPr="00E739ED">
        <w:rPr>
          <w:rFonts w:ascii="Times New Roman" w:hAnsi="Times New Roman" w:cs="Times New Roman"/>
          <w:color w:val="000000" w:themeColor="text1"/>
          <w:sz w:val="28"/>
          <w:szCs w:val="28"/>
        </w:rPr>
        <w:t> </w:t>
      </w:r>
      <w:r w:rsidR="006C7831" w:rsidRPr="00E739ED">
        <w:rPr>
          <w:rFonts w:ascii="Times New Roman" w:hAnsi="Times New Roman" w:cs="Times New Roman"/>
          <w:color w:val="000000" w:themeColor="text1"/>
          <w:sz w:val="28"/>
          <w:szCs w:val="28"/>
        </w:rPr>
        <w:t>оценочной деятельности».</w:t>
      </w:r>
    </w:p>
    <w:p w:rsidR="00C25EA2"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20</w:t>
      </w:r>
      <w:r w:rsidR="006C7831" w:rsidRPr="00E739ED">
        <w:rPr>
          <w:rFonts w:ascii="Times New Roman" w:hAnsi="Times New Roman" w:cs="Times New Roman"/>
          <w:color w:val="000000" w:themeColor="text1"/>
          <w:sz w:val="28"/>
          <w:szCs w:val="28"/>
        </w:rPr>
        <w:t>. </w:t>
      </w:r>
      <w:r w:rsidR="00C25EA2" w:rsidRPr="00E739ED">
        <w:rPr>
          <w:rFonts w:ascii="Times New Roman" w:hAnsi="Times New Roman" w:cs="Times New Roman"/>
          <w:color w:val="000000" w:themeColor="text1"/>
          <w:sz w:val="28"/>
          <w:szCs w:val="28"/>
        </w:rPr>
        <w:t xml:space="preserve">Нормы пункта 3 части 2 статьи 670 настоящего Кодекса вводятся в действие с 1 января 2025 года. До 1 января 2025 года до подписания договора продажи предприятия сторонами должно быть рассмотрено заключение </w:t>
      </w:r>
      <w:r w:rsidR="000A50E2" w:rsidRPr="00E739ED">
        <w:rPr>
          <w:rFonts w:ascii="Times New Roman" w:hAnsi="Times New Roman" w:cs="Times New Roman"/>
          <w:color w:val="000000" w:themeColor="text1"/>
          <w:sz w:val="28"/>
          <w:szCs w:val="28"/>
        </w:rPr>
        <w:t>о стоимости предприятия, составленное субъектами оценочной деятельности, предусмотренными пунктами 1 и 2 части 1 статьи 5 Закона Донецкой Народной Республики от 10 марта 2017 года № 161-IHC «Об оценочной деятельности».</w:t>
      </w:r>
    </w:p>
    <w:p w:rsidR="00C25EA2"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21</w:t>
      </w:r>
      <w:r w:rsidR="00C25EA2" w:rsidRPr="00E739ED">
        <w:rPr>
          <w:rFonts w:ascii="Times New Roman" w:hAnsi="Times New Roman" w:cs="Times New Roman"/>
          <w:color w:val="000000" w:themeColor="text1"/>
          <w:sz w:val="28"/>
          <w:szCs w:val="28"/>
        </w:rPr>
        <w:t>. Нормы части 2 статьи 760 и части 3 статьи 767 настоящего Ко</w:t>
      </w:r>
      <w:r w:rsidR="00864E49" w:rsidRPr="00E739ED">
        <w:rPr>
          <w:rFonts w:ascii="Times New Roman" w:hAnsi="Times New Roman" w:cs="Times New Roman"/>
          <w:color w:val="000000" w:themeColor="text1"/>
          <w:sz w:val="28"/>
          <w:szCs w:val="28"/>
        </w:rPr>
        <w:t>декса относительно обязательности государственной регистрации договоров аренды зданий и сооружений</w:t>
      </w:r>
      <w:r w:rsidR="00DE2CCE" w:rsidRPr="00E739ED">
        <w:rPr>
          <w:rFonts w:ascii="Times New Roman" w:hAnsi="Times New Roman" w:cs="Times New Roman"/>
          <w:color w:val="000000" w:themeColor="text1"/>
          <w:sz w:val="28"/>
          <w:szCs w:val="28"/>
        </w:rPr>
        <w:t xml:space="preserve"> (их частей</w:t>
      </w:r>
      <w:r w:rsidR="00EA1897" w:rsidRPr="00E739ED">
        <w:rPr>
          <w:rFonts w:ascii="Times New Roman" w:hAnsi="Times New Roman" w:cs="Times New Roman"/>
          <w:color w:val="000000" w:themeColor="text1"/>
          <w:sz w:val="28"/>
          <w:szCs w:val="28"/>
        </w:rPr>
        <w:t>, долей</w:t>
      </w:r>
      <w:r w:rsidR="00DE2CCE" w:rsidRPr="00E739ED">
        <w:rPr>
          <w:rFonts w:ascii="Times New Roman" w:hAnsi="Times New Roman" w:cs="Times New Roman"/>
          <w:color w:val="000000" w:themeColor="text1"/>
          <w:sz w:val="28"/>
          <w:szCs w:val="28"/>
        </w:rPr>
        <w:t>)</w:t>
      </w:r>
      <w:r w:rsidR="00864E49" w:rsidRPr="00E739ED">
        <w:rPr>
          <w:rFonts w:ascii="Times New Roman" w:hAnsi="Times New Roman" w:cs="Times New Roman"/>
          <w:color w:val="000000" w:themeColor="text1"/>
          <w:sz w:val="28"/>
          <w:szCs w:val="28"/>
        </w:rPr>
        <w:t xml:space="preserve">, договоров аренды предприятий, </w:t>
      </w:r>
      <w:r w:rsidR="00864E49" w:rsidRPr="00E739ED">
        <w:rPr>
          <w:rFonts w:ascii="Times New Roman" w:hAnsi="Times New Roman" w:cs="Times New Roman"/>
          <w:color w:val="000000" w:themeColor="text1"/>
          <w:sz w:val="28"/>
          <w:szCs w:val="28"/>
        </w:rPr>
        <w:lastRenderedPageBreak/>
        <w:t xml:space="preserve">которые заключены на срок не менее года, вводятся в действие с 1 января 2025 года. До 1 января 2025 года государственной регистрации подлежат договоры аренды зданий и сооружений, договоры аренды предприятий, которые заключены на срок более трех лет. </w:t>
      </w:r>
    </w:p>
    <w:p w:rsidR="003656F7" w:rsidRPr="00E739ED" w:rsidRDefault="00365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распространяются на договоры аренды зданий и сооружений (их частей, долей), договоры аренды предприятий, находящихся в государственной или муниципальной собственности.</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2</w:t>
      </w:r>
      <w:r w:rsidR="005436F7" w:rsidRPr="00E739ED">
        <w:rPr>
          <w:rFonts w:ascii="Times New Roman" w:hAnsi="Times New Roman" w:cs="Times New Roman"/>
          <w:color w:val="000000" w:themeColor="text1"/>
          <w:sz w:val="28"/>
          <w:szCs w:val="28"/>
        </w:rPr>
        <w:t xml:space="preserve">. Нормы </w:t>
      </w:r>
      <w:r w:rsidR="00DA75CE" w:rsidRPr="00E739ED">
        <w:rPr>
          <w:rFonts w:ascii="Times New Roman" w:hAnsi="Times New Roman" w:cs="Times New Roman"/>
          <w:color w:val="000000" w:themeColor="text1"/>
          <w:sz w:val="28"/>
          <w:szCs w:val="28"/>
        </w:rPr>
        <w:t>главы 50</w:t>
      </w:r>
      <w:r w:rsidR="005436F7" w:rsidRPr="00E739ED">
        <w:rPr>
          <w:rFonts w:ascii="Times New Roman" w:hAnsi="Times New Roman" w:cs="Times New Roman"/>
          <w:color w:val="000000" w:themeColor="text1"/>
          <w:sz w:val="28"/>
          <w:szCs w:val="28"/>
        </w:rPr>
        <w:t xml:space="preserve"> настоящего Кодекса вводятся в действие со дня вступления в силу законов, регулирующих страховую деятельность.</w:t>
      </w:r>
    </w:p>
    <w:p w:rsidR="005436F7"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3</w:t>
      </w:r>
      <w:r w:rsidR="005436F7" w:rsidRPr="00E739ED">
        <w:rPr>
          <w:rFonts w:ascii="Times New Roman" w:hAnsi="Times New Roman" w:cs="Times New Roman"/>
          <w:color w:val="000000" w:themeColor="text1"/>
          <w:sz w:val="28"/>
          <w:szCs w:val="28"/>
        </w:rPr>
        <w:t xml:space="preserve">. Правила раздела </w:t>
      </w:r>
      <w:r w:rsidR="005436F7" w:rsidRPr="00E739ED">
        <w:rPr>
          <w:rFonts w:ascii="Times New Roman" w:hAnsi="Times New Roman" w:cs="Times New Roman"/>
          <w:color w:val="000000" w:themeColor="text1"/>
          <w:sz w:val="28"/>
          <w:szCs w:val="28"/>
          <w:lang w:val="en-US"/>
        </w:rPr>
        <w:t>V</w:t>
      </w:r>
      <w:r w:rsidR="005436F7" w:rsidRPr="00E739ED">
        <w:rPr>
          <w:rFonts w:ascii="Times New Roman" w:hAnsi="Times New Roman" w:cs="Times New Roman"/>
          <w:color w:val="000000" w:themeColor="text1"/>
          <w:sz w:val="28"/>
          <w:szCs w:val="28"/>
        </w:rPr>
        <w:t xml:space="preserve"> настоящего Кодекса применяются к отношениям по наследованию, если наследство открылось после вступления в силу настоящего Кодекса. В случае открытия наследства до вступления в силу настоящего Кодекса к указанным отношениям применяются положения законодательства, действовавшего на территории Донецкой Народной Республики до вступления в силу настоящего Кодекса. </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раздела V настоящего Кодекса применяются также к наследству, которое открылось, но не было принято никем из наследников с 14 мая 2014 года до вступления в силу настоящего Кодекса.</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bookmarkStart w:id="7" w:name="dst3"/>
      <w:bookmarkStart w:id="8" w:name="dst100088"/>
      <w:bookmarkEnd w:id="7"/>
      <w:bookmarkEnd w:id="8"/>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4</w:t>
      </w:r>
      <w:r w:rsidR="005436F7" w:rsidRPr="00E739ED">
        <w:rPr>
          <w:rFonts w:ascii="Times New Roman" w:hAnsi="Times New Roman" w:cs="Times New Roman"/>
          <w:color w:val="000000" w:themeColor="text1"/>
          <w:sz w:val="28"/>
          <w:szCs w:val="28"/>
        </w:rPr>
        <w:t>. Авторство, имя автора и неприкосновенность произведений науки, литературы и искусства, а также авторство, имя исполнителя и неприкосновенность исполнения охраняются в соот</w:t>
      </w:r>
      <w:r w:rsidR="00DA75CE" w:rsidRPr="00E739ED">
        <w:rPr>
          <w:rFonts w:ascii="Times New Roman" w:hAnsi="Times New Roman" w:cs="Times New Roman"/>
          <w:color w:val="000000" w:themeColor="text1"/>
          <w:sz w:val="28"/>
          <w:szCs w:val="28"/>
        </w:rPr>
        <w:t>ветствии с правилами статей 1312, 1352 и 140</w:t>
      </w:r>
      <w:r w:rsidR="005436F7" w:rsidRPr="00E739ED">
        <w:rPr>
          <w:rFonts w:ascii="Times New Roman" w:hAnsi="Times New Roman" w:cs="Times New Roman"/>
          <w:color w:val="000000" w:themeColor="text1"/>
          <w:sz w:val="28"/>
          <w:szCs w:val="28"/>
        </w:rPr>
        <w:t>3 настоящего Кодекса независимо от того, предоставлялась ли правовая охрана таким результатам интеллектуальной деятельности в момент их создания.</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9" w:name="dst100089"/>
      <w:bookmarkEnd w:id="9"/>
      <w:r w:rsidRPr="00E739ED">
        <w:rPr>
          <w:rFonts w:ascii="Times New Roman" w:hAnsi="Times New Roman" w:cs="Times New Roman"/>
          <w:color w:val="000000" w:themeColor="text1"/>
          <w:sz w:val="28"/>
          <w:szCs w:val="28"/>
        </w:rPr>
        <w:t>Охрана авторства, имени автора и неприкосновенности произведений науки, литературы и искусства, а также авторства, имени исполнителя и неприкосновенности исполнения осуществляется в соответствии с п</w:t>
      </w:r>
      <w:r w:rsidR="00DA75CE" w:rsidRPr="00E739ED">
        <w:rPr>
          <w:rFonts w:ascii="Times New Roman" w:hAnsi="Times New Roman" w:cs="Times New Roman"/>
          <w:color w:val="000000" w:themeColor="text1"/>
          <w:sz w:val="28"/>
          <w:szCs w:val="28"/>
        </w:rPr>
        <w:t>равилами статей 1312, 1352 и 140</w:t>
      </w:r>
      <w:r w:rsidRPr="00E739ED">
        <w:rPr>
          <w:rFonts w:ascii="Times New Roman" w:hAnsi="Times New Roman" w:cs="Times New Roman"/>
          <w:color w:val="000000" w:themeColor="text1"/>
          <w:sz w:val="28"/>
          <w:szCs w:val="28"/>
        </w:rPr>
        <w:t>3 настоящего Кодекса, если соответствующее посягательство совершено после вступления в силу настоящего Кодекса.</w:t>
      </w:r>
    </w:p>
    <w:p w:rsidR="00B56A25" w:rsidRPr="00E739ED" w:rsidRDefault="003656F7" w:rsidP="00EA1C5F">
      <w:pPr>
        <w:widowControl w:val="0"/>
        <w:tabs>
          <w:tab w:val="left" w:pos="993"/>
          <w:tab w:val="left" w:pos="1134"/>
        </w:tabs>
        <w:autoSpaceDE w:val="0"/>
        <w:autoSpaceDN w:val="0"/>
        <w:adjustRightInd w:val="0"/>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w:t>
      </w:r>
      <w:r w:rsidR="00055D3E" w:rsidRPr="00E739ED">
        <w:rPr>
          <w:rFonts w:ascii="Times New Roman" w:hAnsi="Times New Roman" w:cs="Times New Roman"/>
          <w:color w:val="000000" w:themeColor="text1"/>
          <w:sz w:val="28"/>
          <w:szCs w:val="28"/>
        </w:rPr>
        <w:t> </w:t>
      </w:r>
      <w:r w:rsidR="00B56A25" w:rsidRPr="00E739ED">
        <w:rPr>
          <w:rFonts w:ascii="Times New Roman" w:hAnsi="Times New Roman" w:cs="Times New Roman"/>
          <w:color w:val="000000" w:themeColor="text1"/>
          <w:sz w:val="28"/>
          <w:szCs w:val="28"/>
        </w:rPr>
        <w:t xml:space="preserve">Пункт 3 части 2 статьи 1354, часть 5 статьи 1469, </w:t>
      </w:r>
      <w:r w:rsidR="0044294C" w:rsidRPr="00E739ED">
        <w:rPr>
          <w:rFonts w:ascii="Times New Roman" w:hAnsi="Times New Roman" w:cs="Times New Roman"/>
          <w:color w:val="000000" w:themeColor="text1"/>
          <w:sz w:val="28"/>
          <w:szCs w:val="28"/>
        </w:rPr>
        <w:t xml:space="preserve">абзац первый части 2 статьи 1487, </w:t>
      </w:r>
      <w:r w:rsidR="00B56A25" w:rsidRPr="00E739ED">
        <w:rPr>
          <w:rFonts w:ascii="Times New Roman" w:hAnsi="Times New Roman" w:cs="Times New Roman"/>
          <w:color w:val="000000" w:themeColor="text1"/>
          <w:sz w:val="28"/>
          <w:szCs w:val="28"/>
        </w:rPr>
        <w:t xml:space="preserve">абзац третий части 1 статьи 1491, пункт 3 части 3 статьи 1542, пункт 1 части 5 статьи 1583, абзац 7 части 5 статьи 1611 </w:t>
      </w:r>
      <w:r w:rsidR="00B56A25" w:rsidRPr="00E739ED">
        <w:rPr>
          <w:rFonts w:ascii="Times New Roman" w:hAnsi="Times New Roman" w:cs="Times New Roman"/>
          <w:sz w:val="28"/>
          <w:szCs w:val="28"/>
        </w:rPr>
        <w:t xml:space="preserve">настоящего Кодекса </w:t>
      </w:r>
      <w:r w:rsidR="00B56A25" w:rsidRPr="00E739ED">
        <w:rPr>
          <w:rFonts w:ascii="Times New Roman" w:hAnsi="Times New Roman" w:cs="Times New Roman"/>
          <w:sz w:val="28"/>
          <w:szCs w:val="28"/>
        </w:rPr>
        <w:lastRenderedPageBreak/>
        <w:t xml:space="preserve">действуют до </w:t>
      </w:r>
      <w:r w:rsidR="00B56A25" w:rsidRPr="00E739ED">
        <w:rPr>
          <w:rFonts w:ascii="Times New Roman" w:hAnsi="Times New Roman" w:cs="Times New Roman"/>
          <w:color w:val="000000" w:themeColor="text1"/>
          <w:sz w:val="28"/>
          <w:szCs w:val="28"/>
        </w:rPr>
        <w:t>1 января 2025 года.</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6</w:t>
      </w:r>
      <w:r w:rsidR="005436F7" w:rsidRPr="00E739ED">
        <w:rPr>
          <w:rFonts w:ascii="Times New Roman" w:hAnsi="Times New Roman" w:cs="Times New Roman"/>
          <w:color w:val="000000" w:themeColor="text1"/>
          <w:sz w:val="28"/>
          <w:szCs w:val="28"/>
        </w:rPr>
        <w:t>. Документы, удостоверяющие интеллектуальные права лиц, выданные до вступления в силу настоящего Кодекса, признаются действительными до истечения указанного в них срока.</w:t>
      </w:r>
    </w:p>
    <w:p w:rsidR="00DA5941" w:rsidRDefault="006C7831" w:rsidP="004439D6">
      <w:pPr>
        <w:spacing w:after="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7</w:t>
      </w:r>
      <w:r w:rsidR="005436F7" w:rsidRPr="00E739ED">
        <w:rPr>
          <w:rFonts w:ascii="Times New Roman" w:hAnsi="Times New Roman" w:cs="Times New Roman"/>
          <w:color w:val="000000" w:themeColor="text1"/>
          <w:sz w:val="28"/>
          <w:szCs w:val="28"/>
        </w:rPr>
        <w:t xml:space="preserve">. До создания органа исполнительной власти, реализующего государственную политику в сфере интеллектуальной собственности, и органа исполнительной власти, реализующего государственную политику в сфере селекционных достижений, функции указанных органов, которые предусмотрены разделом </w:t>
      </w:r>
      <w:r w:rsidR="005436F7" w:rsidRPr="00E739ED">
        <w:rPr>
          <w:rFonts w:ascii="Times New Roman" w:hAnsi="Times New Roman" w:cs="Times New Roman"/>
          <w:color w:val="000000" w:themeColor="text1"/>
          <w:sz w:val="28"/>
          <w:szCs w:val="28"/>
          <w:lang w:val="en-US"/>
        </w:rPr>
        <w:t>VI</w:t>
      </w:r>
      <w:r w:rsidR="005436F7" w:rsidRPr="00E739ED">
        <w:rPr>
          <w:rFonts w:ascii="Times New Roman" w:hAnsi="Times New Roman" w:cs="Times New Roman"/>
          <w:color w:val="000000" w:themeColor="text1"/>
          <w:sz w:val="28"/>
          <w:szCs w:val="28"/>
        </w:rPr>
        <w:t xml:space="preserve"> настоящего Кодекса, могут возлагаться на соответствующие республиканские органы исполнительной власти, определенные </w:t>
      </w:r>
      <w:r w:rsidR="00A111F7" w:rsidRPr="00E739ED">
        <w:rPr>
          <w:rFonts w:ascii="Times New Roman" w:hAnsi="Times New Roman" w:cs="Times New Roman"/>
          <w:color w:val="000000" w:themeColor="text1"/>
          <w:sz w:val="28"/>
          <w:szCs w:val="28"/>
        </w:rPr>
        <w:t xml:space="preserve">Правительством </w:t>
      </w:r>
      <w:r w:rsidR="005436F7" w:rsidRPr="00E739ED">
        <w:rPr>
          <w:rFonts w:ascii="Times New Roman" w:hAnsi="Times New Roman" w:cs="Times New Roman"/>
          <w:color w:val="000000" w:themeColor="text1"/>
          <w:sz w:val="28"/>
          <w:szCs w:val="28"/>
        </w:rPr>
        <w:t xml:space="preserve">Донецкой Народной Республики. </w:t>
      </w:r>
    </w:p>
    <w:p w:rsidR="007158C6" w:rsidRDefault="007158C6" w:rsidP="004439D6">
      <w:pPr>
        <w:spacing w:after="0" w:line="276" w:lineRule="auto"/>
        <w:ind w:firstLine="709"/>
        <w:jc w:val="both"/>
        <w:rPr>
          <w:rFonts w:ascii="Times New Roman" w:hAnsi="Times New Roman" w:cs="Times New Roman"/>
          <w:color w:val="000000" w:themeColor="text1"/>
          <w:sz w:val="28"/>
          <w:szCs w:val="28"/>
        </w:rPr>
      </w:pPr>
    </w:p>
    <w:p w:rsidR="00DA4F19" w:rsidRDefault="00DA4F19" w:rsidP="00DA5941">
      <w:pPr>
        <w:spacing w:after="0" w:line="240" w:lineRule="auto"/>
        <w:ind w:right="-284"/>
        <w:jc w:val="both"/>
        <w:rPr>
          <w:rFonts w:ascii="Times New Roman" w:eastAsia="Calibri" w:hAnsi="Times New Roman" w:cs="Times New Roman"/>
          <w:sz w:val="28"/>
          <w:szCs w:val="28"/>
        </w:rPr>
      </w:pPr>
    </w:p>
    <w:p w:rsidR="00DA4F19" w:rsidRPr="00E739ED" w:rsidRDefault="00DA4F19" w:rsidP="00DA5941">
      <w:pPr>
        <w:spacing w:after="0" w:line="240" w:lineRule="auto"/>
        <w:ind w:right="-284"/>
        <w:jc w:val="both"/>
        <w:rPr>
          <w:rFonts w:ascii="Times New Roman" w:eastAsia="Calibri" w:hAnsi="Times New Roman" w:cs="Times New Roman"/>
          <w:sz w:val="28"/>
          <w:szCs w:val="28"/>
        </w:rPr>
      </w:pPr>
    </w:p>
    <w:p w:rsidR="00DA4F19" w:rsidRPr="0021793C" w:rsidRDefault="00DA4F19" w:rsidP="00DA4F19">
      <w:pPr>
        <w:widowControl w:val="0"/>
        <w:suppressAutoHyphens/>
        <w:autoSpaceDN w:val="0"/>
        <w:spacing w:after="0" w:line="240" w:lineRule="auto"/>
        <w:ind w:right="-284"/>
        <w:jc w:val="both"/>
        <w:textAlignment w:val="baseline"/>
        <w:rPr>
          <w:rFonts w:ascii="Times New Roman" w:eastAsia="Times New Roman" w:hAnsi="Times New Roman" w:cs="Mangal"/>
          <w:kern w:val="3"/>
          <w:sz w:val="28"/>
          <w:szCs w:val="28"/>
          <w:lang w:eastAsia="zh-CN" w:bidi="hi-IN"/>
        </w:rPr>
      </w:pPr>
      <w:r w:rsidRPr="0021793C">
        <w:rPr>
          <w:rFonts w:ascii="Times New Roman" w:eastAsia="Times New Roman" w:hAnsi="Times New Roman" w:cs="Mangal"/>
          <w:kern w:val="3"/>
          <w:sz w:val="28"/>
          <w:szCs w:val="28"/>
          <w:lang w:eastAsia="zh-CN" w:bidi="hi-IN"/>
        </w:rPr>
        <w:t xml:space="preserve">Глава </w:t>
      </w:r>
    </w:p>
    <w:p w:rsidR="00DA4F19" w:rsidRPr="0021793C" w:rsidRDefault="00DA4F19" w:rsidP="00DA4F19">
      <w:pPr>
        <w:widowControl w:val="0"/>
        <w:suppressAutoHyphens/>
        <w:autoSpaceDN w:val="0"/>
        <w:spacing w:after="120" w:line="240" w:lineRule="auto"/>
        <w:ind w:right="-284"/>
        <w:jc w:val="both"/>
        <w:textAlignment w:val="baseline"/>
        <w:rPr>
          <w:rFonts w:ascii="Times New Roman" w:eastAsia="Times New Roman" w:hAnsi="Times New Roman" w:cs="Mangal"/>
          <w:kern w:val="3"/>
          <w:sz w:val="28"/>
          <w:szCs w:val="28"/>
          <w:lang w:eastAsia="zh-CN" w:bidi="hi-IN"/>
        </w:rPr>
      </w:pPr>
      <w:r w:rsidRPr="0021793C">
        <w:rPr>
          <w:rFonts w:ascii="Times New Roman" w:eastAsia="Times New Roman" w:hAnsi="Times New Roman" w:cs="Mangal"/>
          <w:kern w:val="3"/>
          <w:sz w:val="28"/>
          <w:szCs w:val="28"/>
          <w:lang w:eastAsia="zh-CN" w:bidi="hi-IN"/>
        </w:rPr>
        <w:t>Донецкой Народной Республики</w:t>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t xml:space="preserve">   Д.В. </w:t>
      </w:r>
      <w:proofErr w:type="spellStart"/>
      <w:r w:rsidRPr="0021793C">
        <w:rPr>
          <w:rFonts w:ascii="Times New Roman" w:eastAsia="Times New Roman" w:hAnsi="Times New Roman" w:cs="Mangal"/>
          <w:kern w:val="3"/>
          <w:sz w:val="28"/>
          <w:szCs w:val="28"/>
          <w:lang w:eastAsia="zh-CN" w:bidi="hi-IN"/>
        </w:rPr>
        <w:t>Пушилин</w:t>
      </w:r>
      <w:proofErr w:type="spellEnd"/>
    </w:p>
    <w:p w:rsidR="00DA4F19" w:rsidRPr="0021793C" w:rsidRDefault="00A2543F" w:rsidP="00DA4F19">
      <w:pPr>
        <w:widowControl w:val="0"/>
        <w:suppressAutoHyphens/>
        <w:autoSpaceDN w:val="0"/>
        <w:spacing w:after="120" w:line="240" w:lineRule="auto"/>
        <w:ind w:right="-1"/>
        <w:jc w:val="both"/>
        <w:textAlignment w:val="baseline"/>
        <w:rPr>
          <w:rFonts w:ascii="Times New Roman" w:eastAsia="Times New Roman" w:hAnsi="Times New Roman" w:cs="Mangal"/>
          <w:kern w:val="3"/>
          <w:sz w:val="28"/>
          <w:szCs w:val="28"/>
          <w:lang w:eastAsia="zh-CN" w:bidi="hi-IN"/>
        </w:rPr>
      </w:pPr>
      <w:r>
        <w:rPr>
          <w:noProof/>
          <w:lang w:eastAsia="ru-RU"/>
        </w:rPr>
        <w:drawing>
          <wp:anchor distT="0" distB="0" distL="114300" distR="114300" simplePos="0" relativeHeight="251658240" behindDoc="0" locked="0" layoutInCell="1" allowOverlap="1" wp14:anchorId="2205B539" wp14:editId="50060720">
            <wp:simplePos x="0" y="0"/>
            <wp:positionH relativeFrom="margin">
              <wp:posOffset>5003165</wp:posOffset>
            </wp:positionH>
            <wp:positionV relativeFrom="margin">
              <wp:posOffset>8580120</wp:posOffset>
            </wp:positionV>
            <wp:extent cx="719455" cy="719455"/>
            <wp:effectExtent l="0" t="0" r="4445" b="4445"/>
            <wp:wrapSquare wrapText="bothSides"/>
            <wp:docPr id="2" name="Рисунок 2" descr="http://qrcoder.ru/code/?https%3A%2F%2Fdnrsovet.su%2Fzakonodatelnaya-deyatelnost%2Fprinyatye%2Fzakony%2Fgrazhdanski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nrsovet.su%2Fzakonodatelnaya-deyatelnost%2Fprinyatye%2Fzakony%2Fgrazhdanskij-kodeks-donetskoj-narodnoj-respubliki%2F&amp;4&am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DA4F19" w:rsidRPr="0021793C">
        <w:rPr>
          <w:rFonts w:ascii="Times New Roman" w:eastAsia="Times New Roman" w:hAnsi="Times New Roman" w:cs="Mangal"/>
          <w:kern w:val="3"/>
          <w:sz w:val="28"/>
          <w:szCs w:val="28"/>
          <w:lang w:eastAsia="zh-CN" w:bidi="hi-IN"/>
        </w:rPr>
        <w:t>г. Донецк</w:t>
      </w:r>
    </w:p>
    <w:p w:rsidR="00F22084" w:rsidRPr="00376045" w:rsidRDefault="00F22084" w:rsidP="00F22084">
      <w:pPr>
        <w:widowControl w:val="0"/>
        <w:suppressAutoHyphens/>
        <w:autoSpaceDE w:val="0"/>
        <w:autoSpaceDN w:val="0"/>
        <w:adjustRightInd w:val="0"/>
        <w:spacing w:after="120" w:line="240" w:lineRule="auto"/>
        <w:ind w:right="-1"/>
        <w:jc w:val="both"/>
        <w:textAlignment w:val="baseline"/>
        <w:rPr>
          <w:rFonts w:ascii="Times New Roman" w:eastAsia="Times New Roman" w:hAnsi="Times New Roman" w:cs="Mangal"/>
          <w:bCs/>
          <w:kern w:val="3"/>
          <w:sz w:val="28"/>
          <w:szCs w:val="28"/>
          <w:lang w:eastAsia="zh-CN" w:bidi="hi-IN"/>
        </w:rPr>
      </w:pPr>
      <w:r>
        <w:rPr>
          <w:rFonts w:ascii="Times New Roman" w:eastAsia="Times New Roman" w:hAnsi="Times New Roman" w:cs="Mangal"/>
          <w:bCs/>
          <w:kern w:val="3"/>
          <w:sz w:val="28"/>
          <w:szCs w:val="28"/>
          <w:lang w:eastAsia="zh-CN" w:bidi="hi-IN"/>
        </w:rPr>
        <w:t xml:space="preserve">13 декабря </w:t>
      </w:r>
      <w:r w:rsidRPr="00376045">
        <w:rPr>
          <w:rFonts w:ascii="Times New Roman" w:eastAsia="Times New Roman" w:hAnsi="Times New Roman" w:cs="Mangal"/>
          <w:bCs/>
          <w:kern w:val="3"/>
          <w:sz w:val="28"/>
          <w:szCs w:val="28"/>
          <w:lang w:eastAsia="zh-CN" w:bidi="hi-IN"/>
        </w:rPr>
        <w:t>2019 года</w:t>
      </w:r>
    </w:p>
    <w:p w:rsidR="00AF29E5" w:rsidRDefault="00F22084" w:rsidP="00A2543F">
      <w:pPr>
        <w:tabs>
          <w:tab w:val="left" w:pos="7088"/>
        </w:tabs>
        <w:spacing w:after="0" w:line="240" w:lineRule="auto"/>
        <w:ind w:right="-284"/>
        <w:jc w:val="both"/>
        <w:rPr>
          <w:rFonts w:ascii="Times New Roman" w:eastAsia="Calibri" w:hAnsi="Times New Roman" w:cs="Times New Roman"/>
          <w:sz w:val="28"/>
          <w:szCs w:val="28"/>
        </w:rPr>
      </w:pPr>
      <w:r w:rsidRPr="00376045">
        <w:rPr>
          <w:rFonts w:ascii="Times New Roman" w:eastAsia="Times New Roman" w:hAnsi="Times New Roman" w:cs="Mangal"/>
          <w:bCs/>
          <w:kern w:val="3"/>
          <w:sz w:val="28"/>
          <w:szCs w:val="28"/>
          <w:lang w:eastAsia="zh-CN" w:bidi="hi-IN"/>
        </w:rPr>
        <w:t xml:space="preserve">№ </w:t>
      </w:r>
      <w:r>
        <w:rPr>
          <w:rFonts w:ascii="Times New Roman" w:eastAsia="Times New Roman" w:hAnsi="Times New Roman" w:cs="Mangal"/>
          <w:bCs/>
          <w:kern w:val="3"/>
          <w:sz w:val="28"/>
          <w:szCs w:val="28"/>
          <w:lang w:eastAsia="zh-CN" w:bidi="hi-IN"/>
        </w:rPr>
        <w:t>81-IIНС</w:t>
      </w:r>
    </w:p>
    <w:sectPr w:rsidR="00AF29E5" w:rsidSect="00B22EA8">
      <w:headerReference w:type="default" r:id="rId14"/>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36" w:rsidRDefault="00263A36" w:rsidP="00D2388F">
      <w:pPr>
        <w:spacing w:after="0" w:line="240" w:lineRule="auto"/>
      </w:pPr>
      <w:r>
        <w:separator/>
      </w:r>
    </w:p>
  </w:endnote>
  <w:endnote w:type="continuationSeparator" w:id="0">
    <w:p w:rsidR="00263A36" w:rsidRDefault="00263A36" w:rsidP="00D2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36" w:rsidRDefault="00263A36" w:rsidP="00D2388F">
      <w:pPr>
        <w:spacing w:after="0" w:line="240" w:lineRule="auto"/>
      </w:pPr>
      <w:r>
        <w:separator/>
      </w:r>
    </w:p>
  </w:footnote>
  <w:footnote w:type="continuationSeparator" w:id="0">
    <w:p w:rsidR="00263A36" w:rsidRDefault="00263A36" w:rsidP="00D23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93541"/>
    </w:sdtPr>
    <w:sdtEndPr>
      <w:rPr>
        <w:rFonts w:ascii="Times New Roman" w:hAnsi="Times New Roman" w:cs="Times New Roman"/>
        <w:sz w:val="24"/>
        <w:szCs w:val="24"/>
      </w:rPr>
    </w:sdtEndPr>
    <w:sdtContent>
      <w:p w:rsidR="007D27C1" w:rsidRPr="0016108C" w:rsidRDefault="007D27C1">
        <w:pPr>
          <w:pStyle w:val="a4"/>
          <w:jc w:val="center"/>
          <w:rPr>
            <w:rFonts w:ascii="Times New Roman" w:hAnsi="Times New Roman" w:cs="Times New Roman"/>
            <w:sz w:val="24"/>
            <w:szCs w:val="24"/>
          </w:rPr>
        </w:pPr>
        <w:r w:rsidRPr="0016108C">
          <w:rPr>
            <w:rFonts w:ascii="Times New Roman" w:hAnsi="Times New Roman" w:cs="Times New Roman"/>
            <w:sz w:val="24"/>
            <w:szCs w:val="24"/>
          </w:rPr>
          <w:fldChar w:fldCharType="begin"/>
        </w:r>
        <w:r w:rsidRPr="0016108C">
          <w:rPr>
            <w:rFonts w:ascii="Times New Roman" w:hAnsi="Times New Roman" w:cs="Times New Roman"/>
            <w:sz w:val="24"/>
            <w:szCs w:val="24"/>
          </w:rPr>
          <w:instrText>PAGE   \* MERGEFORMAT</w:instrText>
        </w:r>
        <w:r w:rsidRPr="0016108C">
          <w:rPr>
            <w:rFonts w:ascii="Times New Roman" w:hAnsi="Times New Roman" w:cs="Times New Roman"/>
            <w:sz w:val="24"/>
            <w:szCs w:val="24"/>
          </w:rPr>
          <w:fldChar w:fldCharType="separate"/>
        </w:r>
        <w:r w:rsidR="00E25B23">
          <w:rPr>
            <w:rFonts w:ascii="Times New Roman" w:hAnsi="Times New Roman" w:cs="Times New Roman"/>
            <w:noProof/>
            <w:sz w:val="24"/>
            <w:szCs w:val="24"/>
          </w:rPr>
          <w:t>206</w:t>
        </w:r>
        <w:r w:rsidRPr="0016108C">
          <w:rPr>
            <w:rFonts w:ascii="Times New Roman" w:hAnsi="Times New Roman" w:cs="Times New Roman"/>
            <w:sz w:val="24"/>
            <w:szCs w:val="24"/>
          </w:rPr>
          <w:fldChar w:fldCharType="end"/>
        </w:r>
      </w:p>
    </w:sdtContent>
  </w:sdt>
  <w:p w:rsidR="007D27C1" w:rsidRDefault="007D27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86F"/>
    <w:multiLevelType w:val="hybridMultilevel"/>
    <w:tmpl w:val="B23AF2E2"/>
    <w:lvl w:ilvl="0" w:tplc="20163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175839"/>
    <w:multiLevelType w:val="hybridMultilevel"/>
    <w:tmpl w:val="BEC8B038"/>
    <w:lvl w:ilvl="0" w:tplc="FAEE0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472236"/>
    <w:multiLevelType w:val="hybridMultilevel"/>
    <w:tmpl w:val="16AAD766"/>
    <w:lvl w:ilvl="0" w:tplc="D74A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5E236B"/>
    <w:multiLevelType w:val="hybridMultilevel"/>
    <w:tmpl w:val="ABC43384"/>
    <w:lvl w:ilvl="0" w:tplc="A32C4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3193A"/>
    <w:multiLevelType w:val="hybridMultilevel"/>
    <w:tmpl w:val="CA5A5D36"/>
    <w:lvl w:ilvl="0" w:tplc="C6A42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9C6217"/>
    <w:multiLevelType w:val="hybridMultilevel"/>
    <w:tmpl w:val="DEEA7BEA"/>
    <w:lvl w:ilvl="0" w:tplc="94646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B2107A"/>
    <w:multiLevelType w:val="hybridMultilevel"/>
    <w:tmpl w:val="31060A12"/>
    <w:lvl w:ilvl="0" w:tplc="035AD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A62F5C"/>
    <w:multiLevelType w:val="hybridMultilevel"/>
    <w:tmpl w:val="C7F6B61C"/>
    <w:lvl w:ilvl="0" w:tplc="DEF4F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E7705D"/>
    <w:multiLevelType w:val="hybridMultilevel"/>
    <w:tmpl w:val="3B5CC53C"/>
    <w:lvl w:ilvl="0" w:tplc="F1D2B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B66293"/>
    <w:multiLevelType w:val="hybridMultilevel"/>
    <w:tmpl w:val="E862969A"/>
    <w:lvl w:ilvl="0" w:tplc="B712D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953BB4"/>
    <w:multiLevelType w:val="hybridMultilevel"/>
    <w:tmpl w:val="D006ED6C"/>
    <w:lvl w:ilvl="0" w:tplc="90EEA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D00C35"/>
    <w:multiLevelType w:val="hybridMultilevel"/>
    <w:tmpl w:val="37D4291A"/>
    <w:lvl w:ilvl="0" w:tplc="A98CF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3D77A8"/>
    <w:multiLevelType w:val="hybridMultilevel"/>
    <w:tmpl w:val="D19A79AA"/>
    <w:lvl w:ilvl="0" w:tplc="8F60D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B81C09"/>
    <w:multiLevelType w:val="hybridMultilevel"/>
    <w:tmpl w:val="79D2E392"/>
    <w:lvl w:ilvl="0" w:tplc="19E0E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3D135E"/>
    <w:multiLevelType w:val="hybridMultilevel"/>
    <w:tmpl w:val="87B46388"/>
    <w:lvl w:ilvl="0" w:tplc="F9B8B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C869A9"/>
    <w:multiLevelType w:val="hybridMultilevel"/>
    <w:tmpl w:val="627A4976"/>
    <w:lvl w:ilvl="0" w:tplc="11347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585F8A"/>
    <w:multiLevelType w:val="hybridMultilevel"/>
    <w:tmpl w:val="0B6A3EF4"/>
    <w:lvl w:ilvl="0" w:tplc="0E0A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3A217E"/>
    <w:multiLevelType w:val="hybridMultilevel"/>
    <w:tmpl w:val="7D3A79A6"/>
    <w:lvl w:ilvl="0" w:tplc="FF68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910F05"/>
    <w:multiLevelType w:val="hybridMultilevel"/>
    <w:tmpl w:val="4E547FF6"/>
    <w:lvl w:ilvl="0" w:tplc="FC2CD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5F5EAC"/>
    <w:multiLevelType w:val="hybridMultilevel"/>
    <w:tmpl w:val="100C0048"/>
    <w:lvl w:ilvl="0" w:tplc="617AE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BE1460"/>
    <w:multiLevelType w:val="hybridMultilevel"/>
    <w:tmpl w:val="B7B2AF54"/>
    <w:lvl w:ilvl="0" w:tplc="7BDE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D13C12"/>
    <w:multiLevelType w:val="hybridMultilevel"/>
    <w:tmpl w:val="14847D4E"/>
    <w:lvl w:ilvl="0" w:tplc="438C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EB1CD3"/>
    <w:multiLevelType w:val="hybridMultilevel"/>
    <w:tmpl w:val="15D4CB26"/>
    <w:lvl w:ilvl="0" w:tplc="5C188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40A1125"/>
    <w:multiLevelType w:val="hybridMultilevel"/>
    <w:tmpl w:val="6F7A0796"/>
    <w:lvl w:ilvl="0" w:tplc="AE824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4974C6C"/>
    <w:multiLevelType w:val="hybridMultilevel"/>
    <w:tmpl w:val="0FBCE408"/>
    <w:lvl w:ilvl="0" w:tplc="752CB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0E7CF8"/>
    <w:multiLevelType w:val="hybridMultilevel"/>
    <w:tmpl w:val="1FF42856"/>
    <w:lvl w:ilvl="0" w:tplc="E17C1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A225F35"/>
    <w:multiLevelType w:val="hybridMultilevel"/>
    <w:tmpl w:val="83A85098"/>
    <w:lvl w:ilvl="0" w:tplc="F06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BED3BD8"/>
    <w:multiLevelType w:val="hybridMultilevel"/>
    <w:tmpl w:val="020E0BF6"/>
    <w:lvl w:ilvl="0" w:tplc="AC2A4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DB87B78"/>
    <w:multiLevelType w:val="hybridMultilevel"/>
    <w:tmpl w:val="84D69C2A"/>
    <w:lvl w:ilvl="0" w:tplc="F9AA8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DEF34C5"/>
    <w:multiLevelType w:val="hybridMultilevel"/>
    <w:tmpl w:val="B5AC1922"/>
    <w:lvl w:ilvl="0" w:tplc="9DF8E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D066B2"/>
    <w:multiLevelType w:val="hybridMultilevel"/>
    <w:tmpl w:val="1D689C98"/>
    <w:lvl w:ilvl="0" w:tplc="1F5ED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4C3A49"/>
    <w:multiLevelType w:val="hybridMultilevel"/>
    <w:tmpl w:val="629EE790"/>
    <w:lvl w:ilvl="0" w:tplc="2D6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F14192"/>
    <w:multiLevelType w:val="hybridMultilevel"/>
    <w:tmpl w:val="97F29C7C"/>
    <w:lvl w:ilvl="0" w:tplc="CE869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F94127"/>
    <w:multiLevelType w:val="hybridMultilevel"/>
    <w:tmpl w:val="4E28C35E"/>
    <w:lvl w:ilvl="0" w:tplc="F516F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8530F9"/>
    <w:multiLevelType w:val="hybridMultilevel"/>
    <w:tmpl w:val="6D142098"/>
    <w:lvl w:ilvl="0" w:tplc="E228B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7C83AAE"/>
    <w:multiLevelType w:val="hybridMultilevel"/>
    <w:tmpl w:val="127C62C8"/>
    <w:lvl w:ilvl="0" w:tplc="B6A6A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39500C"/>
    <w:multiLevelType w:val="hybridMultilevel"/>
    <w:tmpl w:val="3A90011A"/>
    <w:lvl w:ilvl="0" w:tplc="15942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07E7"/>
    <w:multiLevelType w:val="hybridMultilevel"/>
    <w:tmpl w:val="C9ECF4B0"/>
    <w:lvl w:ilvl="0" w:tplc="A5843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824D65"/>
    <w:multiLevelType w:val="hybridMultilevel"/>
    <w:tmpl w:val="8BEC5B4E"/>
    <w:lvl w:ilvl="0" w:tplc="85E08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521E6A"/>
    <w:multiLevelType w:val="hybridMultilevel"/>
    <w:tmpl w:val="630AFA76"/>
    <w:lvl w:ilvl="0" w:tplc="AF4C9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7B57AF"/>
    <w:multiLevelType w:val="hybridMultilevel"/>
    <w:tmpl w:val="B79EB9C8"/>
    <w:lvl w:ilvl="0" w:tplc="71EE1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7"/>
  </w:num>
  <w:num w:numId="3">
    <w:abstractNumId w:val="13"/>
  </w:num>
  <w:num w:numId="4">
    <w:abstractNumId w:val="40"/>
  </w:num>
  <w:num w:numId="5">
    <w:abstractNumId w:val="25"/>
  </w:num>
  <w:num w:numId="6">
    <w:abstractNumId w:val="22"/>
  </w:num>
  <w:num w:numId="7">
    <w:abstractNumId w:val="10"/>
  </w:num>
  <w:num w:numId="8">
    <w:abstractNumId w:val="20"/>
  </w:num>
  <w:num w:numId="9">
    <w:abstractNumId w:val="35"/>
  </w:num>
  <w:num w:numId="10">
    <w:abstractNumId w:val="31"/>
  </w:num>
  <w:num w:numId="11">
    <w:abstractNumId w:val="16"/>
  </w:num>
  <w:num w:numId="12">
    <w:abstractNumId w:val="28"/>
  </w:num>
  <w:num w:numId="13">
    <w:abstractNumId w:val="11"/>
  </w:num>
  <w:num w:numId="14">
    <w:abstractNumId w:val="27"/>
  </w:num>
  <w:num w:numId="15">
    <w:abstractNumId w:val="0"/>
  </w:num>
  <w:num w:numId="16">
    <w:abstractNumId w:val="30"/>
  </w:num>
  <w:num w:numId="17">
    <w:abstractNumId w:val="26"/>
  </w:num>
  <w:num w:numId="18">
    <w:abstractNumId w:val="14"/>
  </w:num>
  <w:num w:numId="19">
    <w:abstractNumId w:val="12"/>
  </w:num>
  <w:num w:numId="20">
    <w:abstractNumId w:val="36"/>
  </w:num>
  <w:num w:numId="21">
    <w:abstractNumId w:val="6"/>
  </w:num>
  <w:num w:numId="22">
    <w:abstractNumId w:val="32"/>
  </w:num>
  <w:num w:numId="23">
    <w:abstractNumId w:val="3"/>
  </w:num>
  <w:num w:numId="24">
    <w:abstractNumId w:val="24"/>
  </w:num>
  <w:num w:numId="25">
    <w:abstractNumId w:val="15"/>
  </w:num>
  <w:num w:numId="26">
    <w:abstractNumId w:val="39"/>
  </w:num>
  <w:num w:numId="27">
    <w:abstractNumId w:val="4"/>
  </w:num>
  <w:num w:numId="28">
    <w:abstractNumId w:val="5"/>
  </w:num>
  <w:num w:numId="29">
    <w:abstractNumId w:val="1"/>
  </w:num>
  <w:num w:numId="30">
    <w:abstractNumId w:val="21"/>
  </w:num>
  <w:num w:numId="31">
    <w:abstractNumId w:val="7"/>
  </w:num>
  <w:num w:numId="32">
    <w:abstractNumId w:val="9"/>
  </w:num>
  <w:num w:numId="33">
    <w:abstractNumId w:val="29"/>
  </w:num>
  <w:num w:numId="34">
    <w:abstractNumId w:val="2"/>
  </w:num>
  <w:num w:numId="35">
    <w:abstractNumId w:val="8"/>
  </w:num>
  <w:num w:numId="36">
    <w:abstractNumId w:val="37"/>
  </w:num>
  <w:num w:numId="37">
    <w:abstractNumId w:val="34"/>
  </w:num>
  <w:num w:numId="38">
    <w:abstractNumId w:val="19"/>
  </w:num>
  <w:num w:numId="39">
    <w:abstractNumId w:val="18"/>
  </w:num>
  <w:num w:numId="40">
    <w:abstractNumId w:val="33"/>
  </w:num>
  <w:num w:numId="4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ерман Ирина Николаевна">
    <w15:presenceInfo w15:providerId="None" w15:userId="Герман Ирина Никола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04"/>
    <w:rsid w:val="0000074D"/>
    <w:rsid w:val="00000D21"/>
    <w:rsid w:val="00000E25"/>
    <w:rsid w:val="00000E65"/>
    <w:rsid w:val="00001926"/>
    <w:rsid w:val="000021DA"/>
    <w:rsid w:val="00002761"/>
    <w:rsid w:val="00003E7D"/>
    <w:rsid w:val="00003E9B"/>
    <w:rsid w:val="000053DC"/>
    <w:rsid w:val="00005C59"/>
    <w:rsid w:val="00005C97"/>
    <w:rsid w:val="000060BA"/>
    <w:rsid w:val="0000629F"/>
    <w:rsid w:val="00006758"/>
    <w:rsid w:val="00006ADC"/>
    <w:rsid w:val="0000753D"/>
    <w:rsid w:val="000077A9"/>
    <w:rsid w:val="00010044"/>
    <w:rsid w:val="00010495"/>
    <w:rsid w:val="00010566"/>
    <w:rsid w:val="0001179C"/>
    <w:rsid w:val="00011FAA"/>
    <w:rsid w:val="0001290F"/>
    <w:rsid w:val="00012986"/>
    <w:rsid w:val="0001337C"/>
    <w:rsid w:val="00013397"/>
    <w:rsid w:val="0001547B"/>
    <w:rsid w:val="00016DF0"/>
    <w:rsid w:val="00017270"/>
    <w:rsid w:val="0001735C"/>
    <w:rsid w:val="000173E4"/>
    <w:rsid w:val="00017BE3"/>
    <w:rsid w:val="000204B3"/>
    <w:rsid w:val="00020625"/>
    <w:rsid w:val="00020CF3"/>
    <w:rsid w:val="00021110"/>
    <w:rsid w:val="00021EA7"/>
    <w:rsid w:val="0002201D"/>
    <w:rsid w:val="0002261D"/>
    <w:rsid w:val="000229AA"/>
    <w:rsid w:val="00022A23"/>
    <w:rsid w:val="00022B92"/>
    <w:rsid w:val="00023418"/>
    <w:rsid w:val="000238F6"/>
    <w:rsid w:val="00023D3F"/>
    <w:rsid w:val="000243B7"/>
    <w:rsid w:val="0002543D"/>
    <w:rsid w:val="00025A30"/>
    <w:rsid w:val="000265D0"/>
    <w:rsid w:val="00026B09"/>
    <w:rsid w:val="00027040"/>
    <w:rsid w:val="0002794D"/>
    <w:rsid w:val="000302E0"/>
    <w:rsid w:val="00030D70"/>
    <w:rsid w:val="0003116D"/>
    <w:rsid w:val="0003143F"/>
    <w:rsid w:val="000316A0"/>
    <w:rsid w:val="000329EB"/>
    <w:rsid w:val="00032EB0"/>
    <w:rsid w:val="000332AC"/>
    <w:rsid w:val="000334AC"/>
    <w:rsid w:val="00034639"/>
    <w:rsid w:val="00034AB9"/>
    <w:rsid w:val="00034E5B"/>
    <w:rsid w:val="000350C4"/>
    <w:rsid w:val="000352F3"/>
    <w:rsid w:val="000358AA"/>
    <w:rsid w:val="00035EC6"/>
    <w:rsid w:val="00036BB2"/>
    <w:rsid w:val="00037233"/>
    <w:rsid w:val="00037530"/>
    <w:rsid w:val="00037C2B"/>
    <w:rsid w:val="0004016E"/>
    <w:rsid w:val="00040177"/>
    <w:rsid w:val="000404E8"/>
    <w:rsid w:val="00040AE7"/>
    <w:rsid w:val="000415A3"/>
    <w:rsid w:val="00041E90"/>
    <w:rsid w:val="0004354C"/>
    <w:rsid w:val="0004354F"/>
    <w:rsid w:val="000435FB"/>
    <w:rsid w:val="0004463C"/>
    <w:rsid w:val="000446E2"/>
    <w:rsid w:val="00044834"/>
    <w:rsid w:val="00044854"/>
    <w:rsid w:val="00045196"/>
    <w:rsid w:val="000454CC"/>
    <w:rsid w:val="0004555F"/>
    <w:rsid w:val="00045BE8"/>
    <w:rsid w:val="00045DBB"/>
    <w:rsid w:val="000467C2"/>
    <w:rsid w:val="0004734D"/>
    <w:rsid w:val="000476DA"/>
    <w:rsid w:val="00047C8F"/>
    <w:rsid w:val="00047D3F"/>
    <w:rsid w:val="00047DB7"/>
    <w:rsid w:val="00051107"/>
    <w:rsid w:val="000511BA"/>
    <w:rsid w:val="00051C08"/>
    <w:rsid w:val="00051DB9"/>
    <w:rsid w:val="00053725"/>
    <w:rsid w:val="00055944"/>
    <w:rsid w:val="00055A63"/>
    <w:rsid w:val="00055D3E"/>
    <w:rsid w:val="000563CA"/>
    <w:rsid w:val="000564BC"/>
    <w:rsid w:val="00056ACE"/>
    <w:rsid w:val="00056FAD"/>
    <w:rsid w:val="00057AA8"/>
    <w:rsid w:val="000608E5"/>
    <w:rsid w:val="00060A23"/>
    <w:rsid w:val="00061070"/>
    <w:rsid w:val="00062802"/>
    <w:rsid w:val="000643A4"/>
    <w:rsid w:val="00064D5D"/>
    <w:rsid w:val="0006504C"/>
    <w:rsid w:val="0006556E"/>
    <w:rsid w:val="00065B33"/>
    <w:rsid w:val="00065DCA"/>
    <w:rsid w:val="000661B4"/>
    <w:rsid w:val="00067753"/>
    <w:rsid w:val="00067839"/>
    <w:rsid w:val="000679AA"/>
    <w:rsid w:val="00067DDC"/>
    <w:rsid w:val="00067FA5"/>
    <w:rsid w:val="0007020F"/>
    <w:rsid w:val="00070A38"/>
    <w:rsid w:val="00070D11"/>
    <w:rsid w:val="00071197"/>
    <w:rsid w:val="0007159F"/>
    <w:rsid w:val="0007263B"/>
    <w:rsid w:val="0007296F"/>
    <w:rsid w:val="00072A8D"/>
    <w:rsid w:val="00073DD1"/>
    <w:rsid w:val="000745BD"/>
    <w:rsid w:val="00074AB7"/>
    <w:rsid w:val="00074BD8"/>
    <w:rsid w:val="00074C25"/>
    <w:rsid w:val="00075402"/>
    <w:rsid w:val="00075B9F"/>
    <w:rsid w:val="00075F88"/>
    <w:rsid w:val="00076F3E"/>
    <w:rsid w:val="00077150"/>
    <w:rsid w:val="000778D5"/>
    <w:rsid w:val="00077F14"/>
    <w:rsid w:val="0008004D"/>
    <w:rsid w:val="00082CC7"/>
    <w:rsid w:val="00083C9B"/>
    <w:rsid w:val="00084067"/>
    <w:rsid w:val="000846FC"/>
    <w:rsid w:val="00084767"/>
    <w:rsid w:val="0008534C"/>
    <w:rsid w:val="00085B2F"/>
    <w:rsid w:val="000866AD"/>
    <w:rsid w:val="00086D65"/>
    <w:rsid w:val="00087B99"/>
    <w:rsid w:val="00087EA1"/>
    <w:rsid w:val="000900B7"/>
    <w:rsid w:val="000906B1"/>
    <w:rsid w:val="00090867"/>
    <w:rsid w:val="00091AFC"/>
    <w:rsid w:val="000921FD"/>
    <w:rsid w:val="000928EE"/>
    <w:rsid w:val="00093209"/>
    <w:rsid w:val="0009443F"/>
    <w:rsid w:val="000966B1"/>
    <w:rsid w:val="00096B8D"/>
    <w:rsid w:val="0009750F"/>
    <w:rsid w:val="000978DF"/>
    <w:rsid w:val="000A0113"/>
    <w:rsid w:val="000A0552"/>
    <w:rsid w:val="000A07C7"/>
    <w:rsid w:val="000A1322"/>
    <w:rsid w:val="000A16BC"/>
    <w:rsid w:val="000A1C13"/>
    <w:rsid w:val="000A23E1"/>
    <w:rsid w:val="000A373E"/>
    <w:rsid w:val="000A50E2"/>
    <w:rsid w:val="000A59A9"/>
    <w:rsid w:val="000A5C16"/>
    <w:rsid w:val="000A5C88"/>
    <w:rsid w:val="000A5DF7"/>
    <w:rsid w:val="000A5FDF"/>
    <w:rsid w:val="000A6427"/>
    <w:rsid w:val="000A6544"/>
    <w:rsid w:val="000A6D99"/>
    <w:rsid w:val="000A74B0"/>
    <w:rsid w:val="000A7742"/>
    <w:rsid w:val="000A7C0C"/>
    <w:rsid w:val="000A7EA0"/>
    <w:rsid w:val="000B1080"/>
    <w:rsid w:val="000B16B3"/>
    <w:rsid w:val="000B16C0"/>
    <w:rsid w:val="000B1791"/>
    <w:rsid w:val="000B22F0"/>
    <w:rsid w:val="000B2481"/>
    <w:rsid w:val="000B29BE"/>
    <w:rsid w:val="000B3294"/>
    <w:rsid w:val="000B3FD4"/>
    <w:rsid w:val="000B4554"/>
    <w:rsid w:val="000B49BA"/>
    <w:rsid w:val="000B534F"/>
    <w:rsid w:val="000B5480"/>
    <w:rsid w:val="000B710B"/>
    <w:rsid w:val="000B718D"/>
    <w:rsid w:val="000B7919"/>
    <w:rsid w:val="000C081A"/>
    <w:rsid w:val="000C0BCC"/>
    <w:rsid w:val="000C1804"/>
    <w:rsid w:val="000C243A"/>
    <w:rsid w:val="000C2796"/>
    <w:rsid w:val="000C2F71"/>
    <w:rsid w:val="000C3986"/>
    <w:rsid w:val="000C3C48"/>
    <w:rsid w:val="000C3DBB"/>
    <w:rsid w:val="000C40D4"/>
    <w:rsid w:val="000C4FDE"/>
    <w:rsid w:val="000C5744"/>
    <w:rsid w:val="000C5761"/>
    <w:rsid w:val="000C5DFC"/>
    <w:rsid w:val="000C5EE2"/>
    <w:rsid w:val="000C65FF"/>
    <w:rsid w:val="000C6DA1"/>
    <w:rsid w:val="000C72CB"/>
    <w:rsid w:val="000C79F4"/>
    <w:rsid w:val="000C7A30"/>
    <w:rsid w:val="000D0883"/>
    <w:rsid w:val="000D0953"/>
    <w:rsid w:val="000D244D"/>
    <w:rsid w:val="000D350B"/>
    <w:rsid w:val="000D47A2"/>
    <w:rsid w:val="000D4841"/>
    <w:rsid w:val="000D49E2"/>
    <w:rsid w:val="000D6854"/>
    <w:rsid w:val="000D6AA0"/>
    <w:rsid w:val="000D6AC5"/>
    <w:rsid w:val="000E1A24"/>
    <w:rsid w:val="000E1DE9"/>
    <w:rsid w:val="000E2C09"/>
    <w:rsid w:val="000E3707"/>
    <w:rsid w:val="000E3776"/>
    <w:rsid w:val="000E42CC"/>
    <w:rsid w:val="000E480A"/>
    <w:rsid w:val="000E4986"/>
    <w:rsid w:val="000E4BC8"/>
    <w:rsid w:val="000E507A"/>
    <w:rsid w:val="000E59DB"/>
    <w:rsid w:val="000E5C7E"/>
    <w:rsid w:val="000E686F"/>
    <w:rsid w:val="000E6A4E"/>
    <w:rsid w:val="000E6E0D"/>
    <w:rsid w:val="000E701F"/>
    <w:rsid w:val="000E7932"/>
    <w:rsid w:val="000F0793"/>
    <w:rsid w:val="000F0E8C"/>
    <w:rsid w:val="000F121D"/>
    <w:rsid w:val="000F1379"/>
    <w:rsid w:val="000F1482"/>
    <w:rsid w:val="000F203B"/>
    <w:rsid w:val="000F3232"/>
    <w:rsid w:val="000F3B2E"/>
    <w:rsid w:val="000F3CF4"/>
    <w:rsid w:val="000F4652"/>
    <w:rsid w:val="000F51CD"/>
    <w:rsid w:val="000F5DF2"/>
    <w:rsid w:val="000F6063"/>
    <w:rsid w:val="000F670D"/>
    <w:rsid w:val="000F6F61"/>
    <w:rsid w:val="000F7221"/>
    <w:rsid w:val="000F7A7B"/>
    <w:rsid w:val="001012B1"/>
    <w:rsid w:val="00101384"/>
    <w:rsid w:val="0010224B"/>
    <w:rsid w:val="001025E4"/>
    <w:rsid w:val="0010288C"/>
    <w:rsid w:val="00103A37"/>
    <w:rsid w:val="00103EE4"/>
    <w:rsid w:val="0010419F"/>
    <w:rsid w:val="001047E2"/>
    <w:rsid w:val="00104B26"/>
    <w:rsid w:val="00104FFB"/>
    <w:rsid w:val="001059CA"/>
    <w:rsid w:val="001069BD"/>
    <w:rsid w:val="001069C7"/>
    <w:rsid w:val="00106EAA"/>
    <w:rsid w:val="00107581"/>
    <w:rsid w:val="00110EBD"/>
    <w:rsid w:val="0011153C"/>
    <w:rsid w:val="00113718"/>
    <w:rsid w:val="00113803"/>
    <w:rsid w:val="001145D4"/>
    <w:rsid w:val="00114A6D"/>
    <w:rsid w:val="00114CF3"/>
    <w:rsid w:val="00115993"/>
    <w:rsid w:val="00115E07"/>
    <w:rsid w:val="001160E5"/>
    <w:rsid w:val="001168D6"/>
    <w:rsid w:val="00116A91"/>
    <w:rsid w:val="00116F8C"/>
    <w:rsid w:val="00117171"/>
    <w:rsid w:val="0011740F"/>
    <w:rsid w:val="00117AE9"/>
    <w:rsid w:val="00120989"/>
    <w:rsid w:val="00120A27"/>
    <w:rsid w:val="00121004"/>
    <w:rsid w:val="00122117"/>
    <w:rsid w:val="00123598"/>
    <w:rsid w:val="00123AF3"/>
    <w:rsid w:val="00123F55"/>
    <w:rsid w:val="00124113"/>
    <w:rsid w:val="001241C5"/>
    <w:rsid w:val="00124317"/>
    <w:rsid w:val="00124724"/>
    <w:rsid w:val="00125037"/>
    <w:rsid w:val="0012546B"/>
    <w:rsid w:val="001259CA"/>
    <w:rsid w:val="00125A44"/>
    <w:rsid w:val="00125BD7"/>
    <w:rsid w:val="0012613F"/>
    <w:rsid w:val="0012647F"/>
    <w:rsid w:val="00127EF7"/>
    <w:rsid w:val="00127EF9"/>
    <w:rsid w:val="00130072"/>
    <w:rsid w:val="001310FA"/>
    <w:rsid w:val="0013204E"/>
    <w:rsid w:val="0013227F"/>
    <w:rsid w:val="00132534"/>
    <w:rsid w:val="00132854"/>
    <w:rsid w:val="00133106"/>
    <w:rsid w:val="001334BB"/>
    <w:rsid w:val="001335B2"/>
    <w:rsid w:val="00133A77"/>
    <w:rsid w:val="00133B04"/>
    <w:rsid w:val="001345CF"/>
    <w:rsid w:val="0013462B"/>
    <w:rsid w:val="00134C2E"/>
    <w:rsid w:val="00134F24"/>
    <w:rsid w:val="00135523"/>
    <w:rsid w:val="00136350"/>
    <w:rsid w:val="00137688"/>
    <w:rsid w:val="00137853"/>
    <w:rsid w:val="00137A27"/>
    <w:rsid w:val="00140639"/>
    <w:rsid w:val="0014086A"/>
    <w:rsid w:val="00140BD5"/>
    <w:rsid w:val="00140E93"/>
    <w:rsid w:val="00141221"/>
    <w:rsid w:val="0014248C"/>
    <w:rsid w:val="00142F7D"/>
    <w:rsid w:val="001436F6"/>
    <w:rsid w:val="00144180"/>
    <w:rsid w:val="00144232"/>
    <w:rsid w:val="001446BE"/>
    <w:rsid w:val="00144E8E"/>
    <w:rsid w:val="00145916"/>
    <w:rsid w:val="00145D0E"/>
    <w:rsid w:val="00146425"/>
    <w:rsid w:val="0014702D"/>
    <w:rsid w:val="00147C3D"/>
    <w:rsid w:val="00150498"/>
    <w:rsid w:val="001505FA"/>
    <w:rsid w:val="001507E3"/>
    <w:rsid w:val="001509D1"/>
    <w:rsid w:val="00151404"/>
    <w:rsid w:val="001525C8"/>
    <w:rsid w:val="00152A54"/>
    <w:rsid w:val="00153853"/>
    <w:rsid w:val="00154408"/>
    <w:rsid w:val="00154DCD"/>
    <w:rsid w:val="001552F1"/>
    <w:rsid w:val="00155E97"/>
    <w:rsid w:val="001567EC"/>
    <w:rsid w:val="00157EE6"/>
    <w:rsid w:val="00157F15"/>
    <w:rsid w:val="001600ED"/>
    <w:rsid w:val="0016022D"/>
    <w:rsid w:val="00160CC8"/>
    <w:rsid w:val="0016108C"/>
    <w:rsid w:val="00161491"/>
    <w:rsid w:val="0016159C"/>
    <w:rsid w:val="001623AD"/>
    <w:rsid w:val="00162555"/>
    <w:rsid w:val="001626C3"/>
    <w:rsid w:val="00162AE1"/>
    <w:rsid w:val="00163178"/>
    <w:rsid w:val="001633F9"/>
    <w:rsid w:val="00163673"/>
    <w:rsid w:val="00164231"/>
    <w:rsid w:val="001642BA"/>
    <w:rsid w:val="00164757"/>
    <w:rsid w:val="00164A83"/>
    <w:rsid w:val="001654D5"/>
    <w:rsid w:val="00166955"/>
    <w:rsid w:val="00167611"/>
    <w:rsid w:val="0016797C"/>
    <w:rsid w:val="00170BB2"/>
    <w:rsid w:val="001729A8"/>
    <w:rsid w:val="001738FC"/>
    <w:rsid w:val="00173D69"/>
    <w:rsid w:val="001743FE"/>
    <w:rsid w:val="00174ADB"/>
    <w:rsid w:val="00174BE5"/>
    <w:rsid w:val="00175EE4"/>
    <w:rsid w:val="0017648C"/>
    <w:rsid w:val="001764AC"/>
    <w:rsid w:val="00176874"/>
    <w:rsid w:val="00177D77"/>
    <w:rsid w:val="001807AC"/>
    <w:rsid w:val="001807C5"/>
    <w:rsid w:val="00181B16"/>
    <w:rsid w:val="001824D5"/>
    <w:rsid w:val="00182A1E"/>
    <w:rsid w:val="00182FF9"/>
    <w:rsid w:val="001834BC"/>
    <w:rsid w:val="001835C3"/>
    <w:rsid w:val="0018434A"/>
    <w:rsid w:val="001847CE"/>
    <w:rsid w:val="00186379"/>
    <w:rsid w:val="00190D22"/>
    <w:rsid w:val="00191F17"/>
    <w:rsid w:val="00192241"/>
    <w:rsid w:val="0019248F"/>
    <w:rsid w:val="00192595"/>
    <w:rsid w:val="0019280F"/>
    <w:rsid w:val="00192BB7"/>
    <w:rsid w:val="001934A6"/>
    <w:rsid w:val="00193571"/>
    <w:rsid w:val="00193BEB"/>
    <w:rsid w:val="00194AC8"/>
    <w:rsid w:val="001954EA"/>
    <w:rsid w:val="00195902"/>
    <w:rsid w:val="00195BA8"/>
    <w:rsid w:val="001969F0"/>
    <w:rsid w:val="0019712C"/>
    <w:rsid w:val="001973D1"/>
    <w:rsid w:val="00197F29"/>
    <w:rsid w:val="001A002D"/>
    <w:rsid w:val="001A05AD"/>
    <w:rsid w:val="001A0B38"/>
    <w:rsid w:val="001A0BEA"/>
    <w:rsid w:val="001A0FF8"/>
    <w:rsid w:val="001A1124"/>
    <w:rsid w:val="001A143B"/>
    <w:rsid w:val="001A1788"/>
    <w:rsid w:val="001A1B1D"/>
    <w:rsid w:val="001A26FA"/>
    <w:rsid w:val="001A2EDA"/>
    <w:rsid w:val="001A347F"/>
    <w:rsid w:val="001A3702"/>
    <w:rsid w:val="001A489F"/>
    <w:rsid w:val="001A4A3E"/>
    <w:rsid w:val="001A532C"/>
    <w:rsid w:val="001A5F21"/>
    <w:rsid w:val="001A69F8"/>
    <w:rsid w:val="001A7314"/>
    <w:rsid w:val="001B0107"/>
    <w:rsid w:val="001B0908"/>
    <w:rsid w:val="001B29F9"/>
    <w:rsid w:val="001B3A9C"/>
    <w:rsid w:val="001B50C5"/>
    <w:rsid w:val="001B59B2"/>
    <w:rsid w:val="001B5C1E"/>
    <w:rsid w:val="001B5F2E"/>
    <w:rsid w:val="001B6175"/>
    <w:rsid w:val="001B618B"/>
    <w:rsid w:val="001B6743"/>
    <w:rsid w:val="001B6783"/>
    <w:rsid w:val="001B6858"/>
    <w:rsid w:val="001B7600"/>
    <w:rsid w:val="001C0516"/>
    <w:rsid w:val="001C1010"/>
    <w:rsid w:val="001C1170"/>
    <w:rsid w:val="001C1309"/>
    <w:rsid w:val="001C17A1"/>
    <w:rsid w:val="001C2868"/>
    <w:rsid w:val="001C2990"/>
    <w:rsid w:val="001C39D0"/>
    <w:rsid w:val="001C4062"/>
    <w:rsid w:val="001C4756"/>
    <w:rsid w:val="001C4E11"/>
    <w:rsid w:val="001C51A2"/>
    <w:rsid w:val="001C6B50"/>
    <w:rsid w:val="001C73C6"/>
    <w:rsid w:val="001C79F6"/>
    <w:rsid w:val="001D0CAB"/>
    <w:rsid w:val="001D11ED"/>
    <w:rsid w:val="001D19C5"/>
    <w:rsid w:val="001D24B5"/>
    <w:rsid w:val="001D26D7"/>
    <w:rsid w:val="001D2BF7"/>
    <w:rsid w:val="001D2C30"/>
    <w:rsid w:val="001D36A2"/>
    <w:rsid w:val="001D38DF"/>
    <w:rsid w:val="001D45A0"/>
    <w:rsid w:val="001D51D1"/>
    <w:rsid w:val="001D5640"/>
    <w:rsid w:val="001D58F4"/>
    <w:rsid w:val="001D59C3"/>
    <w:rsid w:val="001D5BC8"/>
    <w:rsid w:val="001D6720"/>
    <w:rsid w:val="001D712B"/>
    <w:rsid w:val="001D7359"/>
    <w:rsid w:val="001E015D"/>
    <w:rsid w:val="001E0F88"/>
    <w:rsid w:val="001E13EB"/>
    <w:rsid w:val="001E1686"/>
    <w:rsid w:val="001E16DD"/>
    <w:rsid w:val="001E2022"/>
    <w:rsid w:val="001E203A"/>
    <w:rsid w:val="001E3765"/>
    <w:rsid w:val="001E45B4"/>
    <w:rsid w:val="001E4A35"/>
    <w:rsid w:val="001E65B8"/>
    <w:rsid w:val="001E6F83"/>
    <w:rsid w:val="001E71D1"/>
    <w:rsid w:val="001E793F"/>
    <w:rsid w:val="001F02FB"/>
    <w:rsid w:val="001F0451"/>
    <w:rsid w:val="001F04EB"/>
    <w:rsid w:val="001F07A3"/>
    <w:rsid w:val="001F0FE6"/>
    <w:rsid w:val="001F193D"/>
    <w:rsid w:val="001F1B81"/>
    <w:rsid w:val="001F1FCD"/>
    <w:rsid w:val="001F2719"/>
    <w:rsid w:val="001F2A90"/>
    <w:rsid w:val="001F2DA7"/>
    <w:rsid w:val="001F2E41"/>
    <w:rsid w:val="001F3A9E"/>
    <w:rsid w:val="001F3B23"/>
    <w:rsid w:val="001F3C54"/>
    <w:rsid w:val="001F4062"/>
    <w:rsid w:val="001F4065"/>
    <w:rsid w:val="001F47B0"/>
    <w:rsid w:val="001F5031"/>
    <w:rsid w:val="001F5503"/>
    <w:rsid w:val="001F5B72"/>
    <w:rsid w:val="001F5FFA"/>
    <w:rsid w:val="001F642D"/>
    <w:rsid w:val="001F77F0"/>
    <w:rsid w:val="00201179"/>
    <w:rsid w:val="00201C43"/>
    <w:rsid w:val="00205065"/>
    <w:rsid w:val="0020577C"/>
    <w:rsid w:val="00205CA6"/>
    <w:rsid w:val="0020636D"/>
    <w:rsid w:val="0020691A"/>
    <w:rsid w:val="00206A34"/>
    <w:rsid w:val="00207457"/>
    <w:rsid w:val="002077A4"/>
    <w:rsid w:val="002109EB"/>
    <w:rsid w:val="00210FA5"/>
    <w:rsid w:val="0021116A"/>
    <w:rsid w:val="00212DFC"/>
    <w:rsid w:val="00214B79"/>
    <w:rsid w:val="00215A2D"/>
    <w:rsid w:val="00215C03"/>
    <w:rsid w:val="002166A0"/>
    <w:rsid w:val="00216795"/>
    <w:rsid w:val="00216B43"/>
    <w:rsid w:val="00216B5F"/>
    <w:rsid w:val="00217116"/>
    <w:rsid w:val="00217761"/>
    <w:rsid w:val="00221A24"/>
    <w:rsid w:val="00221AEF"/>
    <w:rsid w:val="00221DB9"/>
    <w:rsid w:val="00221FAB"/>
    <w:rsid w:val="002226E4"/>
    <w:rsid w:val="00222737"/>
    <w:rsid w:val="00222EFB"/>
    <w:rsid w:val="00222F13"/>
    <w:rsid w:val="00223210"/>
    <w:rsid w:val="00223955"/>
    <w:rsid w:val="002243AD"/>
    <w:rsid w:val="0022601E"/>
    <w:rsid w:val="0022629E"/>
    <w:rsid w:val="00226460"/>
    <w:rsid w:val="002271AD"/>
    <w:rsid w:val="002274F8"/>
    <w:rsid w:val="002307D7"/>
    <w:rsid w:val="00231BAA"/>
    <w:rsid w:val="00233EBA"/>
    <w:rsid w:val="002341F4"/>
    <w:rsid w:val="0023436D"/>
    <w:rsid w:val="00234AC6"/>
    <w:rsid w:val="00234EF9"/>
    <w:rsid w:val="002357EB"/>
    <w:rsid w:val="00235A6F"/>
    <w:rsid w:val="00236353"/>
    <w:rsid w:val="00236592"/>
    <w:rsid w:val="00237E8B"/>
    <w:rsid w:val="00240102"/>
    <w:rsid w:val="00240383"/>
    <w:rsid w:val="00240ED8"/>
    <w:rsid w:val="0024117E"/>
    <w:rsid w:val="002413F7"/>
    <w:rsid w:val="002418EE"/>
    <w:rsid w:val="00242BF0"/>
    <w:rsid w:val="00243251"/>
    <w:rsid w:val="002432CD"/>
    <w:rsid w:val="002435E6"/>
    <w:rsid w:val="00243BCC"/>
    <w:rsid w:val="00244C4F"/>
    <w:rsid w:val="00244E99"/>
    <w:rsid w:val="00246285"/>
    <w:rsid w:val="0024634E"/>
    <w:rsid w:val="00246463"/>
    <w:rsid w:val="0024770B"/>
    <w:rsid w:val="00247871"/>
    <w:rsid w:val="00254C65"/>
    <w:rsid w:val="0025556C"/>
    <w:rsid w:val="002559BA"/>
    <w:rsid w:val="00255AEB"/>
    <w:rsid w:val="00255D08"/>
    <w:rsid w:val="002565CC"/>
    <w:rsid w:val="002566F5"/>
    <w:rsid w:val="00257925"/>
    <w:rsid w:val="00260E0C"/>
    <w:rsid w:val="00260EF3"/>
    <w:rsid w:val="002613DD"/>
    <w:rsid w:val="00262AC2"/>
    <w:rsid w:val="00263050"/>
    <w:rsid w:val="0026322B"/>
    <w:rsid w:val="00263A36"/>
    <w:rsid w:val="002642BA"/>
    <w:rsid w:val="0026553A"/>
    <w:rsid w:val="002676FC"/>
    <w:rsid w:val="002700A2"/>
    <w:rsid w:val="002701F7"/>
    <w:rsid w:val="002706FB"/>
    <w:rsid w:val="00270D61"/>
    <w:rsid w:val="00270FAD"/>
    <w:rsid w:val="00271063"/>
    <w:rsid w:val="00271D94"/>
    <w:rsid w:val="0027208C"/>
    <w:rsid w:val="00272355"/>
    <w:rsid w:val="00272663"/>
    <w:rsid w:val="00273A9B"/>
    <w:rsid w:val="00273E36"/>
    <w:rsid w:val="00274641"/>
    <w:rsid w:val="002747E4"/>
    <w:rsid w:val="00274E59"/>
    <w:rsid w:val="00275415"/>
    <w:rsid w:val="00275995"/>
    <w:rsid w:val="002764FD"/>
    <w:rsid w:val="002769B9"/>
    <w:rsid w:val="00277498"/>
    <w:rsid w:val="00277745"/>
    <w:rsid w:val="002803A7"/>
    <w:rsid w:val="00280B09"/>
    <w:rsid w:val="00281103"/>
    <w:rsid w:val="00282531"/>
    <w:rsid w:val="002828C1"/>
    <w:rsid w:val="002828C9"/>
    <w:rsid w:val="002835B7"/>
    <w:rsid w:val="00284D33"/>
    <w:rsid w:val="00285134"/>
    <w:rsid w:val="002856BC"/>
    <w:rsid w:val="00285BA9"/>
    <w:rsid w:val="00285BE7"/>
    <w:rsid w:val="002869AD"/>
    <w:rsid w:val="002875BC"/>
    <w:rsid w:val="00287BAA"/>
    <w:rsid w:val="00287D02"/>
    <w:rsid w:val="00287F71"/>
    <w:rsid w:val="00292368"/>
    <w:rsid w:val="002926BF"/>
    <w:rsid w:val="00292A67"/>
    <w:rsid w:val="00293B17"/>
    <w:rsid w:val="00293F79"/>
    <w:rsid w:val="0029460B"/>
    <w:rsid w:val="00294D86"/>
    <w:rsid w:val="00295E14"/>
    <w:rsid w:val="002965D9"/>
    <w:rsid w:val="002965F9"/>
    <w:rsid w:val="00297078"/>
    <w:rsid w:val="0029795B"/>
    <w:rsid w:val="002A0008"/>
    <w:rsid w:val="002A0438"/>
    <w:rsid w:val="002A15CA"/>
    <w:rsid w:val="002A17E7"/>
    <w:rsid w:val="002A184A"/>
    <w:rsid w:val="002A19CD"/>
    <w:rsid w:val="002A2997"/>
    <w:rsid w:val="002A2C43"/>
    <w:rsid w:val="002A2D9B"/>
    <w:rsid w:val="002A2E5B"/>
    <w:rsid w:val="002A2FB7"/>
    <w:rsid w:val="002A3815"/>
    <w:rsid w:val="002A3E87"/>
    <w:rsid w:val="002A4C52"/>
    <w:rsid w:val="002A4E85"/>
    <w:rsid w:val="002A5183"/>
    <w:rsid w:val="002A5545"/>
    <w:rsid w:val="002A5921"/>
    <w:rsid w:val="002A64FE"/>
    <w:rsid w:val="002A6FD1"/>
    <w:rsid w:val="002A726B"/>
    <w:rsid w:val="002A7DE2"/>
    <w:rsid w:val="002B0FB3"/>
    <w:rsid w:val="002B3D55"/>
    <w:rsid w:val="002B408B"/>
    <w:rsid w:val="002B475E"/>
    <w:rsid w:val="002B47A5"/>
    <w:rsid w:val="002B4F1E"/>
    <w:rsid w:val="002B5222"/>
    <w:rsid w:val="002B5462"/>
    <w:rsid w:val="002B56FD"/>
    <w:rsid w:val="002B5940"/>
    <w:rsid w:val="002B5A9D"/>
    <w:rsid w:val="002B5AD6"/>
    <w:rsid w:val="002B690D"/>
    <w:rsid w:val="002B76CE"/>
    <w:rsid w:val="002B7E2C"/>
    <w:rsid w:val="002C1736"/>
    <w:rsid w:val="002C1DBE"/>
    <w:rsid w:val="002C268D"/>
    <w:rsid w:val="002C2D35"/>
    <w:rsid w:val="002C3ECB"/>
    <w:rsid w:val="002C3F5A"/>
    <w:rsid w:val="002C40BE"/>
    <w:rsid w:val="002C421E"/>
    <w:rsid w:val="002C592F"/>
    <w:rsid w:val="002C60FC"/>
    <w:rsid w:val="002C64AB"/>
    <w:rsid w:val="002C664F"/>
    <w:rsid w:val="002C69B3"/>
    <w:rsid w:val="002C70FA"/>
    <w:rsid w:val="002C7A20"/>
    <w:rsid w:val="002C7C99"/>
    <w:rsid w:val="002C7FE7"/>
    <w:rsid w:val="002D0FE7"/>
    <w:rsid w:val="002D1255"/>
    <w:rsid w:val="002D1C39"/>
    <w:rsid w:val="002D2084"/>
    <w:rsid w:val="002D2263"/>
    <w:rsid w:val="002D2A43"/>
    <w:rsid w:val="002D2D5E"/>
    <w:rsid w:val="002D349A"/>
    <w:rsid w:val="002D3738"/>
    <w:rsid w:val="002D4891"/>
    <w:rsid w:val="002D4BDD"/>
    <w:rsid w:val="002D4D15"/>
    <w:rsid w:val="002D4D76"/>
    <w:rsid w:val="002D6F57"/>
    <w:rsid w:val="002D6F6F"/>
    <w:rsid w:val="002D72A0"/>
    <w:rsid w:val="002E0CF5"/>
    <w:rsid w:val="002E0DC4"/>
    <w:rsid w:val="002E1618"/>
    <w:rsid w:val="002E1D2A"/>
    <w:rsid w:val="002E31C0"/>
    <w:rsid w:val="002E33ED"/>
    <w:rsid w:val="002E34C3"/>
    <w:rsid w:val="002E3763"/>
    <w:rsid w:val="002E4390"/>
    <w:rsid w:val="002E44FE"/>
    <w:rsid w:val="002E45D3"/>
    <w:rsid w:val="002E4D09"/>
    <w:rsid w:val="002E4DC3"/>
    <w:rsid w:val="002E4E32"/>
    <w:rsid w:val="002E5016"/>
    <w:rsid w:val="002E6785"/>
    <w:rsid w:val="002E6EAC"/>
    <w:rsid w:val="002E6EB3"/>
    <w:rsid w:val="002E6EB9"/>
    <w:rsid w:val="002F00B3"/>
    <w:rsid w:val="002F0C0B"/>
    <w:rsid w:val="002F0C23"/>
    <w:rsid w:val="002F1399"/>
    <w:rsid w:val="002F30DE"/>
    <w:rsid w:val="002F3CAD"/>
    <w:rsid w:val="002F442F"/>
    <w:rsid w:val="002F54AE"/>
    <w:rsid w:val="002F57BF"/>
    <w:rsid w:val="002F5969"/>
    <w:rsid w:val="002F5DD7"/>
    <w:rsid w:val="002F64C3"/>
    <w:rsid w:val="002F6540"/>
    <w:rsid w:val="002F690A"/>
    <w:rsid w:val="002F7235"/>
    <w:rsid w:val="002F72EA"/>
    <w:rsid w:val="00300E88"/>
    <w:rsid w:val="00301B83"/>
    <w:rsid w:val="00301E79"/>
    <w:rsid w:val="003021C4"/>
    <w:rsid w:val="00302F19"/>
    <w:rsid w:val="00303182"/>
    <w:rsid w:val="003037CD"/>
    <w:rsid w:val="0030453A"/>
    <w:rsid w:val="00305C65"/>
    <w:rsid w:val="00305DD5"/>
    <w:rsid w:val="003060CD"/>
    <w:rsid w:val="003065ED"/>
    <w:rsid w:val="003068FD"/>
    <w:rsid w:val="00306EC5"/>
    <w:rsid w:val="0030719F"/>
    <w:rsid w:val="00310301"/>
    <w:rsid w:val="00310333"/>
    <w:rsid w:val="00310537"/>
    <w:rsid w:val="0031068F"/>
    <w:rsid w:val="00310A49"/>
    <w:rsid w:val="00310DF3"/>
    <w:rsid w:val="00311D5A"/>
    <w:rsid w:val="00311FB8"/>
    <w:rsid w:val="0031206C"/>
    <w:rsid w:val="003128A5"/>
    <w:rsid w:val="0031338B"/>
    <w:rsid w:val="0031374C"/>
    <w:rsid w:val="0031503D"/>
    <w:rsid w:val="003157D4"/>
    <w:rsid w:val="00315CEA"/>
    <w:rsid w:val="0031740B"/>
    <w:rsid w:val="00317949"/>
    <w:rsid w:val="00317C61"/>
    <w:rsid w:val="00320202"/>
    <w:rsid w:val="003202E4"/>
    <w:rsid w:val="00320789"/>
    <w:rsid w:val="00320865"/>
    <w:rsid w:val="00320ADB"/>
    <w:rsid w:val="003218B2"/>
    <w:rsid w:val="00321C3C"/>
    <w:rsid w:val="00321CF1"/>
    <w:rsid w:val="00321FC7"/>
    <w:rsid w:val="003227CA"/>
    <w:rsid w:val="003228A3"/>
    <w:rsid w:val="00322B89"/>
    <w:rsid w:val="00323059"/>
    <w:rsid w:val="00323AC6"/>
    <w:rsid w:val="00323EB0"/>
    <w:rsid w:val="003241B8"/>
    <w:rsid w:val="0032422D"/>
    <w:rsid w:val="00324735"/>
    <w:rsid w:val="0032497B"/>
    <w:rsid w:val="00324C8B"/>
    <w:rsid w:val="00324CF2"/>
    <w:rsid w:val="003250E6"/>
    <w:rsid w:val="00325536"/>
    <w:rsid w:val="00325A17"/>
    <w:rsid w:val="00325C4E"/>
    <w:rsid w:val="00325F6A"/>
    <w:rsid w:val="00326075"/>
    <w:rsid w:val="0032609F"/>
    <w:rsid w:val="00326A02"/>
    <w:rsid w:val="0032717A"/>
    <w:rsid w:val="00327AA5"/>
    <w:rsid w:val="00330906"/>
    <w:rsid w:val="00330E0D"/>
    <w:rsid w:val="00332798"/>
    <w:rsid w:val="003328EE"/>
    <w:rsid w:val="00333C7F"/>
    <w:rsid w:val="00334278"/>
    <w:rsid w:val="00334C58"/>
    <w:rsid w:val="003353D1"/>
    <w:rsid w:val="003356C2"/>
    <w:rsid w:val="003357D6"/>
    <w:rsid w:val="00335820"/>
    <w:rsid w:val="0033589F"/>
    <w:rsid w:val="003359F3"/>
    <w:rsid w:val="00336028"/>
    <w:rsid w:val="0033625C"/>
    <w:rsid w:val="0033674D"/>
    <w:rsid w:val="00336EAE"/>
    <w:rsid w:val="003374FB"/>
    <w:rsid w:val="00337FC1"/>
    <w:rsid w:val="00340CA8"/>
    <w:rsid w:val="00341910"/>
    <w:rsid w:val="0034195B"/>
    <w:rsid w:val="003431AA"/>
    <w:rsid w:val="00343D01"/>
    <w:rsid w:val="003440B6"/>
    <w:rsid w:val="00344625"/>
    <w:rsid w:val="00344680"/>
    <w:rsid w:val="00345413"/>
    <w:rsid w:val="00345768"/>
    <w:rsid w:val="00346871"/>
    <w:rsid w:val="003471DC"/>
    <w:rsid w:val="003473DA"/>
    <w:rsid w:val="0035001C"/>
    <w:rsid w:val="00350417"/>
    <w:rsid w:val="003504F1"/>
    <w:rsid w:val="00350C97"/>
    <w:rsid w:val="003516F5"/>
    <w:rsid w:val="0035222B"/>
    <w:rsid w:val="00352278"/>
    <w:rsid w:val="003523A2"/>
    <w:rsid w:val="003525CC"/>
    <w:rsid w:val="00353727"/>
    <w:rsid w:val="00353AB8"/>
    <w:rsid w:val="00353B79"/>
    <w:rsid w:val="0035407F"/>
    <w:rsid w:val="00354962"/>
    <w:rsid w:val="003557B9"/>
    <w:rsid w:val="0035592C"/>
    <w:rsid w:val="00356A82"/>
    <w:rsid w:val="00357BCA"/>
    <w:rsid w:val="00360C25"/>
    <w:rsid w:val="00360E25"/>
    <w:rsid w:val="00361516"/>
    <w:rsid w:val="00361789"/>
    <w:rsid w:val="0036200A"/>
    <w:rsid w:val="003623B6"/>
    <w:rsid w:val="00363562"/>
    <w:rsid w:val="0036393A"/>
    <w:rsid w:val="00365384"/>
    <w:rsid w:val="003653E3"/>
    <w:rsid w:val="003655A9"/>
    <w:rsid w:val="003656F7"/>
    <w:rsid w:val="00365E34"/>
    <w:rsid w:val="00366FEF"/>
    <w:rsid w:val="003679AC"/>
    <w:rsid w:val="0037004B"/>
    <w:rsid w:val="003701DD"/>
    <w:rsid w:val="00371805"/>
    <w:rsid w:val="00371990"/>
    <w:rsid w:val="00371AAC"/>
    <w:rsid w:val="00372CCB"/>
    <w:rsid w:val="00374258"/>
    <w:rsid w:val="00375243"/>
    <w:rsid w:val="0037565E"/>
    <w:rsid w:val="003757EF"/>
    <w:rsid w:val="00376761"/>
    <w:rsid w:val="00376D69"/>
    <w:rsid w:val="003800F7"/>
    <w:rsid w:val="0038042B"/>
    <w:rsid w:val="00380F84"/>
    <w:rsid w:val="0038102E"/>
    <w:rsid w:val="00381138"/>
    <w:rsid w:val="003815AE"/>
    <w:rsid w:val="00381958"/>
    <w:rsid w:val="00381E02"/>
    <w:rsid w:val="00383493"/>
    <w:rsid w:val="003834E5"/>
    <w:rsid w:val="003838F9"/>
    <w:rsid w:val="00383A30"/>
    <w:rsid w:val="00383AD0"/>
    <w:rsid w:val="0038550B"/>
    <w:rsid w:val="00385AA0"/>
    <w:rsid w:val="00385DBD"/>
    <w:rsid w:val="003861A3"/>
    <w:rsid w:val="003861AC"/>
    <w:rsid w:val="00386F28"/>
    <w:rsid w:val="00387022"/>
    <w:rsid w:val="003875BC"/>
    <w:rsid w:val="00387EBF"/>
    <w:rsid w:val="003914E8"/>
    <w:rsid w:val="003916B5"/>
    <w:rsid w:val="00391706"/>
    <w:rsid w:val="00392847"/>
    <w:rsid w:val="00392D25"/>
    <w:rsid w:val="00393011"/>
    <w:rsid w:val="00393398"/>
    <w:rsid w:val="00393620"/>
    <w:rsid w:val="00393900"/>
    <w:rsid w:val="00393EE5"/>
    <w:rsid w:val="00394E69"/>
    <w:rsid w:val="00394FA8"/>
    <w:rsid w:val="003951A0"/>
    <w:rsid w:val="003955B8"/>
    <w:rsid w:val="00396827"/>
    <w:rsid w:val="00396C71"/>
    <w:rsid w:val="00396E64"/>
    <w:rsid w:val="003971A4"/>
    <w:rsid w:val="003A0E96"/>
    <w:rsid w:val="003A0F72"/>
    <w:rsid w:val="003A1C20"/>
    <w:rsid w:val="003A2308"/>
    <w:rsid w:val="003A3945"/>
    <w:rsid w:val="003A3ABD"/>
    <w:rsid w:val="003A5A0C"/>
    <w:rsid w:val="003A5B96"/>
    <w:rsid w:val="003A5E1A"/>
    <w:rsid w:val="003A60A0"/>
    <w:rsid w:val="003A694B"/>
    <w:rsid w:val="003A7047"/>
    <w:rsid w:val="003A720E"/>
    <w:rsid w:val="003A770F"/>
    <w:rsid w:val="003A78FE"/>
    <w:rsid w:val="003A7DDD"/>
    <w:rsid w:val="003A7F35"/>
    <w:rsid w:val="003A7F7D"/>
    <w:rsid w:val="003B0094"/>
    <w:rsid w:val="003B0256"/>
    <w:rsid w:val="003B07DB"/>
    <w:rsid w:val="003B2264"/>
    <w:rsid w:val="003B29F5"/>
    <w:rsid w:val="003B3AAC"/>
    <w:rsid w:val="003B53C2"/>
    <w:rsid w:val="003B5E5D"/>
    <w:rsid w:val="003B6367"/>
    <w:rsid w:val="003B6C7C"/>
    <w:rsid w:val="003B6CAD"/>
    <w:rsid w:val="003B73B9"/>
    <w:rsid w:val="003C1224"/>
    <w:rsid w:val="003C14A0"/>
    <w:rsid w:val="003C150B"/>
    <w:rsid w:val="003C1915"/>
    <w:rsid w:val="003C1BA6"/>
    <w:rsid w:val="003C1C5D"/>
    <w:rsid w:val="003C1EF5"/>
    <w:rsid w:val="003C2BE8"/>
    <w:rsid w:val="003C3C16"/>
    <w:rsid w:val="003C4034"/>
    <w:rsid w:val="003C423C"/>
    <w:rsid w:val="003C5171"/>
    <w:rsid w:val="003C5375"/>
    <w:rsid w:val="003C5736"/>
    <w:rsid w:val="003C65D5"/>
    <w:rsid w:val="003C72D8"/>
    <w:rsid w:val="003C77A4"/>
    <w:rsid w:val="003C7C85"/>
    <w:rsid w:val="003C7F5D"/>
    <w:rsid w:val="003C7F78"/>
    <w:rsid w:val="003D0063"/>
    <w:rsid w:val="003D0BEB"/>
    <w:rsid w:val="003D14D3"/>
    <w:rsid w:val="003D19C4"/>
    <w:rsid w:val="003D1F52"/>
    <w:rsid w:val="003D292B"/>
    <w:rsid w:val="003D2EA0"/>
    <w:rsid w:val="003D30A3"/>
    <w:rsid w:val="003D3ED0"/>
    <w:rsid w:val="003D4B47"/>
    <w:rsid w:val="003D4D82"/>
    <w:rsid w:val="003D4F57"/>
    <w:rsid w:val="003D53DE"/>
    <w:rsid w:val="003D5572"/>
    <w:rsid w:val="003D612F"/>
    <w:rsid w:val="003D695E"/>
    <w:rsid w:val="003D6A36"/>
    <w:rsid w:val="003D6E16"/>
    <w:rsid w:val="003D70D1"/>
    <w:rsid w:val="003D740E"/>
    <w:rsid w:val="003D7F0F"/>
    <w:rsid w:val="003D7F55"/>
    <w:rsid w:val="003E010B"/>
    <w:rsid w:val="003E057A"/>
    <w:rsid w:val="003E0E56"/>
    <w:rsid w:val="003E1BAF"/>
    <w:rsid w:val="003E2D02"/>
    <w:rsid w:val="003E40FA"/>
    <w:rsid w:val="003E608C"/>
    <w:rsid w:val="003E61DB"/>
    <w:rsid w:val="003E6F6E"/>
    <w:rsid w:val="003E75B2"/>
    <w:rsid w:val="003E7A91"/>
    <w:rsid w:val="003F0DB1"/>
    <w:rsid w:val="003F1680"/>
    <w:rsid w:val="003F2C16"/>
    <w:rsid w:val="003F36E2"/>
    <w:rsid w:val="003F3B32"/>
    <w:rsid w:val="003F3D99"/>
    <w:rsid w:val="003F42E1"/>
    <w:rsid w:val="003F4592"/>
    <w:rsid w:val="003F4830"/>
    <w:rsid w:val="003F4A2E"/>
    <w:rsid w:val="003F4BCE"/>
    <w:rsid w:val="003F4D8F"/>
    <w:rsid w:val="003F514F"/>
    <w:rsid w:val="003F6257"/>
    <w:rsid w:val="003F62B8"/>
    <w:rsid w:val="003F650E"/>
    <w:rsid w:val="003F654A"/>
    <w:rsid w:val="003F6F3A"/>
    <w:rsid w:val="004003EB"/>
    <w:rsid w:val="004008B8"/>
    <w:rsid w:val="004016E6"/>
    <w:rsid w:val="00401DD6"/>
    <w:rsid w:val="00402041"/>
    <w:rsid w:val="0040282E"/>
    <w:rsid w:val="0040435A"/>
    <w:rsid w:val="004043F9"/>
    <w:rsid w:val="0040447A"/>
    <w:rsid w:val="00405031"/>
    <w:rsid w:val="00405E04"/>
    <w:rsid w:val="004061EA"/>
    <w:rsid w:val="00406FAA"/>
    <w:rsid w:val="004076C2"/>
    <w:rsid w:val="0041014A"/>
    <w:rsid w:val="00412479"/>
    <w:rsid w:val="00412945"/>
    <w:rsid w:val="00413D2D"/>
    <w:rsid w:val="004158E2"/>
    <w:rsid w:val="00415F31"/>
    <w:rsid w:val="004169E7"/>
    <w:rsid w:val="00416CBB"/>
    <w:rsid w:val="004178EA"/>
    <w:rsid w:val="00417A3F"/>
    <w:rsid w:val="004200CF"/>
    <w:rsid w:val="00420466"/>
    <w:rsid w:val="004206E6"/>
    <w:rsid w:val="0042085B"/>
    <w:rsid w:val="00420D00"/>
    <w:rsid w:val="004210D1"/>
    <w:rsid w:val="00421594"/>
    <w:rsid w:val="00421ECD"/>
    <w:rsid w:val="00422973"/>
    <w:rsid w:val="00423C6E"/>
    <w:rsid w:val="004248B2"/>
    <w:rsid w:val="0042557D"/>
    <w:rsid w:val="0042653F"/>
    <w:rsid w:val="004269BD"/>
    <w:rsid w:val="00426E20"/>
    <w:rsid w:val="004273CE"/>
    <w:rsid w:val="00427CF3"/>
    <w:rsid w:val="00430167"/>
    <w:rsid w:val="00430B9A"/>
    <w:rsid w:val="004317DC"/>
    <w:rsid w:val="00433435"/>
    <w:rsid w:val="0043380F"/>
    <w:rsid w:val="0043389A"/>
    <w:rsid w:val="00434190"/>
    <w:rsid w:val="004343CA"/>
    <w:rsid w:val="00434B91"/>
    <w:rsid w:val="00434F2B"/>
    <w:rsid w:val="00435683"/>
    <w:rsid w:val="00435744"/>
    <w:rsid w:val="00436A4B"/>
    <w:rsid w:val="00436F49"/>
    <w:rsid w:val="004371FD"/>
    <w:rsid w:val="0043741F"/>
    <w:rsid w:val="004376D6"/>
    <w:rsid w:val="00437888"/>
    <w:rsid w:val="004402C0"/>
    <w:rsid w:val="004405A9"/>
    <w:rsid w:val="004405EE"/>
    <w:rsid w:val="00440BC9"/>
    <w:rsid w:val="00440ED7"/>
    <w:rsid w:val="00441137"/>
    <w:rsid w:val="00441334"/>
    <w:rsid w:val="00441ACD"/>
    <w:rsid w:val="00441E8C"/>
    <w:rsid w:val="0044294C"/>
    <w:rsid w:val="00442A40"/>
    <w:rsid w:val="004439D6"/>
    <w:rsid w:val="00443F59"/>
    <w:rsid w:val="004445B3"/>
    <w:rsid w:val="004448F8"/>
    <w:rsid w:val="004455D7"/>
    <w:rsid w:val="00445E90"/>
    <w:rsid w:val="00446766"/>
    <w:rsid w:val="00446B24"/>
    <w:rsid w:val="00446C77"/>
    <w:rsid w:val="00446E15"/>
    <w:rsid w:val="00450A4A"/>
    <w:rsid w:val="00450B63"/>
    <w:rsid w:val="00451EE9"/>
    <w:rsid w:val="00453216"/>
    <w:rsid w:val="0045330B"/>
    <w:rsid w:val="00454534"/>
    <w:rsid w:val="00454605"/>
    <w:rsid w:val="00454AE5"/>
    <w:rsid w:val="0045551C"/>
    <w:rsid w:val="0045574E"/>
    <w:rsid w:val="00455EAD"/>
    <w:rsid w:val="00456623"/>
    <w:rsid w:val="00456A37"/>
    <w:rsid w:val="00457198"/>
    <w:rsid w:val="00457CA0"/>
    <w:rsid w:val="00460345"/>
    <w:rsid w:val="004613CB"/>
    <w:rsid w:val="00461446"/>
    <w:rsid w:val="00461736"/>
    <w:rsid w:val="00461935"/>
    <w:rsid w:val="0046226F"/>
    <w:rsid w:val="0046286C"/>
    <w:rsid w:val="004629BC"/>
    <w:rsid w:val="004643E1"/>
    <w:rsid w:val="004648CD"/>
    <w:rsid w:val="00465E83"/>
    <w:rsid w:val="004668D5"/>
    <w:rsid w:val="00467E97"/>
    <w:rsid w:val="0047084B"/>
    <w:rsid w:val="0047087D"/>
    <w:rsid w:val="004710A0"/>
    <w:rsid w:val="00471E44"/>
    <w:rsid w:val="00472B45"/>
    <w:rsid w:val="00472D5B"/>
    <w:rsid w:val="004731EB"/>
    <w:rsid w:val="00473DC9"/>
    <w:rsid w:val="00474467"/>
    <w:rsid w:val="004744DE"/>
    <w:rsid w:val="004748F3"/>
    <w:rsid w:val="00475305"/>
    <w:rsid w:val="00475E20"/>
    <w:rsid w:val="00476197"/>
    <w:rsid w:val="004765A4"/>
    <w:rsid w:val="004766E3"/>
    <w:rsid w:val="00477546"/>
    <w:rsid w:val="00477B97"/>
    <w:rsid w:val="0048068C"/>
    <w:rsid w:val="0048160D"/>
    <w:rsid w:val="0048168B"/>
    <w:rsid w:val="004817B7"/>
    <w:rsid w:val="00481855"/>
    <w:rsid w:val="00481F29"/>
    <w:rsid w:val="00483429"/>
    <w:rsid w:val="004835B7"/>
    <w:rsid w:val="00483EB2"/>
    <w:rsid w:val="00484666"/>
    <w:rsid w:val="004850E6"/>
    <w:rsid w:val="00485922"/>
    <w:rsid w:val="00485ABF"/>
    <w:rsid w:val="00485EAB"/>
    <w:rsid w:val="00486094"/>
    <w:rsid w:val="00486761"/>
    <w:rsid w:val="00486F18"/>
    <w:rsid w:val="00487096"/>
    <w:rsid w:val="004875B0"/>
    <w:rsid w:val="0048766D"/>
    <w:rsid w:val="00487B60"/>
    <w:rsid w:val="00490DB8"/>
    <w:rsid w:val="0049184B"/>
    <w:rsid w:val="00492273"/>
    <w:rsid w:val="00492953"/>
    <w:rsid w:val="00492FF9"/>
    <w:rsid w:val="00493223"/>
    <w:rsid w:val="0049337B"/>
    <w:rsid w:val="00493954"/>
    <w:rsid w:val="00493BC3"/>
    <w:rsid w:val="00494E19"/>
    <w:rsid w:val="004957E1"/>
    <w:rsid w:val="00496A24"/>
    <w:rsid w:val="0049720F"/>
    <w:rsid w:val="00497BA7"/>
    <w:rsid w:val="004A03AF"/>
    <w:rsid w:val="004A0902"/>
    <w:rsid w:val="004A0E57"/>
    <w:rsid w:val="004A1325"/>
    <w:rsid w:val="004A14BF"/>
    <w:rsid w:val="004A1F01"/>
    <w:rsid w:val="004A20BC"/>
    <w:rsid w:val="004A28B5"/>
    <w:rsid w:val="004A475A"/>
    <w:rsid w:val="004A64B6"/>
    <w:rsid w:val="004A7139"/>
    <w:rsid w:val="004A721B"/>
    <w:rsid w:val="004B0849"/>
    <w:rsid w:val="004B0924"/>
    <w:rsid w:val="004B1916"/>
    <w:rsid w:val="004B37D1"/>
    <w:rsid w:val="004B411F"/>
    <w:rsid w:val="004B44BE"/>
    <w:rsid w:val="004B4515"/>
    <w:rsid w:val="004B4EEA"/>
    <w:rsid w:val="004B6A82"/>
    <w:rsid w:val="004B6DC6"/>
    <w:rsid w:val="004B6FEA"/>
    <w:rsid w:val="004B74CF"/>
    <w:rsid w:val="004B775B"/>
    <w:rsid w:val="004C0D31"/>
    <w:rsid w:val="004C19C2"/>
    <w:rsid w:val="004C1CEF"/>
    <w:rsid w:val="004C1E58"/>
    <w:rsid w:val="004C2D95"/>
    <w:rsid w:val="004C2E20"/>
    <w:rsid w:val="004C3318"/>
    <w:rsid w:val="004C3B0A"/>
    <w:rsid w:val="004C44C8"/>
    <w:rsid w:val="004C4B62"/>
    <w:rsid w:val="004C6601"/>
    <w:rsid w:val="004C6753"/>
    <w:rsid w:val="004C6F4C"/>
    <w:rsid w:val="004C74B8"/>
    <w:rsid w:val="004C76FB"/>
    <w:rsid w:val="004C7888"/>
    <w:rsid w:val="004C7B6D"/>
    <w:rsid w:val="004C7C6A"/>
    <w:rsid w:val="004C7E3F"/>
    <w:rsid w:val="004D2E99"/>
    <w:rsid w:val="004D2FC6"/>
    <w:rsid w:val="004D30DD"/>
    <w:rsid w:val="004D365A"/>
    <w:rsid w:val="004D36A0"/>
    <w:rsid w:val="004D37C7"/>
    <w:rsid w:val="004D4A78"/>
    <w:rsid w:val="004D5231"/>
    <w:rsid w:val="004E0509"/>
    <w:rsid w:val="004E0C4C"/>
    <w:rsid w:val="004E0F63"/>
    <w:rsid w:val="004E1F29"/>
    <w:rsid w:val="004E241D"/>
    <w:rsid w:val="004E2ACB"/>
    <w:rsid w:val="004E31FE"/>
    <w:rsid w:val="004E3828"/>
    <w:rsid w:val="004E3E1A"/>
    <w:rsid w:val="004E465D"/>
    <w:rsid w:val="004E49CE"/>
    <w:rsid w:val="004E4EF8"/>
    <w:rsid w:val="004E535C"/>
    <w:rsid w:val="004E56B3"/>
    <w:rsid w:val="004E5B13"/>
    <w:rsid w:val="004E6808"/>
    <w:rsid w:val="004E6F45"/>
    <w:rsid w:val="004E7333"/>
    <w:rsid w:val="004E74F6"/>
    <w:rsid w:val="004E7678"/>
    <w:rsid w:val="004E7AAE"/>
    <w:rsid w:val="004E7ADD"/>
    <w:rsid w:val="004E7C45"/>
    <w:rsid w:val="004E7FF6"/>
    <w:rsid w:val="004F017E"/>
    <w:rsid w:val="004F0225"/>
    <w:rsid w:val="004F0938"/>
    <w:rsid w:val="004F122C"/>
    <w:rsid w:val="004F1915"/>
    <w:rsid w:val="004F23E7"/>
    <w:rsid w:val="004F32EC"/>
    <w:rsid w:val="004F35C3"/>
    <w:rsid w:val="004F5197"/>
    <w:rsid w:val="004F5AFE"/>
    <w:rsid w:val="005006B7"/>
    <w:rsid w:val="00500BF3"/>
    <w:rsid w:val="0050142E"/>
    <w:rsid w:val="0050183C"/>
    <w:rsid w:val="0050234F"/>
    <w:rsid w:val="005029AC"/>
    <w:rsid w:val="00502ADB"/>
    <w:rsid w:val="00502CA1"/>
    <w:rsid w:val="00503657"/>
    <w:rsid w:val="005040EA"/>
    <w:rsid w:val="00504BA7"/>
    <w:rsid w:val="0050578D"/>
    <w:rsid w:val="00507B94"/>
    <w:rsid w:val="0051011A"/>
    <w:rsid w:val="0051262A"/>
    <w:rsid w:val="00512A75"/>
    <w:rsid w:val="00512F95"/>
    <w:rsid w:val="00513825"/>
    <w:rsid w:val="00513A25"/>
    <w:rsid w:val="005155B0"/>
    <w:rsid w:val="00515622"/>
    <w:rsid w:val="00515F77"/>
    <w:rsid w:val="00516083"/>
    <w:rsid w:val="005167CD"/>
    <w:rsid w:val="005168C9"/>
    <w:rsid w:val="00516C5D"/>
    <w:rsid w:val="00516D1B"/>
    <w:rsid w:val="00517075"/>
    <w:rsid w:val="005170D2"/>
    <w:rsid w:val="0051750F"/>
    <w:rsid w:val="00517B6A"/>
    <w:rsid w:val="005212DB"/>
    <w:rsid w:val="005225AF"/>
    <w:rsid w:val="00523AB3"/>
    <w:rsid w:val="00523E9C"/>
    <w:rsid w:val="00524602"/>
    <w:rsid w:val="00524BD2"/>
    <w:rsid w:val="00524EC7"/>
    <w:rsid w:val="00526A1D"/>
    <w:rsid w:val="00526D7C"/>
    <w:rsid w:val="00527CBA"/>
    <w:rsid w:val="00527CE8"/>
    <w:rsid w:val="0053072B"/>
    <w:rsid w:val="00531725"/>
    <w:rsid w:val="00531A34"/>
    <w:rsid w:val="00531B36"/>
    <w:rsid w:val="00531B72"/>
    <w:rsid w:val="00532C2B"/>
    <w:rsid w:val="00532C8E"/>
    <w:rsid w:val="00533787"/>
    <w:rsid w:val="00533ADE"/>
    <w:rsid w:val="00533F79"/>
    <w:rsid w:val="00534747"/>
    <w:rsid w:val="00534914"/>
    <w:rsid w:val="005361B4"/>
    <w:rsid w:val="00537C7D"/>
    <w:rsid w:val="0054064C"/>
    <w:rsid w:val="0054078C"/>
    <w:rsid w:val="0054154B"/>
    <w:rsid w:val="00542022"/>
    <w:rsid w:val="00542DC0"/>
    <w:rsid w:val="0054301C"/>
    <w:rsid w:val="00543071"/>
    <w:rsid w:val="00543520"/>
    <w:rsid w:val="005436B3"/>
    <w:rsid w:val="005436F7"/>
    <w:rsid w:val="0054377A"/>
    <w:rsid w:val="00544D73"/>
    <w:rsid w:val="00545264"/>
    <w:rsid w:val="005452EC"/>
    <w:rsid w:val="00545458"/>
    <w:rsid w:val="00545ED7"/>
    <w:rsid w:val="005461C8"/>
    <w:rsid w:val="005469D9"/>
    <w:rsid w:val="00546BD1"/>
    <w:rsid w:val="00547231"/>
    <w:rsid w:val="0054773C"/>
    <w:rsid w:val="005477E5"/>
    <w:rsid w:val="00551560"/>
    <w:rsid w:val="00551717"/>
    <w:rsid w:val="00552448"/>
    <w:rsid w:val="00552A74"/>
    <w:rsid w:val="0055443F"/>
    <w:rsid w:val="005548BA"/>
    <w:rsid w:val="00555123"/>
    <w:rsid w:val="00555339"/>
    <w:rsid w:val="00556371"/>
    <w:rsid w:val="00556D0B"/>
    <w:rsid w:val="0055749E"/>
    <w:rsid w:val="00557B31"/>
    <w:rsid w:val="00557DB3"/>
    <w:rsid w:val="0056032A"/>
    <w:rsid w:val="005607A9"/>
    <w:rsid w:val="00560894"/>
    <w:rsid w:val="00560B6F"/>
    <w:rsid w:val="00561495"/>
    <w:rsid w:val="00561D15"/>
    <w:rsid w:val="00562CE7"/>
    <w:rsid w:val="00562D90"/>
    <w:rsid w:val="00564BA0"/>
    <w:rsid w:val="0056597E"/>
    <w:rsid w:val="00565D0F"/>
    <w:rsid w:val="00565DF1"/>
    <w:rsid w:val="00566315"/>
    <w:rsid w:val="005665EE"/>
    <w:rsid w:val="005665F7"/>
    <w:rsid w:val="00567413"/>
    <w:rsid w:val="0056752E"/>
    <w:rsid w:val="00567A55"/>
    <w:rsid w:val="00570CF7"/>
    <w:rsid w:val="00570E84"/>
    <w:rsid w:val="005714DC"/>
    <w:rsid w:val="005719E6"/>
    <w:rsid w:val="00572463"/>
    <w:rsid w:val="005727E3"/>
    <w:rsid w:val="00572A77"/>
    <w:rsid w:val="00573A9E"/>
    <w:rsid w:val="00573AFA"/>
    <w:rsid w:val="00573C36"/>
    <w:rsid w:val="005741F3"/>
    <w:rsid w:val="00574990"/>
    <w:rsid w:val="005756F9"/>
    <w:rsid w:val="00575730"/>
    <w:rsid w:val="00577088"/>
    <w:rsid w:val="00577B05"/>
    <w:rsid w:val="00577B94"/>
    <w:rsid w:val="00577F2C"/>
    <w:rsid w:val="0058119F"/>
    <w:rsid w:val="00582239"/>
    <w:rsid w:val="00582D14"/>
    <w:rsid w:val="00582E63"/>
    <w:rsid w:val="00583518"/>
    <w:rsid w:val="00583C5F"/>
    <w:rsid w:val="00583E46"/>
    <w:rsid w:val="005847BB"/>
    <w:rsid w:val="005855DD"/>
    <w:rsid w:val="005857AB"/>
    <w:rsid w:val="00585A07"/>
    <w:rsid w:val="00587988"/>
    <w:rsid w:val="0059034F"/>
    <w:rsid w:val="0059066D"/>
    <w:rsid w:val="00590DE8"/>
    <w:rsid w:val="005912F6"/>
    <w:rsid w:val="005918BE"/>
    <w:rsid w:val="00591E49"/>
    <w:rsid w:val="00591F09"/>
    <w:rsid w:val="00591FC2"/>
    <w:rsid w:val="00591FD0"/>
    <w:rsid w:val="0059264F"/>
    <w:rsid w:val="00593311"/>
    <w:rsid w:val="00593715"/>
    <w:rsid w:val="00593F13"/>
    <w:rsid w:val="00593FD6"/>
    <w:rsid w:val="00594678"/>
    <w:rsid w:val="00594D9B"/>
    <w:rsid w:val="005953ED"/>
    <w:rsid w:val="00596B11"/>
    <w:rsid w:val="00596D5F"/>
    <w:rsid w:val="00597C5D"/>
    <w:rsid w:val="005A003B"/>
    <w:rsid w:val="005A0109"/>
    <w:rsid w:val="005A053A"/>
    <w:rsid w:val="005A101E"/>
    <w:rsid w:val="005A1660"/>
    <w:rsid w:val="005A172F"/>
    <w:rsid w:val="005A2065"/>
    <w:rsid w:val="005A2302"/>
    <w:rsid w:val="005A2BAF"/>
    <w:rsid w:val="005A2E94"/>
    <w:rsid w:val="005A3136"/>
    <w:rsid w:val="005A32BB"/>
    <w:rsid w:val="005A34D6"/>
    <w:rsid w:val="005A39FD"/>
    <w:rsid w:val="005A3E84"/>
    <w:rsid w:val="005A475D"/>
    <w:rsid w:val="005A52D9"/>
    <w:rsid w:val="005A6A83"/>
    <w:rsid w:val="005A7CC2"/>
    <w:rsid w:val="005A7DAE"/>
    <w:rsid w:val="005B090E"/>
    <w:rsid w:val="005B0984"/>
    <w:rsid w:val="005B0E15"/>
    <w:rsid w:val="005B2230"/>
    <w:rsid w:val="005B2BBF"/>
    <w:rsid w:val="005B2CCA"/>
    <w:rsid w:val="005B3382"/>
    <w:rsid w:val="005B362C"/>
    <w:rsid w:val="005B440A"/>
    <w:rsid w:val="005B4978"/>
    <w:rsid w:val="005B4D89"/>
    <w:rsid w:val="005B5873"/>
    <w:rsid w:val="005B6384"/>
    <w:rsid w:val="005B6F4B"/>
    <w:rsid w:val="005C068C"/>
    <w:rsid w:val="005C09E4"/>
    <w:rsid w:val="005C14A6"/>
    <w:rsid w:val="005C1A1B"/>
    <w:rsid w:val="005C1A82"/>
    <w:rsid w:val="005C202B"/>
    <w:rsid w:val="005C224B"/>
    <w:rsid w:val="005C2C49"/>
    <w:rsid w:val="005C3288"/>
    <w:rsid w:val="005C3380"/>
    <w:rsid w:val="005C44C9"/>
    <w:rsid w:val="005C4527"/>
    <w:rsid w:val="005C5079"/>
    <w:rsid w:val="005C52A8"/>
    <w:rsid w:val="005C5699"/>
    <w:rsid w:val="005C75ED"/>
    <w:rsid w:val="005C7E32"/>
    <w:rsid w:val="005D0702"/>
    <w:rsid w:val="005D0C27"/>
    <w:rsid w:val="005D2873"/>
    <w:rsid w:val="005D3449"/>
    <w:rsid w:val="005D49A9"/>
    <w:rsid w:val="005D5BCB"/>
    <w:rsid w:val="005D61E3"/>
    <w:rsid w:val="005D6CA2"/>
    <w:rsid w:val="005D7A6E"/>
    <w:rsid w:val="005E06AB"/>
    <w:rsid w:val="005E08AF"/>
    <w:rsid w:val="005E0BDC"/>
    <w:rsid w:val="005E2457"/>
    <w:rsid w:val="005E30BD"/>
    <w:rsid w:val="005E384E"/>
    <w:rsid w:val="005E39BB"/>
    <w:rsid w:val="005E3C33"/>
    <w:rsid w:val="005E3EB0"/>
    <w:rsid w:val="005E3F8C"/>
    <w:rsid w:val="005E402E"/>
    <w:rsid w:val="005E4798"/>
    <w:rsid w:val="005E4D03"/>
    <w:rsid w:val="005E5486"/>
    <w:rsid w:val="005E5CAD"/>
    <w:rsid w:val="005E5F1E"/>
    <w:rsid w:val="005E5FDB"/>
    <w:rsid w:val="005E6628"/>
    <w:rsid w:val="005E663D"/>
    <w:rsid w:val="005E790D"/>
    <w:rsid w:val="005E7A3E"/>
    <w:rsid w:val="005F1F5D"/>
    <w:rsid w:val="005F3986"/>
    <w:rsid w:val="005F3C17"/>
    <w:rsid w:val="005F3DCD"/>
    <w:rsid w:val="005F4141"/>
    <w:rsid w:val="005F5ECD"/>
    <w:rsid w:val="005F5FE0"/>
    <w:rsid w:val="005F6232"/>
    <w:rsid w:val="005F670D"/>
    <w:rsid w:val="005F6C9C"/>
    <w:rsid w:val="005F7FD8"/>
    <w:rsid w:val="00600053"/>
    <w:rsid w:val="006001F9"/>
    <w:rsid w:val="00600339"/>
    <w:rsid w:val="006006C6"/>
    <w:rsid w:val="006007ED"/>
    <w:rsid w:val="006010D2"/>
    <w:rsid w:val="00601579"/>
    <w:rsid w:val="00601964"/>
    <w:rsid w:val="00601B8B"/>
    <w:rsid w:val="00602AC4"/>
    <w:rsid w:val="0060372F"/>
    <w:rsid w:val="0060377E"/>
    <w:rsid w:val="006044DD"/>
    <w:rsid w:val="0060567C"/>
    <w:rsid w:val="00605697"/>
    <w:rsid w:val="00606276"/>
    <w:rsid w:val="0060681F"/>
    <w:rsid w:val="00606DC7"/>
    <w:rsid w:val="00607A44"/>
    <w:rsid w:val="00610702"/>
    <w:rsid w:val="006116AC"/>
    <w:rsid w:val="00611B3F"/>
    <w:rsid w:val="00611D49"/>
    <w:rsid w:val="006127D4"/>
    <w:rsid w:val="006133CC"/>
    <w:rsid w:val="00613A81"/>
    <w:rsid w:val="00614391"/>
    <w:rsid w:val="00614A55"/>
    <w:rsid w:val="00614B6F"/>
    <w:rsid w:val="00614EE9"/>
    <w:rsid w:val="00615B93"/>
    <w:rsid w:val="0061607D"/>
    <w:rsid w:val="006163C0"/>
    <w:rsid w:val="0061718E"/>
    <w:rsid w:val="00617C35"/>
    <w:rsid w:val="00621BB0"/>
    <w:rsid w:val="00622FCB"/>
    <w:rsid w:val="0062418D"/>
    <w:rsid w:val="0062467D"/>
    <w:rsid w:val="006247A8"/>
    <w:rsid w:val="00625F9A"/>
    <w:rsid w:val="006271FF"/>
    <w:rsid w:val="00627ED8"/>
    <w:rsid w:val="00630EA3"/>
    <w:rsid w:val="00631509"/>
    <w:rsid w:val="006317B0"/>
    <w:rsid w:val="00631BD3"/>
    <w:rsid w:val="00632120"/>
    <w:rsid w:val="006321ED"/>
    <w:rsid w:val="00632C03"/>
    <w:rsid w:val="006331F3"/>
    <w:rsid w:val="00633770"/>
    <w:rsid w:val="006349D8"/>
    <w:rsid w:val="00634B32"/>
    <w:rsid w:val="00635EFF"/>
    <w:rsid w:val="00636218"/>
    <w:rsid w:val="00637813"/>
    <w:rsid w:val="00637B0C"/>
    <w:rsid w:val="00640126"/>
    <w:rsid w:val="00640169"/>
    <w:rsid w:val="00640CBA"/>
    <w:rsid w:val="00640DC7"/>
    <w:rsid w:val="00640EE4"/>
    <w:rsid w:val="00641C4D"/>
    <w:rsid w:val="00642179"/>
    <w:rsid w:val="00643360"/>
    <w:rsid w:val="006433FB"/>
    <w:rsid w:val="006438C3"/>
    <w:rsid w:val="00643D45"/>
    <w:rsid w:val="00643D91"/>
    <w:rsid w:val="00646117"/>
    <w:rsid w:val="006463FE"/>
    <w:rsid w:val="006469B6"/>
    <w:rsid w:val="00646C8D"/>
    <w:rsid w:val="0064762E"/>
    <w:rsid w:val="00650014"/>
    <w:rsid w:val="0065259E"/>
    <w:rsid w:val="00652AF1"/>
    <w:rsid w:val="00653D09"/>
    <w:rsid w:val="0065413C"/>
    <w:rsid w:val="006553B4"/>
    <w:rsid w:val="006554F7"/>
    <w:rsid w:val="006562E3"/>
    <w:rsid w:val="0065700C"/>
    <w:rsid w:val="006576B3"/>
    <w:rsid w:val="00657973"/>
    <w:rsid w:val="00660082"/>
    <w:rsid w:val="00660AD8"/>
    <w:rsid w:val="00660C91"/>
    <w:rsid w:val="00661652"/>
    <w:rsid w:val="006625E5"/>
    <w:rsid w:val="006626C1"/>
    <w:rsid w:val="00662CB9"/>
    <w:rsid w:val="00663433"/>
    <w:rsid w:val="006641C1"/>
    <w:rsid w:val="006654DC"/>
    <w:rsid w:val="00665EC5"/>
    <w:rsid w:val="006666C4"/>
    <w:rsid w:val="006667AF"/>
    <w:rsid w:val="00666C17"/>
    <w:rsid w:val="00667565"/>
    <w:rsid w:val="00667AF5"/>
    <w:rsid w:val="006700A7"/>
    <w:rsid w:val="00670224"/>
    <w:rsid w:val="006708FA"/>
    <w:rsid w:val="006718C3"/>
    <w:rsid w:val="006724AC"/>
    <w:rsid w:val="00672659"/>
    <w:rsid w:val="00672A8E"/>
    <w:rsid w:val="00673031"/>
    <w:rsid w:val="00673529"/>
    <w:rsid w:val="0067428C"/>
    <w:rsid w:val="0067473F"/>
    <w:rsid w:val="00674751"/>
    <w:rsid w:val="00674B4B"/>
    <w:rsid w:val="006756E5"/>
    <w:rsid w:val="00675720"/>
    <w:rsid w:val="00675C6E"/>
    <w:rsid w:val="0067630F"/>
    <w:rsid w:val="00676B90"/>
    <w:rsid w:val="0067716E"/>
    <w:rsid w:val="0068041B"/>
    <w:rsid w:val="00680655"/>
    <w:rsid w:val="00680AC7"/>
    <w:rsid w:val="006815B8"/>
    <w:rsid w:val="0068188B"/>
    <w:rsid w:val="00682B43"/>
    <w:rsid w:val="00682C91"/>
    <w:rsid w:val="0068334F"/>
    <w:rsid w:val="006837C6"/>
    <w:rsid w:val="00684FC4"/>
    <w:rsid w:val="0068560B"/>
    <w:rsid w:val="006857FB"/>
    <w:rsid w:val="00685CED"/>
    <w:rsid w:val="00685F92"/>
    <w:rsid w:val="00686340"/>
    <w:rsid w:val="00687DD6"/>
    <w:rsid w:val="006901B6"/>
    <w:rsid w:val="006906B9"/>
    <w:rsid w:val="00690DAB"/>
    <w:rsid w:val="00691AFD"/>
    <w:rsid w:val="0069245A"/>
    <w:rsid w:val="00692DF0"/>
    <w:rsid w:val="00693773"/>
    <w:rsid w:val="00694D3D"/>
    <w:rsid w:val="0069564A"/>
    <w:rsid w:val="006956C7"/>
    <w:rsid w:val="0069589F"/>
    <w:rsid w:val="00696148"/>
    <w:rsid w:val="006964BA"/>
    <w:rsid w:val="00696CE5"/>
    <w:rsid w:val="006A02E5"/>
    <w:rsid w:val="006A0868"/>
    <w:rsid w:val="006A0942"/>
    <w:rsid w:val="006A0A00"/>
    <w:rsid w:val="006A0E2F"/>
    <w:rsid w:val="006A1154"/>
    <w:rsid w:val="006A1343"/>
    <w:rsid w:val="006A141F"/>
    <w:rsid w:val="006A1AB0"/>
    <w:rsid w:val="006A4023"/>
    <w:rsid w:val="006A4600"/>
    <w:rsid w:val="006A51D8"/>
    <w:rsid w:val="006A5BB0"/>
    <w:rsid w:val="006A6A45"/>
    <w:rsid w:val="006A75CB"/>
    <w:rsid w:val="006A7B16"/>
    <w:rsid w:val="006A7C8F"/>
    <w:rsid w:val="006A7CE5"/>
    <w:rsid w:val="006A7F0B"/>
    <w:rsid w:val="006B0000"/>
    <w:rsid w:val="006B03DE"/>
    <w:rsid w:val="006B0DD5"/>
    <w:rsid w:val="006B0F07"/>
    <w:rsid w:val="006B1A92"/>
    <w:rsid w:val="006B1D40"/>
    <w:rsid w:val="006B2352"/>
    <w:rsid w:val="006B2F6A"/>
    <w:rsid w:val="006B3673"/>
    <w:rsid w:val="006B42BC"/>
    <w:rsid w:val="006B4416"/>
    <w:rsid w:val="006B50D7"/>
    <w:rsid w:val="006B5B1E"/>
    <w:rsid w:val="006B661F"/>
    <w:rsid w:val="006B6C67"/>
    <w:rsid w:val="006B6D2E"/>
    <w:rsid w:val="006B6F73"/>
    <w:rsid w:val="006C02CE"/>
    <w:rsid w:val="006C0802"/>
    <w:rsid w:val="006C0B0F"/>
    <w:rsid w:val="006C0C98"/>
    <w:rsid w:val="006C109A"/>
    <w:rsid w:val="006C158B"/>
    <w:rsid w:val="006C1C63"/>
    <w:rsid w:val="006C1E9E"/>
    <w:rsid w:val="006C2CD9"/>
    <w:rsid w:val="006C3050"/>
    <w:rsid w:val="006C46E9"/>
    <w:rsid w:val="006C5640"/>
    <w:rsid w:val="006C56E8"/>
    <w:rsid w:val="006C58DD"/>
    <w:rsid w:val="006C7526"/>
    <w:rsid w:val="006C7831"/>
    <w:rsid w:val="006D0048"/>
    <w:rsid w:val="006D086F"/>
    <w:rsid w:val="006D18F4"/>
    <w:rsid w:val="006D1A07"/>
    <w:rsid w:val="006D1D94"/>
    <w:rsid w:val="006D24B7"/>
    <w:rsid w:val="006D2A57"/>
    <w:rsid w:val="006D34D7"/>
    <w:rsid w:val="006D3BB5"/>
    <w:rsid w:val="006D4FB6"/>
    <w:rsid w:val="006D57D1"/>
    <w:rsid w:val="006D5A6D"/>
    <w:rsid w:val="006D7A52"/>
    <w:rsid w:val="006D7ECB"/>
    <w:rsid w:val="006E08A0"/>
    <w:rsid w:val="006E093D"/>
    <w:rsid w:val="006E154E"/>
    <w:rsid w:val="006E1E37"/>
    <w:rsid w:val="006E2018"/>
    <w:rsid w:val="006E2D73"/>
    <w:rsid w:val="006E347F"/>
    <w:rsid w:val="006E37CC"/>
    <w:rsid w:val="006E3A12"/>
    <w:rsid w:val="006E6DBB"/>
    <w:rsid w:val="006E74C4"/>
    <w:rsid w:val="006E772C"/>
    <w:rsid w:val="006E786E"/>
    <w:rsid w:val="006E7D63"/>
    <w:rsid w:val="006E7F41"/>
    <w:rsid w:val="006F0023"/>
    <w:rsid w:val="006F0065"/>
    <w:rsid w:val="006F0B4F"/>
    <w:rsid w:val="006F0D93"/>
    <w:rsid w:val="006F1584"/>
    <w:rsid w:val="006F1DAD"/>
    <w:rsid w:val="006F2036"/>
    <w:rsid w:val="006F211D"/>
    <w:rsid w:val="006F21B5"/>
    <w:rsid w:val="006F2488"/>
    <w:rsid w:val="006F2531"/>
    <w:rsid w:val="006F26D5"/>
    <w:rsid w:val="006F27DB"/>
    <w:rsid w:val="006F28AD"/>
    <w:rsid w:val="006F29ED"/>
    <w:rsid w:val="006F2CF6"/>
    <w:rsid w:val="006F2E8F"/>
    <w:rsid w:val="006F352B"/>
    <w:rsid w:val="006F38BA"/>
    <w:rsid w:val="006F4192"/>
    <w:rsid w:val="006F4B12"/>
    <w:rsid w:val="006F4DBC"/>
    <w:rsid w:val="006F513C"/>
    <w:rsid w:val="006F54FB"/>
    <w:rsid w:val="006F590C"/>
    <w:rsid w:val="006F6B79"/>
    <w:rsid w:val="006F70E0"/>
    <w:rsid w:val="0070013B"/>
    <w:rsid w:val="0070189E"/>
    <w:rsid w:val="00701ED5"/>
    <w:rsid w:val="0070290F"/>
    <w:rsid w:val="00703500"/>
    <w:rsid w:val="00703CB7"/>
    <w:rsid w:val="00704AE5"/>
    <w:rsid w:val="00704C47"/>
    <w:rsid w:val="007050C0"/>
    <w:rsid w:val="00705A54"/>
    <w:rsid w:val="007060E2"/>
    <w:rsid w:val="00706627"/>
    <w:rsid w:val="00707931"/>
    <w:rsid w:val="0071017D"/>
    <w:rsid w:val="0071035F"/>
    <w:rsid w:val="007105F9"/>
    <w:rsid w:val="007108F9"/>
    <w:rsid w:val="00710A0B"/>
    <w:rsid w:val="0071154D"/>
    <w:rsid w:val="00711611"/>
    <w:rsid w:val="007118B4"/>
    <w:rsid w:val="0071197C"/>
    <w:rsid w:val="0071207A"/>
    <w:rsid w:val="00712081"/>
    <w:rsid w:val="007122A8"/>
    <w:rsid w:val="007124E8"/>
    <w:rsid w:val="007141C5"/>
    <w:rsid w:val="00714CB4"/>
    <w:rsid w:val="007158C6"/>
    <w:rsid w:val="00716419"/>
    <w:rsid w:val="00716769"/>
    <w:rsid w:val="007179B0"/>
    <w:rsid w:val="00717A32"/>
    <w:rsid w:val="007204A7"/>
    <w:rsid w:val="00721154"/>
    <w:rsid w:val="00721AC1"/>
    <w:rsid w:val="00722389"/>
    <w:rsid w:val="0072249A"/>
    <w:rsid w:val="00722603"/>
    <w:rsid w:val="00722B5C"/>
    <w:rsid w:val="00722EBB"/>
    <w:rsid w:val="00723A82"/>
    <w:rsid w:val="007240BB"/>
    <w:rsid w:val="007241F0"/>
    <w:rsid w:val="0072456E"/>
    <w:rsid w:val="00725364"/>
    <w:rsid w:val="00725456"/>
    <w:rsid w:val="007261E4"/>
    <w:rsid w:val="00726DBD"/>
    <w:rsid w:val="00727846"/>
    <w:rsid w:val="00727CEC"/>
    <w:rsid w:val="0073024C"/>
    <w:rsid w:val="0073091A"/>
    <w:rsid w:val="00730A97"/>
    <w:rsid w:val="007314F2"/>
    <w:rsid w:val="007337B4"/>
    <w:rsid w:val="00733FF3"/>
    <w:rsid w:val="007342A4"/>
    <w:rsid w:val="007344A7"/>
    <w:rsid w:val="00734826"/>
    <w:rsid w:val="00734D1D"/>
    <w:rsid w:val="0073634A"/>
    <w:rsid w:val="007413C4"/>
    <w:rsid w:val="00741B34"/>
    <w:rsid w:val="00741BFD"/>
    <w:rsid w:val="007420C5"/>
    <w:rsid w:val="00742492"/>
    <w:rsid w:val="00742F41"/>
    <w:rsid w:val="00743E41"/>
    <w:rsid w:val="00743F74"/>
    <w:rsid w:val="00744212"/>
    <w:rsid w:val="0074433D"/>
    <w:rsid w:val="00744882"/>
    <w:rsid w:val="00744C52"/>
    <w:rsid w:val="00744D7D"/>
    <w:rsid w:val="007456B0"/>
    <w:rsid w:val="007459E3"/>
    <w:rsid w:val="00745CA3"/>
    <w:rsid w:val="00745D2E"/>
    <w:rsid w:val="00745E31"/>
    <w:rsid w:val="00746790"/>
    <w:rsid w:val="00746EA6"/>
    <w:rsid w:val="007471E5"/>
    <w:rsid w:val="007477CC"/>
    <w:rsid w:val="00750AB5"/>
    <w:rsid w:val="00750ECA"/>
    <w:rsid w:val="00751E77"/>
    <w:rsid w:val="00752D72"/>
    <w:rsid w:val="00753051"/>
    <w:rsid w:val="00753131"/>
    <w:rsid w:val="007534F1"/>
    <w:rsid w:val="00754877"/>
    <w:rsid w:val="00754B34"/>
    <w:rsid w:val="00754F70"/>
    <w:rsid w:val="0075579D"/>
    <w:rsid w:val="00756007"/>
    <w:rsid w:val="007562C9"/>
    <w:rsid w:val="00756686"/>
    <w:rsid w:val="00756AAF"/>
    <w:rsid w:val="00757307"/>
    <w:rsid w:val="0075738D"/>
    <w:rsid w:val="00757532"/>
    <w:rsid w:val="007613DD"/>
    <w:rsid w:val="007615EE"/>
    <w:rsid w:val="00762D3E"/>
    <w:rsid w:val="00762F71"/>
    <w:rsid w:val="0076329C"/>
    <w:rsid w:val="00763B96"/>
    <w:rsid w:val="00763C01"/>
    <w:rsid w:val="00764723"/>
    <w:rsid w:val="00764970"/>
    <w:rsid w:val="00764E50"/>
    <w:rsid w:val="00766044"/>
    <w:rsid w:val="007709D9"/>
    <w:rsid w:val="00771554"/>
    <w:rsid w:val="00771F37"/>
    <w:rsid w:val="007721E8"/>
    <w:rsid w:val="00773274"/>
    <w:rsid w:val="007736A2"/>
    <w:rsid w:val="0077422C"/>
    <w:rsid w:val="00774B0A"/>
    <w:rsid w:val="0077507F"/>
    <w:rsid w:val="00776520"/>
    <w:rsid w:val="00776719"/>
    <w:rsid w:val="00776F2F"/>
    <w:rsid w:val="00777417"/>
    <w:rsid w:val="007774B6"/>
    <w:rsid w:val="007777E4"/>
    <w:rsid w:val="00780212"/>
    <w:rsid w:val="007818EC"/>
    <w:rsid w:val="00782026"/>
    <w:rsid w:val="007821A5"/>
    <w:rsid w:val="00782466"/>
    <w:rsid w:val="007825A9"/>
    <w:rsid w:val="00782D14"/>
    <w:rsid w:val="00783D30"/>
    <w:rsid w:val="00784926"/>
    <w:rsid w:val="00784CC2"/>
    <w:rsid w:val="00786061"/>
    <w:rsid w:val="00786A36"/>
    <w:rsid w:val="00786A7B"/>
    <w:rsid w:val="00786F2B"/>
    <w:rsid w:val="007878D0"/>
    <w:rsid w:val="007901DE"/>
    <w:rsid w:val="00790990"/>
    <w:rsid w:val="00790EFB"/>
    <w:rsid w:val="00790F59"/>
    <w:rsid w:val="007911D6"/>
    <w:rsid w:val="00792BF5"/>
    <w:rsid w:val="007938F8"/>
    <w:rsid w:val="00793B40"/>
    <w:rsid w:val="00793FA8"/>
    <w:rsid w:val="0079409B"/>
    <w:rsid w:val="0079485A"/>
    <w:rsid w:val="00795512"/>
    <w:rsid w:val="00796320"/>
    <w:rsid w:val="00796546"/>
    <w:rsid w:val="00796AE3"/>
    <w:rsid w:val="00797684"/>
    <w:rsid w:val="007A0136"/>
    <w:rsid w:val="007A05FB"/>
    <w:rsid w:val="007A06C5"/>
    <w:rsid w:val="007A0C92"/>
    <w:rsid w:val="007A10D4"/>
    <w:rsid w:val="007A2FD6"/>
    <w:rsid w:val="007A36E9"/>
    <w:rsid w:val="007A4E3A"/>
    <w:rsid w:val="007A4F27"/>
    <w:rsid w:val="007A51AC"/>
    <w:rsid w:val="007A5786"/>
    <w:rsid w:val="007A5E41"/>
    <w:rsid w:val="007A619E"/>
    <w:rsid w:val="007A6FE1"/>
    <w:rsid w:val="007B0EEB"/>
    <w:rsid w:val="007B21B6"/>
    <w:rsid w:val="007B36C7"/>
    <w:rsid w:val="007B3B1D"/>
    <w:rsid w:val="007B43D7"/>
    <w:rsid w:val="007B5115"/>
    <w:rsid w:val="007B5486"/>
    <w:rsid w:val="007B54CC"/>
    <w:rsid w:val="007B580B"/>
    <w:rsid w:val="007B5B31"/>
    <w:rsid w:val="007B6094"/>
    <w:rsid w:val="007B641C"/>
    <w:rsid w:val="007B68D9"/>
    <w:rsid w:val="007B6FFD"/>
    <w:rsid w:val="007B79BB"/>
    <w:rsid w:val="007B7A08"/>
    <w:rsid w:val="007C0178"/>
    <w:rsid w:val="007C10A4"/>
    <w:rsid w:val="007C112B"/>
    <w:rsid w:val="007C1236"/>
    <w:rsid w:val="007C2209"/>
    <w:rsid w:val="007C23D4"/>
    <w:rsid w:val="007C3788"/>
    <w:rsid w:val="007C441F"/>
    <w:rsid w:val="007C4A39"/>
    <w:rsid w:val="007C5A1E"/>
    <w:rsid w:val="007C5FE2"/>
    <w:rsid w:val="007C74AB"/>
    <w:rsid w:val="007C7681"/>
    <w:rsid w:val="007D059D"/>
    <w:rsid w:val="007D099E"/>
    <w:rsid w:val="007D0C69"/>
    <w:rsid w:val="007D0D5B"/>
    <w:rsid w:val="007D0F15"/>
    <w:rsid w:val="007D1056"/>
    <w:rsid w:val="007D14A4"/>
    <w:rsid w:val="007D1B88"/>
    <w:rsid w:val="007D1D8D"/>
    <w:rsid w:val="007D2501"/>
    <w:rsid w:val="007D27C1"/>
    <w:rsid w:val="007D29A9"/>
    <w:rsid w:val="007D3269"/>
    <w:rsid w:val="007D35A4"/>
    <w:rsid w:val="007D3857"/>
    <w:rsid w:val="007D3F58"/>
    <w:rsid w:val="007D41ED"/>
    <w:rsid w:val="007D4496"/>
    <w:rsid w:val="007D4747"/>
    <w:rsid w:val="007D49CE"/>
    <w:rsid w:val="007D4AC8"/>
    <w:rsid w:val="007D55C5"/>
    <w:rsid w:val="007E069B"/>
    <w:rsid w:val="007E07CB"/>
    <w:rsid w:val="007E0D24"/>
    <w:rsid w:val="007E1356"/>
    <w:rsid w:val="007E13CE"/>
    <w:rsid w:val="007E24EF"/>
    <w:rsid w:val="007E28B4"/>
    <w:rsid w:val="007E30B7"/>
    <w:rsid w:val="007E3188"/>
    <w:rsid w:val="007E467E"/>
    <w:rsid w:val="007E4804"/>
    <w:rsid w:val="007E4EBE"/>
    <w:rsid w:val="007E5033"/>
    <w:rsid w:val="007E5263"/>
    <w:rsid w:val="007E5C8E"/>
    <w:rsid w:val="007E7F13"/>
    <w:rsid w:val="007F02DA"/>
    <w:rsid w:val="007F0423"/>
    <w:rsid w:val="007F08D4"/>
    <w:rsid w:val="007F0FFE"/>
    <w:rsid w:val="007F1D6D"/>
    <w:rsid w:val="007F2F32"/>
    <w:rsid w:val="007F2F82"/>
    <w:rsid w:val="007F317D"/>
    <w:rsid w:val="007F3A29"/>
    <w:rsid w:val="007F49DC"/>
    <w:rsid w:val="007F4B2B"/>
    <w:rsid w:val="007F664F"/>
    <w:rsid w:val="007F6F19"/>
    <w:rsid w:val="007F743F"/>
    <w:rsid w:val="00800522"/>
    <w:rsid w:val="00800563"/>
    <w:rsid w:val="0080056A"/>
    <w:rsid w:val="008009EB"/>
    <w:rsid w:val="00802D08"/>
    <w:rsid w:val="008033B3"/>
    <w:rsid w:val="00803E2C"/>
    <w:rsid w:val="0080440E"/>
    <w:rsid w:val="00804BB0"/>
    <w:rsid w:val="00805297"/>
    <w:rsid w:val="00805B90"/>
    <w:rsid w:val="00805D85"/>
    <w:rsid w:val="008065BF"/>
    <w:rsid w:val="00810338"/>
    <w:rsid w:val="00810A81"/>
    <w:rsid w:val="00810AA5"/>
    <w:rsid w:val="00810F2D"/>
    <w:rsid w:val="008111CE"/>
    <w:rsid w:val="00811338"/>
    <w:rsid w:val="00811ECA"/>
    <w:rsid w:val="00812CAF"/>
    <w:rsid w:val="008133CF"/>
    <w:rsid w:val="00813A0E"/>
    <w:rsid w:val="008143BE"/>
    <w:rsid w:val="00815071"/>
    <w:rsid w:val="00815BAF"/>
    <w:rsid w:val="00815C80"/>
    <w:rsid w:val="0081623C"/>
    <w:rsid w:val="008202DA"/>
    <w:rsid w:val="00822B2C"/>
    <w:rsid w:val="00822F3A"/>
    <w:rsid w:val="00823747"/>
    <w:rsid w:val="00823867"/>
    <w:rsid w:val="00823C1F"/>
    <w:rsid w:val="00824D84"/>
    <w:rsid w:val="00824EDC"/>
    <w:rsid w:val="008252F1"/>
    <w:rsid w:val="00825345"/>
    <w:rsid w:val="008256FA"/>
    <w:rsid w:val="00826457"/>
    <w:rsid w:val="008270DA"/>
    <w:rsid w:val="00831B4C"/>
    <w:rsid w:val="00831F27"/>
    <w:rsid w:val="008328FC"/>
    <w:rsid w:val="008329CF"/>
    <w:rsid w:val="00832C43"/>
    <w:rsid w:val="00832D21"/>
    <w:rsid w:val="00833629"/>
    <w:rsid w:val="00833E61"/>
    <w:rsid w:val="0083486D"/>
    <w:rsid w:val="00834A71"/>
    <w:rsid w:val="00834B0D"/>
    <w:rsid w:val="00834E36"/>
    <w:rsid w:val="00834EE7"/>
    <w:rsid w:val="008351D1"/>
    <w:rsid w:val="0083585D"/>
    <w:rsid w:val="008364CA"/>
    <w:rsid w:val="00837101"/>
    <w:rsid w:val="00837798"/>
    <w:rsid w:val="00840721"/>
    <w:rsid w:val="00840E4F"/>
    <w:rsid w:val="00841239"/>
    <w:rsid w:val="0084178F"/>
    <w:rsid w:val="00841D43"/>
    <w:rsid w:val="00842880"/>
    <w:rsid w:val="008430DE"/>
    <w:rsid w:val="008438A3"/>
    <w:rsid w:val="00843935"/>
    <w:rsid w:val="00845B9C"/>
    <w:rsid w:val="00846225"/>
    <w:rsid w:val="0084637E"/>
    <w:rsid w:val="0084665E"/>
    <w:rsid w:val="00846736"/>
    <w:rsid w:val="00847865"/>
    <w:rsid w:val="00847FD9"/>
    <w:rsid w:val="0085088A"/>
    <w:rsid w:val="008509C0"/>
    <w:rsid w:val="00850BE6"/>
    <w:rsid w:val="00851A29"/>
    <w:rsid w:val="00851A67"/>
    <w:rsid w:val="00851E4B"/>
    <w:rsid w:val="00852189"/>
    <w:rsid w:val="00852954"/>
    <w:rsid w:val="00852AF0"/>
    <w:rsid w:val="00852E91"/>
    <w:rsid w:val="00853456"/>
    <w:rsid w:val="0085365B"/>
    <w:rsid w:val="00854BEB"/>
    <w:rsid w:val="008553F5"/>
    <w:rsid w:val="00855903"/>
    <w:rsid w:val="008563B7"/>
    <w:rsid w:val="00857B7D"/>
    <w:rsid w:val="00857C48"/>
    <w:rsid w:val="00857FA6"/>
    <w:rsid w:val="00860275"/>
    <w:rsid w:val="00860710"/>
    <w:rsid w:val="008609D7"/>
    <w:rsid w:val="00860D5B"/>
    <w:rsid w:val="0086104B"/>
    <w:rsid w:val="008615A9"/>
    <w:rsid w:val="00861916"/>
    <w:rsid w:val="00861DA8"/>
    <w:rsid w:val="00862253"/>
    <w:rsid w:val="00862795"/>
    <w:rsid w:val="008629E7"/>
    <w:rsid w:val="00862B32"/>
    <w:rsid w:val="00863B9D"/>
    <w:rsid w:val="00864231"/>
    <w:rsid w:val="00864465"/>
    <w:rsid w:val="00864E49"/>
    <w:rsid w:val="00865274"/>
    <w:rsid w:val="00865BA2"/>
    <w:rsid w:val="00865EBC"/>
    <w:rsid w:val="008668C5"/>
    <w:rsid w:val="008678B9"/>
    <w:rsid w:val="00867999"/>
    <w:rsid w:val="008702F8"/>
    <w:rsid w:val="00871668"/>
    <w:rsid w:val="0087247D"/>
    <w:rsid w:val="00872DD2"/>
    <w:rsid w:val="00872E22"/>
    <w:rsid w:val="008733AA"/>
    <w:rsid w:val="00873457"/>
    <w:rsid w:val="008740BC"/>
    <w:rsid w:val="00874147"/>
    <w:rsid w:val="00874461"/>
    <w:rsid w:val="0087498D"/>
    <w:rsid w:val="00874D59"/>
    <w:rsid w:val="00875410"/>
    <w:rsid w:val="008763D6"/>
    <w:rsid w:val="008765E1"/>
    <w:rsid w:val="008766E7"/>
    <w:rsid w:val="0087704C"/>
    <w:rsid w:val="00877621"/>
    <w:rsid w:val="00877C13"/>
    <w:rsid w:val="00877E53"/>
    <w:rsid w:val="008804DA"/>
    <w:rsid w:val="008814A7"/>
    <w:rsid w:val="00881574"/>
    <w:rsid w:val="0088366D"/>
    <w:rsid w:val="0088367E"/>
    <w:rsid w:val="0088546E"/>
    <w:rsid w:val="00886085"/>
    <w:rsid w:val="00886852"/>
    <w:rsid w:val="008872EE"/>
    <w:rsid w:val="0088737A"/>
    <w:rsid w:val="00887516"/>
    <w:rsid w:val="0088756A"/>
    <w:rsid w:val="00890570"/>
    <w:rsid w:val="0089123D"/>
    <w:rsid w:val="00891ACE"/>
    <w:rsid w:val="00892477"/>
    <w:rsid w:val="00892A77"/>
    <w:rsid w:val="00893B39"/>
    <w:rsid w:val="00893E2F"/>
    <w:rsid w:val="00894527"/>
    <w:rsid w:val="00894738"/>
    <w:rsid w:val="00894E7A"/>
    <w:rsid w:val="008957B6"/>
    <w:rsid w:val="008959F8"/>
    <w:rsid w:val="00895EE4"/>
    <w:rsid w:val="008963C7"/>
    <w:rsid w:val="0089711D"/>
    <w:rsid w:val="00897257"/>
    <w:rsid w:val="00897314"/>
    <w:rsid w:val="00897E9F"/>
    <w:rsid w:val="008A1C6F"/>
    <w:rsid w:val="008A249E"/>
    <w:rsid w:val="008A2584"/>
    <w:rsid w:val="008A2D60"/>
    <w:rsid w:val="008A2FFF"/>
    <w:rsid w:val="008A3402"/>
    <w:rsid w:val="008A4163"/>
    <w:rsid w:val="008A4320"/>
    <w:rsid w:val="008A4965"/>
    <w:rsid w:val="008A4F18"/>
    <w:rsid w:val="008A5703"/>
    <w:rsid w:val="008A601F"/>
    <w:rsid w:val="008A60CB"/>
    <w:rsid w:val="008A621B"/>
    <w:rsid w:val="008A6276"/>
    <w:rsid w:val="008A6B2F"/>
    <w:rsid w:val="008A6D33"/>
    <w:rsid w:val="008A6DB2"/>
    <w:rsid w:val="008A6EB7"/>
    <w:rsid w:val="008A6F9B"/>
    <w:rsid w:val="008A7022"/>
    <w:rsid w:val="008A7270"/>
    <w:rsid w:val="008A75AE"/>
    <w:rsid w:val="008A760A"/>
    <w:rsid w:val="008A7BD1"/>
    <w:rsid w:val="008B0146"/>
    <w:rsid w:val="008B0A47"/>
    <w:rsid w:val="008B28B8"/>
    <w:rsid w:val="008B2C5B"/>
    <w:rsid w:val="008B4FAD"/>
    <w:rsid w:val="008B5D1D"/>
    <w:rsid w:val="008B5D80"/>
    <w:rsid w:val="008B7734"/>
    <w:rsid w:val="008B7C64"/>
    <w:rsid w:val="008B7D63"/>
    <w:rsid w:val="008C0402"/>
    <w:rsid w:val="008C0B6B"/>
    <w:rsid w:val="008C1C21"/>
    <w:rsid w:val="008C2F7E"/>
    <w:rsid w:val="008C3C31"/>
    <w:rsid w:val="008C42EB"/>
    <w:rsid w:val="008C4525"/>
    <w:rsid w:val="008C45E7"/>
    <w:rsid w:val="008C4CEB"/>
    <w:rsid w:val="008C50CD"/>
    <w:rsid w:val="008C5468"/>
    <w:rsid w:val="008C677C"/>
    <w:rsid w:val="008D06B1"/>
    <w:rsid w:val="008D0932"/>
    <w:rsid w:val="008D0AAF"/>
    <w:rsid w:val="008D0FE8"/>
    <w:rsid w:val="008D11B6"/>
    <w:rsid w:val="008D26C6"/>
    <w:rsid w:val="008D2CAF"/>
    <w:rsid w:val="008D2D38"/>
    <w:rsid w:val="008D3348"/>
    <w:rsid w:val="008D348F"/>
    <w:rsid w:val="008D359C"/>
    <w:rsid w:val="008D37D1"/>
    <w:rsid w:val="008D4F38"/>
    <w:rsid w:val="008D5019"/>
    <w:rsid w:val="008D501F"/>
    <w:rsid w:val="008D51A5"/>
    <w:rsid w:val="008D63A3"/>
    <w:rsid w:val="008D67F3"/>
    <w:rsid w:val="008D6B3B"/>
    <w:rsid w:val="008E005C"/>
    <w:rsid w:val="008E0439"/>
    <w:rsid w:val="008E06BC"/>
    <w:rsid w:val="008E0ED8"/>
    <w:rsid w:val="008E1697"/>
    <w:rsid w:val="008E1CCC"/>
    <w:rsid w:val="008E24F2"/>
    <w:rsid w:val="008E2BEF"/>
    <w:rsid w:val="008E2E30"/>
    <w:rsid w:val="008E4260"/>
    <w:rsid w:val="008E49A1"/>
    <w:rsid w:val="008E4E8D"/>
    <w:rsid w:val="008E5136"/>
    <w:rsid w:val="008E54FC"/>
    <w:rsid w:val="008E55A6"/>
    <w:rsid w:val="008E5CAD"/>
    <w:rsid w:val="008E5E58"/>
    <w:rsid w:val="008E6DEF"/>
    <w:rsid w:val="008E7B5A"/>
    <w:rsid w:val="008F007F"/>
    <w:rsid w:val="008F0932"/>
    <w:rsid w:val="008F1863"/>
    <w:rsid w:val="008F1DBF"/>
    <w:rsid w:val="008F217F"/>
    <w:rsid w:val="008F2987"/>
    <w:rsid w:val="008F4181"/>
    <w:rsid w:val="008F4457"/>
    <w:rsid w:val="008F4AF0"/>
    <w:rsid w:val="008F5606"/>
    <w:rsid w:val="008F69ED"/>
    <w:rsid w:val="008F702A"/>
    <w:rsid w:val="008F7367"/>
    <w:rsid w:val="008F761E"/>
    <w:rsid w:val="008F789D"/>
    <w:rsid w:val="008F7C08"/>
    <w:rsid w:val="008F7D22"/>
    <w:rsid w:val="0090067C"/>
    <w:rsid w:val="00900B45"/>
    <w:rsid w:val="009019D5"/>
    <w:rsid w:val="009026A9"/>
    <w:rsid w:val="00902DE7"/>
    <w:rsid w:val="0090447A"/>
    <w:rsid w:val="00904EA8"/>
    <w:rsid w:val="00905274"/>
    <w:rsid w:val="009052B7"/>
    <w:rsid w:val="00906075"/>
    <w:rsid w:val="009062F0"/>
    <w:rsid w:val="0090648D"/>
    <w:rsid w:val="009067B6"/>
    <w:rsid w:val="00906805"/>
    <w:rsid w:val="00906EAD"/>
    <w:rsid w:val="00907026"/>
    <w:rsid w:val="00907062"/>
    <w:rsid w:val="009074BA"/>
    <w:rsid w:val="0090775D"/>
    <w:rsid w:val="00907BF6"/>
    <w:rsid w:val="009106EF"/>
    <w:rsid w:val="00910F53"/>
    <w:rsid w:val="00912563"/>
    <w:rsid w:val="00912A98"/>
    <w:rsid w:val="00913886"/>
    <w:rsid w:val="0091490D"/>
    <w:rsid w:val="009149BC"/>
    <w:rsid w:val="00914B8F"/>
    <w:rsid w:val="00914EB8"/>
    <w:rsid w:val="0091595B"/>
    <w:rsid w:val="00916542"/>
    <w:rsid w:val="009175AA"/>
    <w:rsid w:val="009175EC"/>
    <w:rsid w:val="00917B96"/>
    <w:rsid w:val="00920229"/>
    <w:rsid w:val="00920374"/>
    <w:rsid w:val="00920B74"/>
    <w:rsid w:val="00921456"/>
    <w:rsid w:val="00921ED2"/>
    <w:rsid w:val="00921FBA"/>
    <w:rsid w:val="00922383"/>
    <w:rsid w:val="00922552"/>
    <w:rsid w:val="009228AC"/>
    <w:rsid w:val="009229F2"/>
    <w:rsid w:val="00922A5F"/>
    <w:rsid w:val="00923536"/>
    <w:rsid w:val="00923C97"/>
    <w:rsid w:val="00923D40"/>
    <w:rsid w:val="00923DD3"/>
    <w:rsid w:val="0092476E"/>
    <w:rsid w:val="00924BFC"/>
    <w:rsid w:val="00924D87"/>
    <w:rsid w:val="00925E38"/>
    <w:rsid w:val="009267C8"/>
    <w:rsid w:val="00926C1B"/>
    <w:rsid w:val="00926C48"/>
    <w:rsid w:val="00927B07"/>
    <w:rsid w:val="00927F18"/>
    <w:rsid w:val="00930473"/>
    <w:rsid w:val="0093094C"/>
    <w:rsid w:val="00930DBB"/>
    <w:rsid w:val="009310E1"/>
    <w:rsid w:val="00931956"/>
    <w:rsid w:val="009321C6"/>
    <w:rsid w:val="0093235B"/>
    <w:rsid w:val="009323AC"/>
    <w:rsid w:val="00932A11"/>
    <w:rsid w:val="00933C90"/>
    <w:rsid w:val="009344CA"/>
    <w:rsid w:val="00934BAA"/>
    <w:rsid w:val="00935220"/>
    <w:rsid w:val="00935818"/>
    <w:rsid w:val="00935D54"/>
    <w:rsid w:val="00935E9F"/>
    <w:rsid w:val="0093666F"/>
    <w:rsid w:val="009366AE"/>
    <w:rsid w:val="00937ACC"/>
    <w:rsid w:val="00940BDA"/>
    <w:rsid w:val="009414D5"/>
    <w:rsid w:val="009414E7"/>
    <w:rsid w:val="00942178"/>
    <w:rsid w:val="0094239D"/>
    <w:rsid w:val="00942E82"/>
    <w:rsid w:val="00943036"/>
    <w:rsid w:val="00943F1A"/>
    <w:rsid w:val="00943F6E"/>
    <w:rsid w:val="00944650"/>
    <w:rsid w:val="00944AA0"/>
    <w:rsid w:val="009460DD"/>
    <w:rsid w:val="009462D9"/>
    <w:rsid w:val="009463E5"/>
    <w:rsid w:val="009469E4"/>
    <w:rsid w:val="00946C05"/>
    <w:rsid w:val="00947D16"/>
    <w:rsid w:val="00947D18"/>
    <w:rsid w:val="00947F82"/>
    <w:rsid w:val="00947F8C"/>
    <w:rsid w:val="009512D0"/>
    <w:rsid w:val="00951424"/>
    <w:rsid w:val="00951857"/>
    <w:rsid w:val="00951E12"/>
    <w:rsid w:val="00953051"/>
    <w:rsid w:val="009534C3"/>
    <w:rsid w:val="0095354A"/>
    <w:rsid w:val="00953D83"/>
    <w:rsid w:val="00954076"/>
    <w:rsid w:val="00954390"/>
    <w:rsid w:val="009543FE"/>
    <w:rsid w:val="00955108"/>
    <w:rsid w:val="00955A27"/>
    <w:rsid w:val="00957166"/>
    <w:rsid w:val="0095727D"/>
    <w:rsid w:val="00957951"/>
    <w:rsid w:val="00957B79"/>
    <w:rsid w:val="00960526"/>
    <w:rsid w:val="00960804"/>
    <w:rsid w:val="0096138B"/>
    <w:rsid w:val="00962241"/>
    <w:rsid w:val="009630CF"/>
    <w:rsid w:val="00963430"/>
    <w:rsid w:val="0096482D"/>
    <w:rsid w:val="00964A9C"/>
    <w:rsid w:val="00964C30"/>
    <w:rsid w:val="00964E22"/>
    <w:rsid w:val="009652C6"/>
    <w:rsid w:val="009658C2"/>
    <w:rsid w:val="00965A67"/>
    <w:rsid w:val="0096670D"/>
    <w:rsid w:val="00967B34"/>
    <w:rsid w:val="0097082C"/>
    <w:rsid w:val="00970B52"/>
    <w:rsid w:val="00970BCE"/>
    <w:rsid w:val="00971576"/>
    <w:rsid w:val="00972B1A"/>
    <w:rsid w:val="00973018"/>
    <w:rsid w:val="009741DE"/>
    <w:rsid w:val="009744E6"/>
    <w:rsid w:val="00974557"/>
    <w:rsid w:val="009745C5"/>
    <w:rsid w:val="00974617"/>
    <w:rsid w:val="00974A17"/>
    <w:rsid w:val="0097558A"/>
    <w:rsid w:val="009760AB"/>
    <w:rsid w:val="0097697C"/>
    <w:rsid w:val="00976DC0"/>
    <w:rsid w:val="00977D56"/>
    <w:rsid w:val="009809C8"/>
    <w:rsid w:val="00981656"/>
    <w:rsid w:val="00981CC4"/>
    <w:rsid w:val="00982201"/>
    <w:rsid w:val="00982D89"/>
    <w:rsid w:val="009836AB"/>
    <w:rsid w:val="00984390"/>
    <w:rsid w:val="009854ED"/>
    <w:rsid w:val="0098553F"/>
    <w:rsid w:val="009861B2"/>
    <w:rsid w:val="00986E29"/>
    <w:rsid w:val="00986E4B"/>
    <w:rsid w:val="00987604"/>
    <w:rsid w:val="00991F58"/>
    <w:rsid w:val="009923DB"/>
    <w:rsid w:val="009924F7"/>
    <w:rsid w:val="00992996"/>
    <w:rsid w:val="00992A79"/>
    <w:rsid w:val="00992C79"/>
    <w:rsid w:val="00993A8D"/>
    <w:rsid w:val="00994963"/>
    <w:rsid w:val="0099595F"/>
    <w:rsid w:val="009960DE"/>
    <w:rsid w:val="00996556"/>
    <w:rsid w:val="00997289"/>
    <w:rsid w:val="009979A1"/>
    <w:rsid w:val="00997BC6"/>
    <w:rsid w:val="009A0413"/>
    <w:rsid w:val="009A1C23"/>
    <w:rsid w:val="009A34D4"/>
    <w:rsid w:val="009A369F"/>
    <w:rsid w:val="009A3767"/>
    <w:rsid w:val="009A3D42"/>
    <w:rsid w:val="009A4513"/>
    <w:rsid w:val="009A4D5A"/>
    <w:rsid w:val="009A56DD"/>
    <w:rsid w:val="009A5B55"/>
    <w:rsid w:val="009A6388"/>
    <w:rsid w:val="009A6920"/>
    <w:rsid w:val="009A6B4B"/>
    <w:rsid w:val="009A7669"/>
    <w:rsid w:val="009A7A61"/>
    <w:rsid w:val="009A7ACA"/>
    <w:rsid w:val="009B02D0"/>
    <w:rsid w:val="009B03AB"/>
    <w:rsid w:val="009B0819"/>
    <w:rsid w:val="009B0E48"/>
    <w:rsid w:val="009B1AB4"/>
    <w:rsid w:val="009B24C7"/>
    <w:rsid w:val="009B2AF0"/>
    <w:rsid w:val="009B2C07"/>
    <w:rsid w:val="009B2E0F"/>
    <w:rsid w:val="009B35C8"/>
    <w:rsid w:val="009B39D5"/>
    <w:rsid w:val="009B3B93"/>
    <w:rsid w:val="009B40B1"/>
    <w:rsid w:val="009B4A7D"/>
    <w:rsid w:val="009B573F"/>
    <w:rsid w:val="009B5A0F"/>
    <w:rsid w:val="009B5A67"/>
    <w:rsid w:val="009B61E9"/>
    <w:rsid w:val="009B664C"/>
    <w:rsid w:val="009B6C1B"/>
    <w:rsid w:val="009B6CB4"/>
    <w:rsid w:val="009B6D54"/>
    <w:rsid w:val="009B6D9F"/>
    <w:rsid w:val="009B701A"/>
    <w:rsid w:val="009B7035"/>
    <w:rsid w:val="009C05F6"/>
    <w:rsid w:val="009C17B1"/>
    <w:rsid w:val="009C1ACC"/>
    <w:rsid w:val="009C1D02"/>
    <w:rsid w:val="009C2053"/>
    <w:rsid w:val="009C2403"/>
    <w:rsid w:val="009C33DB"/>
    <w:rsid w:val="009C39B8"/>
    <w:rsid w:val="009C3C38"/>
    <w:rsid w:val="009C44EB"/>
    <w:rsid w:val="009C50C2"/>
    <w:rsid w:val="009C56B9"/>
    <w:rsid w:val="009C57B5"/>
    <w:rsid w:val="009C5AB5"/>
    <w:rsid w:val="009C6FEA"/>
    <w:rsid w:val="009C740A"/>
    <w:rsid w:val="009C776E"/>
    <w:rsid w:val="009D1DE7"/>
    <w:rsid w:val="009D1E2A"/>
    <w:rsid w:val="009D1F78"/>
    <w:rsid w:val="009D2877"/>
    <w:rsid w:val="009D3031"/>
    <w:rsid w:val="009D3738"/>
    <w:rsid w:val="009D3932"/>
    <w:rsid w:val="009D396C"/>
    <w:rsid w:val="009D4F61"/>
    <w:rsid w:val="009D53F4"/>
    <w:rsid w:val="009D5851"/>
    <w:rsid w:val="009D5BE6"/>
    <w:rsid w:val="009D66C8"/>
    <w:rsid w:val="009D6F6F"/>
    <w:rsid w:val="009E0443"/>
    <w:rsid w:val="009E0BAC"/>
    <w:rsid w:val="009E0DDC"/>
    <w:rsid w:val="009E1F38"/>
    <w:rsid w:val="009E2770"/>
    <w:rsid w:val="009E2D9A"/>
    <w:rsid w:val="009E3F46"/>
    <w:rsid w:val="009E624F"/>
    <w:rsid w:val="009E649C"/>
    <w:rsid w:val="009E656F"/>
    <w:rsid w:val="009E694B"/>
    <w:rsid w:val="009E6AA9"/>
    <w:rsid w:val="009E6C5B"/>
    <w:rsid w:val="009E7BB4"/>
    <w:rsid w:val="009F02D1"/>
    <w:rsid w:val="009F04D5"/>
    <w:rsid w:val="009F0CC1"/>
    <w:rsid w:val="009F215E"/>
    <w:rsid w:val="009F221F"/>
    <w:rsid w:val="009F3716"/>
    <w:rsid w:val="009F4338"/>
    <w:rsid w:val="009F55BC"/>
    <w:rsid w:val="009F5932"/>
    <w:rsid w:val="009F5B26"/>
    <w:rsid w:val="009F5CFE"/>
    <w:rsid w:val="009F6654"/>
    <w:rsid w:val="009F6DB8"/>
    <w:rsid w:val="009F6E7D"/>
    <w:rsid w:val="009F71EA"/>
    <w:rsid w:val="009F72B4"/>
    <w:rsid w:val="00A00E5D"/>
    <w:rsid w:val="00A015DF"/>
    <w:rsid w:val="00A017E4"/>
    <w:rsid w:val="00A01971"/>
    <w:rsid w:val="00A01BBD"/>
    <w:rsid w:val="00A033D0"/>
    <w:rsid w:val="00A034BA"/>
    <w:rsid w:val="00A03F92"/>
    <w:rsid w:val="00A046C3"/>
    <w:rsid w:val="00A04B66"/>
    <w:rsid w:val="00A061D7"/>
    <w:rsid w:val="00A06639"/>
    <w:rsid w:val="00A067BB"/>
    <w:rsid w:val="00A06976"/>
    <w:rsid w:val="00A06D87"/>
    <w:rsid w:val="00A071B0"/>
    <w:rsid w:val="00A109A6"/>
    <w:rsid w:val="00A10B6E"/>
    <w:rsid w:val="00A10C1A"/>
    <w:rsid w:val="00A111F7"/>
    <w:rsid w:val="00A11749"/>
    <w:rsid w:val="00A11AB0"/>
    <w:rsid w:val="00A1298C"/>
    <w:rsid w:val="00A12EE3"/>
    <w:rsid w:val="00A12F15"/>
    <w:rsid w:val="00A13821"/>
    <w:rsid w:val="00A147B8"/>
    <w:rsid w:val="00A158BB"/>
    <w:rsid w:val="00A15D9A"/>
    <w:rsid w:val="00A1727C"/>
    <w:rsid w:val="00A174DD"/>
    <w:rsid w:val="00A21C73"/>
    <w:rsid w:val="00A21F07"/>
    <w:rsid w:val="00A23FB3"/>
    <w:rsid w:val="00A2473A"/>
    <w:rsid w:val="00A24F43"/>
    <w:rsid w:val="00A24FBC"/>
    <w:rsid w:val="00A25182"/>
    <w:rsid w:val="00A2543F"/>
    <w:rsid w:val="00A254CC"/>
    <w:rsid w:val="00A257F6"/>
    <w:rsid w:val="00A25AD3"/>
    <w:rsid w:val="00A26862"/>
    <w:rsid w:val="00A26CC6"/>
    <w:rsid w:val="00A27790"/>
    <w:rsid w:val="00A301C5"/>
    <w:rsid w:val="00A30B2A"/>
    <w:rsid w:val="00A31B6F"/>
    <w:rsid w:val="00A32209"/>
    <w:rsid w:val="00A32384"/>
    <w:rsid w:val="00A323AF"/>
    <w:rsid w:val="00A32743"/>
    <w:rsid w:val="00A331DD"/>
    <w:rsid w:val="00A3347B"/>
    <w:rsid w:val="00A33573"/>
    <w:rsid w:val="00A337F5"/>
    <w:rsid w:val="00A3382C"/>
    <w:rsid w:val="00A33835"/>
    <w:rsid w:val="00A33B7A"/>
    <w:rsid w:val="00A33CBC"/>
    <w:rsid w:val="00A34651"/>
    <w:rsid w:val="00A356A5"/>
    <w:rsid w:val="00A36044"/>
    <w:rsid w:val="00A367C3"/>
    <w:rsid w:val="00A3693C"/>
    <w:rsid w:val="00A36EC1"/>
    <w:rsid w:val="00A36ECA"/>
    <w:rsid w:val="00A37D60"/>
    <w:rsid w:val="00A37DD2"/>
    <w:rsid w:val="00A4088E"/>
    <w:rsid w:val="00A40B6B"/>
    <w:rsid w:val="00A41095"/>
    <w:rsid w:val="00A41F89"/>
    <w:rsid w:val="00A420BB"/>
    <w:rsid w:val="00A423ED"/>
    <w:rsid w:val="00A42B56"/>
    <w:rsid w:val="00A430DB"/>
    <w:rsid w:val="00A43739"/>
    <w:rsid w:val="00A439F4"/>
    <w:rsid w:val="00A43CCB"/>
    <w:rsid w:val="00A444EB"/>
    <w:rsid w:val="00A453EF"/>
    <w:rsid w:val="00A45EF9"/>
    <w:rsid w:val="00A465EA"/>
    <w:rsid w:val="00A46B15"/>
    <w:rsid w:val="00A46DF3"/>
    <w:rsid w:val="00A46F61"/>
    <w:rsid w:val="00A50591"/>
    <w:rsid w:val="00A509E8"/>
    <w:rsid w:val="00A50BB1"/>
    <w:rsid w:val="00A50DE5"/>
    <w:rsid w:val="00A50F4A"/>
    <w:rsid w:val="00A51049"/>
    <w:rsid w:val="00A51A8D"/>
    <w:rsid w:val="00A521E9"/>
    <w:rsid w:val="00A531FA"/>
    <w:rsid w:val="00A5326F"/>
    <w:rsid w:val="00A5339F"/>
    <w:rsid w:val="00A538D1"/>
    <w:rsid w:val="00A53F55"/>
    <w:rsid w:val="00A53F5F"/>
    <w:rsid w:val="00A541F8"/>
    <w:rsid w:val="00A543B0"/>
    <w:rsid w:val="00A547AA"/>
    <w:rsid w:val="00A5506E"/>
    <w:rsid w:val="00A55A37"/>
    <w:rsid w:val="00A56652"/>
    <w:rsid w:val="00A56E34"/>
    <w:rsid w:val="00A56FEC"/>
    <w:rsid w:val="00A57004"/>
    <w:rsid w:val="00A57111"/>
    <w:rsid w:val="00A57B6C"/>
    <w:rsid w:val="00A606D5"/>
    <w:rsid w:val="00A6079F"/>
    <w:rsid w:val="00A62889"/>
    <w:rsid w:val="00A6298F"/>
    <w:rsid w:val="00A639BC"/>
    <w:rsid w:val="00A63B36"/>
    <w:rsid w:val="00A63C72"/>
    <w:rsid w:val="00A63E94"/>
    <w:rsid w:val="00A63EAB"/>
    <w:rsid w:val="00A641ED"/>
    <w:rsid w:val="00A6567A"/>
    <w:rsid w:val="00A66055"/>
    <w:rsid w:val="00A66806"/>
    <w:rsid w:val="00A66CB9"/>
    <w:rsid w:val="00A671BC"/>
    <w:rsid w:val="00A67A91"/>
    <w:rsid w:val="00A67E8C"/>
    <w:rsid w:val="00A7009E"/>
    <w:rsid w:val="00A70370"/>
    <w:rsid w:val="00A71136"/>
    <w:rsid w:val="00A7136E"/>
    <w:rsid w:val="00A71429"/>
    <w:rsid w:val="00A71B50"/>
    <w:rsid w:val="00A72104"/>
    <w:rsid w:val="00A72B50"/>
    <w:rsid w:val="00A72F84"/>
    <w:rsid w:val="00A73155"/>
    <w:rsid w:val="00A7380C"/>
    <w:rsid w:val="00A73CC6"/>
    <w:rsid w:val="00A74650"/>
    <w:rsid w:val="00A76E58"/>
    <w:rsid w:val="00A7753E"/>
    <w:rsid w:val="00A80860"/>
    <w:rsid w:val="00A80B6E"/>
    <w:rsid w:val="00A80FF8"/>
    <w:rsid w:val="00A81603"/>
    <w:rsid w:val="00A81CA4"/>
    <w:rsid w:val="00A82122"/>
    <w:rsid w:val="00A82394"/>
    <w:rsid w:val="00A8371C"/>
    <w:rsid w:val="00A83956"/>
    <w:rsid w:val="00A83B94"/>
    <w:rsid w:val="00A83C1D"/>
    <w:rsid w:val="00A844CB"/>
    <w:rsid w:val="00A8473F"/>
    <w:rsid w:val="00A84750"/>
    <w:rsid w:val="00A84AC5"/>
    <w:rsid w:val="00A85B0E"/>
    <w:rsid w:val="00A85B4D"/>
    <w:rsid w:val="00A85D21"/>
    <w:rsid w:val="00A8618F"/>
    <w:rsid w:val="00A867D3"/>
    <w:rsid w:val="00A87AC7"/>
    <w:rsid w:val="00A87B82"/>
    <w:rsid w:val="00A90A48"/>
    <w:rsid w:val="00A90B67"/>
    <w:rsid w:val="00A91B2E"/>
    <w:rsid w:val="00A91C3B"/>
    <w:rsid w:val="00A9210C"/>
    <w:rsid w:val="00A93ECB"/>
    <w:rsid w:val="00A93F9F"/>
    <w:rsid w:val="00A95155"/>
    <w:rsid w:val="00A9560D"/>
    <w:rsid w:val="00A9650F"/>
    <w:rsid w:val="00A965EC"/>
    <w:rsid w:val="00A971D5"/>
    <w:rsid w:val="00A97938"/>
    <w:rsid w:val="00AA07EC"/>
    <w:rsid w:val="00AA0BA0"/>
    <w:rsid w:val="00AA0D4B"/>
    <w:rsid w:val="00AA0D9F"/>
    <w:rsid w:val="00AA12AF"/>
    <w:rsid w:val="00AA21B9"/>
    <w:rsid w:val="00AA295F"/>
    <w:rsid w:val="00AA303E"/>
    <w:rsid w:val="00AA344B"/>
    <w:rsid w:val="00AA4618"/>
    <w:rsid w:val="00AA4B81"/>
    <w:rsid w:val="00AA5C85"/>
    <w:rsid w:val="00AA5E2D"/>
    <w:rsid w:val="00AA64EC"/>
    <w:rsid w:val="00AA70CE"/>
    <w:rsid w:val="00AA72F6"/>
    <w:rsid w:val="00AA76CB"/>
    <w:rsid w:val="00AB06D6"/>
    <w:rsid w:val="00AB0C0B"/>
    <w:rsid w:val="00AB1567"/>
    <w:rsid w:val="00AB2140"/>
    <w:rsid w:val="00AB21BB"/>
    <w:rsid w:val="00AB2229"/>
    <w:rsid w:val="00AB23C5"/>
    <w:rsid w:val="00AB2ECC"/>
    <w:rsid w:val="00AB318C"/>
    <w:rsid w:val="00AB35AC"/>
    <w:rsid w:val="00AB3809"/>
    <w:rsid w:val="00AB4A47"/>
    <w:rsid w:val="00AB4D44"/>
    <w:rsid w:val="00AB5878"/>
    <w:rsid w:val="00AB5E12"/>
    <w:rsid w:val="00AB637F"/>
    <w:rsid w:val="00AB6E75"/>
    <w:rsid w:val="00AB7619"/>
    <w:rsid w:val="00AB7A21"/>
    <w:rsid w:val="00AC0DC9"/>
    <w:rsid w:val="00AC122E"/>
    <w:rsid w:val="00AC1638"/>
    <w:rsid w:val="00AC246C"/>
    <w:rsid w:val="00AC33B7"/>
    <w:rsid w:val="00AC352C"/>
    <w:rsid w:val="00AC37C9"/>
    <w:rsid w:val="00AC38DF"/>
    <w:rsid w:val="00AC3991"/>
    <w:rsid w:val="00AC495E"/>
    <w:rsid w:val="00AC4B1F"/>
    <w:rsid w:val="00AC522C"/>
    <w:rsid w:val="00AC5FE0"/>
    <w:rsid w:val="00AC7966"/>
    <w:rsid w:val="00AC7970"/>
    <w:rsid w:val="00AD08D6"/>
    <w:rsid w:val="00AD0D36"/>
    <w:rsid w:val="00AD0DDA"/>
    <w:rsid w:val="00AD1007"/>
    <w:rsid w:val="00AD1256"/>
    <w:rsid w:val="00AD148C"/>
    <w:rsid w:val="00AD2069"/>
    <w:rsid w:val="00AD2842"/>
    <w:rsid w:val="00AD29B8"/>
    <w:rsid w:val="00AD2CC4"/>
    <w:rsid w:val="00AD37D5"/>
    <w:rsid w:val="00AD40CC"/>
    <w:rsid w:val="00AD4AF6"/>
    <w:rsid w:val="00AD4C57"/>
    <w:rsid w:val="00AD52E7"/>
    <w:rsid w:val="00AD5D80"/>
    <w:rsid w:val="00AD6C05"/>
    <w:rsid w:val="00AD6F83"/>
    <w:rsid w:val="00AD712E"/>
    <w:rsid w:val="00AD7787"/>
    <w:rsid w:val="00AE0B8C"/>
    <w:rsid w:val="00AE0BCC"/>
    <w:rsid w:val="00AE0BD2"/>
    <w:rsid w:val="00AE0CEC"/>
    <w:rsid w:val="00AE19FF"/>
    <w:rsid w:val="00AE1A44"/>
    <w:rsid w:val="00AE20CE"/>
    <w:rsid w:val="00AE2219"/>
    <w:rsid w:val="00AE28CF"/>
    <w:rsid w:val="00AE2A09"/>
    <w:rsid w:val="00AE465B"/>
    <w:rsid w:val="00AE4716"/>
    <w:rsid w:val="00AE4A22"/>
    <w:rsid w:val="00AE565E"/>
    <w:rsid w:val="00AE5C7D"/>
    <w:rsid w:val="00AE67A7"/>
    <w:rsid w:val="00AE681A"/>
    <w:rsid w:val="00AE73D8"/>
    <w:rsid w:val="00AE7ABE"/>
    <w:rsid w:val="00AE7BA6"/>
    <w:rsid w:val="00AE7FB9"/>
    <w:rsid w:val="00AF0550"/>
    <w:rsid w:val="00AF0748"/>
    <w:rsid w:val="00AF1C0C"/>
    <w:rsid w:val="00AF1C1C"/>
    <w:rsid w:val="00AF29E5"/>
    <w:rsid w:val="00AF4F55"/>
    <w:rsid w:val="00AF5903"/>
    <w:rsid w:val="00AF5A09"/>
    <w:rsid w:val="00AF6039"/>
    <w:rsid w:val="00AF6387"/>
    <w:rsid w:val="00AF643A"/>
    <w:rsid w:val="00AF6CE9"/>
    <w:rsid w:val="00AF6FF4"/>
    <w:rsid w:val="00B00B1C"/>
    <w:rsid w:val="00B013DC"/>
    <w:rsid w:val="00B014F9"/>
    <w:rsid w:val="00B0213A"/>
    <w:rsid w:val="00B027A3"/>
    <w:rsid w:val="00B03036"/>
    <w:rsid w:val="00B032B8"/>
    <w:rsid w:val="00B04F0D"/>
    <w:rsid w:val="00B0678E"/>
    <w:rsid w:val="00B067A5"/>
    <w:rsid w:val="00B06EB1"/>
    <w:rsid w:val="00B07044"/>
    <w:rsid w:val="00B07107"/>
    <w:rsid w:val="00B071ED"/>
    <w:rsid w:val="00B07292"/>
    <w:rsid w:val="00B074AA"/>
    <w:rsid w:val="00B07783"/>
    <w:rsid w:val="00B07A99"/>
    <w:rsid w:val="00B10274"/>
    <w:rsid w:val="00B10489"/>
    <w:rsid w:val="00B11AE5"/>
    <w:rsid w:val="00B132D0"/>
    <w:rsid w:val="00B17043"/>
    <w:rsid w:val="00B176C8"/>
    <w:rsid w:val="00B177EA"/>
    <w:rsid w:val="00B17E9A"/>
    <w:rsid w:val="00B2038C"/>
    <w:rsid w:val="00B2092A"/>
    <w:rsid w:val="00B214F5"/>
    <w:rsid w:val="00B21D53"/>
    <w:rsid w:val="00B21DA9"/>
    <w:rsid w:val="00B226F1"/>
    <w:rsid w:val="00B22EA8"/>
    <w:rsid w:val="00B230DE"/>
    <w:rsid w:val="00B23232"/>
    <w:rsid w:val="00B23567"/>
    <w:rsid w:val="00B25F23"/>
    <w:rsid w:val="00B26587"/>
    <w:rsid w:val="00B269D0"/>
    <w:rsid w:val="00B3092F"/>
    <w:rsid w:val="00B3093D"/>
    <w:rsid w:val="00B30E46"/>
    <w:rsid w:val="00B3103B"/>
    <w:rsid w:val="00B318F6"/>
    <w:rsid w:val="00B3274A"/>
    <w:rsid w:val="00B33084"/>
    <w:rsid w:val="00B33905"/>
    <w:rsid w:val="00B34A0D"/>
    <w:rsid w:val="00B34A94"/>
    <w:rsid w:val="00B34EA9"/>
    <w:rsid w:val="00B352F9"/>
    <w:rsid w:val="00B35C97"/>
    <w:rsid w:val="00B36DA4"/>
    <w:rsid w:val="00B370DA"/>
    <w:rsid w:val="00B37532"/>
    <w:rsid w:val="00B403EE"/>
    <w:rsid w:val="00B42961"/>
    <w:rsid w:val="00B42A2A"/>
    <w:rsid w:val="00B42E2D"/>
    <w:rsid w:val="00B43669"/>
    <w:rsid w:val="00B43A60"/>
    <w:rsid w:val="00B46675"/>
    <w:rsid w:val="00B46F83"/>
    <w:rsid w:val="00B50481"/>
    <w:rsid w:val="00B507B7"/>
    <w:rsid w:val="00B50D0C"/>
    <w:rsid w:val="00B51EDB"/>
    <w:rsid w:val="00B51FA3"/>
    <w:rsid w:val="00B52BCA"/>
    <w:rsid w:val="00B52EFF"/>
    <w:rsid w:val="00B549C4"/>
    <w:rsid w:val="00B54AA0"/>
    <w:rsid w:val="00B5565B"/>
    <w:rsid w:val="00B55B12"/>
    <w:rsid w:val="00B55BCA"/>
    <w:rsid w:val="00B55BEE"/>
    <w:rsid w:val="00B56A25"/>
    <w:rsid w:val="00B570D9"/>
    <w:rsid w:val="00B577EA"/>
    <w:rsid w:val="00B57C60"/>
    <w:rsid w:val="00B60EE3"/>
    <w:rsid w:val="00B60FE0"/>
    <w:rsid w:val="00B624F4"/>
    <w:rsid w:val="00B62CFD"/>
    <w:rsid w:val="00B62E4F"/>
    <w:rsid w:val="00B6322A"/>
    <w:rsid w:val="00B639D2"/>
    <w:rsid w:val="00B6401A"/>
    <w:rsid w:val="00B6429E"/>
    <w:rsid w:val="00B6470D"/>
    <w:rsid w:val="00B652DA"/>
    <w:rsid w:val="00B65452"/>
    <w:rsid w:val="00B65DA0"/>
    <w:rsid w:val="00B65DD6"/>
    <w:rsid w:val="00B66169"/>
    <w:rsid w:val="00B66BCB"/>
    <w:rsid w:val="00B66BFE"/>
    <w:rsid w:val="00B67269"/>
    <w:rsid w:val="00B67E0E"/>
    <w:rsid w:val="00B702F8"/>
    <w:rsid w:val="00B7066F"/>
    <w:rsid w:val="00B70A2D"/>
    <w:rsid w:val="00B70F34"/>
    <w:rsid w:val="00B71709"/>
    <w:rsid w:val="00B71B6B"/>
    <w:rsid w:val="00B729E5"/>
    <w:rsid w:val="00B72BE6"/>
    <w:rsid w:val="00B72FA0"/>
    <w:rsid w:val="00B740A1"/>
    <w:rsid w:val="00B747C0"/>
    <w:rsid w:val="00B75C10"/>
    <w:rsid w:val="00B75F83"/>
    <w:rsid w:val="00B7610B"/>
    <w:rsid w:val="00B7671B"/>
    <w:rsid w:val="00B76A64"/>
    <w:rsid w:val="00B770AE"/>
    <w:rsid w:val="00B77407"/>
    <w:rsid w:val="00B80386"/>
    <w:rsid w:val="00B803FC"/>
    <w:rsid w:val="00B80463"/>
    <w:rsid w:val="00B80C62"/>
    <w:rsid w:val="00B80FC0"/>
    <w:rsid w:val="00B815DF"/>
    <w:rsid w:val="00B842BF"/>
    <w:rsid w:val="00B84481"/>
    <w:rsid w:val="00B865DD"/>
    <w:rsid w:val="00B90762"/>
    <w:rsid w:val="00B9123C"/>
    <w:rsid w:val="00B91B3F"/>
    <w:rsid w:val="00B92BB7"/>
    <w:rsid w:val="00B941F6"/>
    <w:rsid w:val="00B94C98"/>
    <w:rsid w:val="00B9521C"/>
    <w:rsid w:val="00B95586"/>
    <w:rsid w:val="00B95804"/>
    <w:rsid w:val="00B95946"/>
    <w:rsid w:val="00B95F71"/>
    <w:rsid w:val="00B96159"/>
    <w:rsid w:val="00B975AE"/>
    <w:rsid w:val="00BA0BBB"/>
    <w:rsid w:val="00BA152E"/>
    <w:rsid w:val="00BA1C1F"/>
    <w:rsid w:val="00BA1D44"/>
    <w:rsid w:val="00BA1E63"/>
    <w:rsid w:val="00BA298E"/>
    <w:rsid w:val="00BA3015"/>
    <w:rsid w:val="00BA345F"/>
    <w:rsid w:val="00BA3CF9"/>
    <w:rsid w:val="00BA57AF"/>
    <w:rsid w:val="00BA70AC"/>
    <w:rsid w:val="00BA72FD"/>
    <w:rsid w:val="00BB04BB"/>
    <w:rsid w:val="00BB136F"/>
    <w:rsid w:val="00BB1C01"/>
    <w:rsid w:val="00BB1C1F"/>
    <w:rsid w:val="00BB2546"/>
    <w:rsid w:val="00BB2A89"/>
    <w:rsid w:val="00BB2CBF"/>
    <w:rsid w:val="00BB2DC5"/>
    <w:rsid w:val="00BB3B00"/>
    <w:rsid w:val="00BB4086"/>
    <w:rsid w:val="00BB41F1"/>
    <w:rsid w:val="00BB4632"/>
    <w:rsid w:val="00BB4F1E"/>
    <w:rsid w:val="00BB56FE"/>
    <w:rsid w:val="00BB5AF4"/>
    <w:rsid w:val="00BB5E44"/>
    <w:rsid w:val="00BB6241"/>
    <w:rsid w:val="00BB6A76"/>
    <w:rsid w:val="00BB71BE"/>
    <w:rsid w:val="00BB7289"/>
    <w:rsid w:val="00BB72D4"/>
    <w:rsid w:val="00BB7CA3"/>
    <w:rsid w:val="00BC0D28"/>
    <w:rsid w:val="00BC10DF"/>
    <w:rsid w:val="00BC12BD"/>
    <w:rsid w:val="00BC1C04"/>
    <w:rsid w:val="00BC20E0"/>
    <w:rsid w:val="00BC22A3"/>
    <w:rsid w:val="00BC2DC8"/>
    <w:rsid w:val="00BC2E6E"/>
    <w:rsid w:val="00BC2F0E"/>
    <w:rsid w:val="00BC384A"/>
    <w:rsid w:val="00BC3F79"/>
    <w:rsid w:val="00BC404F"/>
    <w:rsid w:val="00BC49FE"/>
    <w:rsid w:val="00BC534E"/>
    <w:rsid w:val="00BC53C4"/>
    <w:rsid w:val="00BC56BA"/>
    <w:rsid w:val="00BC6A99"/>
    <w:rsid w:val="00BC7DA4"/>
    <w:rsid w:val="00BD0212"/>
    <w:rsid w:val="00BD09B8"/>
    <w:rsid w:val="00BD154F"/>
    <w:rsid w:val="00BD172D"/>
    <w:rsid w:val="00BD1DCF"/>
    <w:rsid w:val="00BD2F79"/>
    <w:rsid w:val="00BD3AA3"/>
    <w:rsid w:val="00BD4033"/>
    <w:rsid w:val="00BD4467"/>
    <w:rsid w:val="00BD4CA6"/>
    <w:rsid w:val="00BD5193"/>
    <w:rsid w:val="00BD561F"/>
    <w:rsid w:val="00BD5BC9"/>
    <w:rsid w:val="00BD63E9"/>
    <w:rsid w:val="00BD7575"/>
    <w:rsid w:val="00BD7583"/>
    <w:rsid w:val="00BD78A3"/>
    <w:rsid w:val="00BD7C1D"/>
    <w:rsid w:val="00BE09BE"/>
    <w:rsid w:val="00BE164F"/>
    <w:rsid w:val="00BE1659"/>
    <w:rsid w:val="00BE1D0F"/>
    <w:rsid w:val="00BE2293"/>
    <w:rsid w:val="00BE2339"/>
    <w:rsid w:val="00BE2711"/>
    <w:rsid w:val="00BE293C"/>
    <w:rsid w:val="00BE2CF6"/>
    <w:rsid w:val="00BE31C8"/>
    <w:rsid w:val="00BE336B"/>
    <w:rsid w:val="00BE35F0"/>
    <w:rsid w:val="00BE3B5F"/>
    <w:rsid w:val="00BE3EA5"/>
    <w:rsid w:val="00BE4287"/>
    <w:rsid w:val="00BE5354"/>
    <w:rsid w:val="00BE5B53"/>
    <w:rsid w:val="00BE6361"/>
    <w:rsid w:val="00BE64FF"/>
    <w:rsid w:val="00BE673A"/>
    <w:rsid w:val="00BF0445"/>
    <w:rsid w:val="00BF1815"/>
    <w:rsid w:val="00BF19DB"/>
    <w:rsid w:val="00BF2154"/>
    <w:rsid w:val="00BF2650"/>
    <w:rsid w:val="00BF27C9"/>
    <w:rsid w:val="00BF32AA"/>
    <w:rsid w:val="00BF50A0"/>
    <w:rsid w:val="00BF69B9"/>
    <w:rsid w:val="00BF7C77"/>
    <w:rsid w:val="00C0054E"/>
    <w:rsid w:val="00C00611"/>
    <w:rsid w:val="00C009C1"/>
    <w:rsid w:val="00C00ACA"/>
    <w:rsid w:val="00C01116"/>
    <w:rsid w:val="00C0111D"/>
    <w:rsid w:val="00C013D0"/>
    <w:rsid w:val="00C015C1"/>
    <w:rsid w:val="00C017F0"/>
    <w:rsid w:val="00C01D59"/>
    <w:rsid w:val="00C0296E"/>
    <w:rsid w:val="00C0325A"/>
    <w:rsid w:val="00C03779"/>
    <w:rsid w:val="00C042F4"/>
    <w:rsid w:val="00C04F8C"/>
    <w:rsid w:val="00C0630B"/>
    <w:rsid w:val="00C064CE"/>
    <w:rsid w:val="00C067EB"/>
    <w:rsid w:val="00C06813"/>
    <w:rsid w:val="00C10799"/>
    <w:rsid w:val="00C111DE"/>
    <w:rsid w:val="00C111E4"/>
    <w:rsid w:val="00C1256C"/>
    <w:rsid w:val="00C12A4D"/>
    <w:rsid w:val="00C12D47"/>
    <w:rsid w:val="00C12F92"/>
    <w:rsid w:val="00C13637"/>
    <w:rsid w:val="00C142E5"/>
    <w:rsid w:val="00C14631"/>
    <w:rsid w:val="00C14976"/>
    <w:rsid w:val="00C1532B"/>
    <w:rsid w:val="00C155B9"/>
    <w:rsid w:val="00C15AB0"/>
    <w:rsid w:val="00C15C78"/>
    <w:rsid w:val="00C15CCE"/>
    <w:rsid w:val="00C15F00"/>
    <w:rsid w:val="00C16AC2"/>
    <w:rsid w:val="00C16C54"/>
    <w:rsid w:val="00C175EA"/>
    <w:rsid w:val="00C17B0C"/>
    <w:rsid w:val="00C17F4D"/>
    <w:rsid w:val="00C20885"/>
    <w:rsid w:val="00C21092"/>
    <w:rsid w:val="00C21510"/>
    <w:rsid w:val="00C2289F"/>
    <w:rsid w:val="00C228DB"/>
    <w:rsid w:val="00C22AF8"/>
    <w:rsid w:val="00C2316C"/>
    <w:rsid w:val="00C23DE1"/>
    <w:rsid w:val="00C25EA2"/>
    <w:rsid w:val="00C26109"/>
    <w:rsid w:val="00C263F4"/>
    <w:rsid w:val="00C2740B"/>
    <w:rsid w:val="00C277F4"/>
    <w:rsid w:val="00C27A1B"/>
    <w:rsid w:val="00C30535"/>
    <w:rsid w:val="00C31F24"/>
    <w:rsid w:val="00C31F97"/>
    <w:rsid w:val="00C32386"/>
    <w:rsid w:val="00C32D9E"/>
    <w:rsid w:val="00C3300F"/>
    <w:rsid w:val="00C3373D"/>
    <w:rsid w:val="00C3518E"/>
    <w:rsid w:val="00C35D23"/>
    <w:rsid w:val="00C35FF5"/>
    <w:rsid w:val="00C363FD"/>
    <w:rsid w:val="00C401F3"/>
    <w:rsid w:val="00C41D11"/>
    <w:rsid w:val="00C4230D"/>
    <w:rsid w:val="00C42B1F"/>
    <w:rsid w:val="00C42FAC"/>
    <w:rsid w:val="00C435FA"/>
    <w:rsid w:val="00C43789"/>
    <w:rsid w:val="00C4451C"/>
    <w:rsid w:val="00C45107"/>
    <w:rsid w:val="00C45298"/>
    <w:rsid w:val="00C45343"/>
    <w:rsid w:val="00C469D8"/>
    <w:rsid w:val="00C46AEE"/>
    <w:rsid w:val="00C47013"/>
    <w:rsid w:val="00C47124"/>
    <w:rsid w:val="00C50689"/>
    <w:rsid w:val="00C508AB"/>
    <w:rsid w:val="00C511F3"/>
    <w:rsid w:val="00C520F4"/>
    <w:rsid w:val="00C526E8"/>
    <w:rsid w:val="00C5303D"/>
    <w:rsid w:val="00C53F3A"/>
    <w:rsid w:val="00C54173"/>
    <w:rsid w:val="00C5557D"/>
    <w:rsid w:val="00C56CE3"/>
    <w:rsid w:val="00C5738F"/>
    <w:rsid w:val="00C576C6"/>
    <w:rsid w:val="00C57E0C"/>
    <w:rsid w:val="00C600D3"/>
    <w:rsid w:val="00C6232C"/>
    <w:rsid w:val="00C629FA"/>
    <w:rsid w:val="00C62B2D"/>
    <w:rsid w:val="00C63EED"/>
    <w:rsid w:val="00C63EFB"/>
    <w:rsid w:val="00C64AB6"/>
    <w:rsid w:val="00C652F6"/>
    <w:rsid w:val="00C658E6"/>
    <w:rsid w:val="00C65D5E"/>
    <w:rsid w:val="00C65DEB"/>
    <w:rsid w:val="00C65F78"/>
    <w:rsid w:val="00C6606A"/>
    <w:rsid w:val="00C70873"/>
    <w:rsid w:val="00C70D96"/>
    <w:rsid w:val="00C70FC4"/>
    <w:rsid w:val="00C71274"/>
    <w:rsid w:val="00C71B66"/>
    <w:rsid w:val="00C73731"/>
    <w:rsid w:val="00C744E9"/>
    <w:rsid w:val="00C74F5D"/>
    <w:rsid w:val="00C750F6"/>
    <w:rsid w:val="00C754DA"/>
    <w:rsid w:val="00C754FC"/>
    <w:rsid w:val="00C75B73"/>
    <w:rsid w:val="00C7606D"/>
    <w:rsid w:val="00C761E2"/>
    <w:rsid w:val="00C7644D"/>
    <w:rsid w:val="00C76B45"/>
    <w:rsid w:val="00C77E22"/>
    <w:rsid w:val="00C81CED"/>
    <w:rsid w:val="00C83422"/>
    <w:rsid w:val="00C837F8"/>
    <w:rsid w:val="00C850A2"/>
    <w:rsid w:val="00C85400"/>
    <w:rsid w:val="00C856BD"/>
    <w:rsid w:val="00C864AE"/>
    <w:rsid w:val="00C867A0"/>
    <w:rsid w:val="00C9073A"/>
    <w:rsid w:val="00C90A40"/>
    <w:rsid w:val="00C90FAB"/>
    <w:rsid w:val="00C912EF"/>
    <w:rsid w:val="00C9169C"/>
    <w:rsid w:val="00C921F7"/>
    <w:rsid w:val="00C9225C"/>
    <w:rsid w:val="00C92982"/>
    <w:rsid w:val="00C940ED"/>
    <w:rsid w:val="00C94464"/>
    <w:rsid w:val="00C949A3"/>
    <w:rsid w:val="00C94E35"/>
    <w:rsid w:val="00C96022"/>
    <w:rsid w:val="00C9639D"/>
    <w:rsid w:val="00C96DDA"/>
    <w:rsid w:val="00C96F03"/>
    <w:rsid w:val="00C971B5"/>
    <w:rsid w:val="00CA007F"/>
    <w:rsid w:val="00CA0B46"/>
    <w:rsid w:val="00CA0F1E"/>
    <w:rsid w:val="00CA106B"/>
    <w:rsid w:val="00CA11D5"/>
    <w:rsid w:val="00CA1542"/>
    <w:rsid w:val="00CA1B90"/>
    <w:rsid w:val="00CA1CE9"/>
    <w:rsid w:val="00CA212C"/>
    <w:rsid w:val="00CA2716"/>
    <w:rsid w:val="00CA3169"/>
    <w:rsid w:val="00CA43F1"/>
    <w:rsid w:val="00CA449F"/>
    <w:rsid w:val="00CA4840"/>
    <w:rsid w:val="00CA4860"/>
    <w:rsid w:val="00CA4AA5"/>
    <w:rsid w:val="00CA52DE"/>
    <w:rsid w:val="00CA5CA6"/>
    <w:rsid w:val="00CA5FC2"/>
    <w:rsid w:val="00CA635B"/>
    <w:rsid w:val="00CA6532"/>
    <w:rsid w:val="00CA7D55"/>
    <w:rsid w:val="00CB11AE"/>
    <w:rsid w:val="00CB11EA"/>
    <w:rsid w:val="00CB1C2B"/>
    <w:rsid w:val="00CB2624"/>
    <w:rsid w:val="00CB2E25"/>
    <w:rsid w:val="00CB2F27"/>
    <w:rsid w:val="00CB3392"/>
    <w:rsid w:val="00CB363F"/>
    <w:rsid w:val="00CB365B"/>
    <w:rsid w:val="00CB36D4"/>
    <w:rsid w:val="00CB39DA"/>
    <w:rsid w:val="00CB3CC7"/>
    <w:rsid w:val="00CB41CC"/>
    <w:rsid w:val="00CB4463"/>
    <w:rsid w:val="00CB4C10"/>
    <w:rsid w:val="00CB596C"/>
    <w:rsid w:val="00CB5F2F"/>
    <w:rsid w:val="00CB6518"/>
    <w:rsid w:val="00CB6DB5"/>
    <w:rsid w:val="00CB7130"/>
    <w:rsid w:val="00CB7987"/>
    <w:rsid w:val="00CC02D2"/>
    <w:rsid w:val="00CC02E6"/>
    <w:rsid w:val="00CC0557"/>
    <w:rsid w:val="00CC0AC9"/>
    <w:rsid w:val="00CC0FCE"/>
    <w:rsid w:val="00CC2A09"/>
    <w:rsid w:val="00CC2AB2"/>
    <w:rsid w:val="00CC3204"/>
    <w:rsid w:val="00CC40CA"/>
    <w:rsid w:val="00CC48F1"/>
    <w:rsid w:val="00CC4BA0"/>
    <w:rsid w:val="00CC5436"/>
    <w:rsid w:val="00CC612B"/>
    <w:rsid w:val="00CC61A0"/>
    <w:rsid w:val="00CC6F6F"/>
    <w:rsid w:val="00CC72ED"/>
    <w:rsid w:val="00CC7555"/>
    <w:rsid w:val="00CD0F80"/>
    <w:rsid w:val="00CD1018"/>
    <w:rsid w:val="00CD1CA1"/>
    <w:rsid w:val="00CD1D88"/>
    <w:rsid w:val="00CD1DA9"/>
    <w:rsid w:val="00CD24CB"/>
    <w:rsid w:val="00CD4C18"/>
    <w:rsid w:val="00CD639C"/>
    <w:rsid w:val="00CD7143"/>
    <w:rsid w:val="00CD75BF"/>
    <w:rsid w:val="00CE08EF"/>
    <w:rsid w:val="00CE173F"/>
    <w:rsid w:val="00CE18B5"/>
    <w:rsid w:val="00CE1DAE"/>
    <w:rsid w:val="00CE2288"/>
    <w:rsid w:val="00CE317B"/>
    <w:rsid w:val="00CE5415"/>
    <w:rsid w:val="00CE5FBB"/>
    <w:rsid w:val="00CE697A"/>
    <w:rsid w:val="00CE6B5D"/>
    <w:rsid w:val="00CE7385"/>
    <w:rsid w:val="00CE7C37"/>
    <w:rsid w:val="00CF0BAC"/>
    <w:rsid w:val="00CF0D71"/>
    <w:rsid w:val="00CF0DC8"/>
    <w:rsid w:val="00CF17E4"/>
    <w:rsid w:val="00CF18AD"/>
    <w:rsid w:val="00CF1CBB"/>
    <w:rsid w:val="00CF2D73"/>
    <w:rsid w:val="00CF2ECE"/>
    <w:rsid w:val="00CF388E"/>
    <w:rsid w:val="00CF4345"/>
    <w:rsid w:val="00CF4905"/>
    <w:rsid w:val="00CF4F75"/>
    <w:rsid w:val="00CF511E"/>
    <w:rsid w:val="00CF5D42"/>
    <w:rsid w:val="00CF64B6"/>
    <w:rsid w:val="00CF7D4F"/>
    <w:rsid w:val="00D001B5"/>
    <w:rsid w:val="00D0154E"/>
    <w:rsid w:val="00D016BE"/>
    <w:rsid w:val="00D0181A"/>
    <w:rsid w:val="00D01B26"/>
    <w:rsid w:val="00D027C7"/>
    <w:rsid w:val="00D030FD"/>
    <w:rsid w:val="00D034C0"/>
    <w:rsid w:val="00D03A42"/>
    <w:rsid w:val="00D0570A"/>
    <w:rsid w:val="00D05F0E"/>
    <w:rsid w:val="00D06BA2"/>
    <w:rsid w:val="00D06E4F"/>
    <w:rsid w:val="00D07774"/>
    <w:rsid w:val="00D07E07"/>
    <w:rsid w:val="00D101A8"/>
    <w:rsid w:val="00D10908"/>
    <w:rsid w:val="00D10F74"/>
    <w:rsid w:val="00D10FAE"/>
    <w:rsid w:val="00D1171A"/>
    <w:rsid w:val="00D117AD"/>
    <w:rsid w:val="00D11F17"/>
    <w:rsid w:val="00D122B9"/>
    <w:rsid w:val="00D1246A"/>
    <w:rsid w:val="00D124F1"/>
    <w:rsid w:val="00D131C1"/>
    <w:rsid w:val="00D13361"/>
    <w:rsid w:val="00D1423C"/>
    <w:rsid w:val="00D14FA0"/>
    <w:rsid w:val="00D14FF6"/>
    <w:rsid w:val="00D15142"/>
    <w:rsid w:val="00D167EE"/>
    <w:rsid w:val="00D175C4"/>
    <w:rsid w:val="00D215BC"/>
    <w:rsid w:val="00D219D5"/>
    <w:rsid w:val="00D22D07"/>
    <w:rsid w:val="00D2388F"/>
    <w:rsid w:val="00D23D76"/>
    <w:rsid w:val="00D2440C"/>
    <w:rsid w:val="00D24A77"/>
    <w:rsid w:val="00D2502D"/>
    <w:rsid w:val="00D252AD"/>
    <w:rsid w:val="00D25559"/>
    <w:rsid w:val="00D25658"/>
    <w:rsid w:val="00D268A1"/>
    <w:rsid w:val="00D26F98"/>
    <w:rsid w:val="00D30625"/>
    <w:rsid w:val="00D30B52"/>
    <w:rsid w:val="00D30CAA"/>
    <w:rsid w:val="00D32171"/>
    <w:rsid w:val="00D32467"/>
    <w:rsid w:val="00D34389"/>
    <w:rsid w:val="00D343ED"/>
    <w:rsid w:val="00D347F6"/>
    <w:rsid w:val="00D359DF"/>
    <w:rsid w:val="00D35ABD"/>
    <w:rsid w:val="00D3660C"/>
    <w:rsid w:val="00D41968"/>
    <w:rsid w:val="00D41F51"/>
    <w:rsid w:val="00D42AB2"/>
    <w:rsid w:val="00D42C2A"/>
    <w:rsid w:val="00D43B59"/>
    <w:rsid w:val="00D44F33"/>
    <w:rsid w:val="00D4732E"/>
    <w:rsid w:val="00D50968"/>
    <w:rsid w:val="00D51E74"/>
    <w:rsid w:val="00D52754"/>
    <w:rsid w:val="00D53994"/>
    <w:rsid w:val="00D53E93"/>
    <w:rsid w:val="00D54F04"/>
    <w:rsid w:val="00D571D2"/>
    <w:rsid w:val="00D57500"/>
    <w:rsid w:val="00D57852"/>
    <w:rsid w:val="00D57A46"/>
    <w:rsid w:val="00D602C2"/>
    <w:rsid w:val="00D60D15"/>
    <w:rsid w:val="00D6127F"/>
    <w:rsid w:val="00D612FD"/>
    <w:rsid w:val="00D62643"/>
    <w:rsid w:val="00D62923"/>
    <w:rsid w:val="00D62C8F"/>
    <w:rsid w:val="00D62DF5"/>
    <w:rsid w:val="00D6353A"/>
    <w:rsid w:val="00D635C4"/>
    <w:rsid w:val="00D63B26"/>
    <w:rsid w:val="00D65213"/>
    <w:rsid w:val="00D65372"/>
    <w:rsid w:val="00D6565B"/>
    <w:rsid w:val="00D6569C"/>
    <w:rsid w:val="00D65947"/>
    <w:rsid w:val="00D664A1"/>
    <w:rsid w:val="00D672C4"/>
    <w:rsid w:val="00D6781B"/>
    <w:rsid w:val="00D70338"/>
    <w:rsid w:val="00D70381"/>
    <w:rsid w:val="00D705C6"/>
    <w:rsid w:val="00D709C4"/>
    <w:rsid w:val="00D70E70"/>
    <w:rsid w:val="00D731A4"/>
    <w:rsid w:val="00D73FEA"/>
    <w:rsid w:val="00D7430A"/>
    <w:rsid w:val="00D74FE1"/>
    <w:rsid w:val="00D753EF"/>
    <w:rsid w:val="00D758CA"/>
    <w:rsid w:val="00D75D4E"/>
    <w:rsid w:val="00D76AE9"/>
    <w:rsid w:val="00D76EAA"/>
    <w:rsid w:val="00D77B17"/>
    <w:rsid w:val="00D80B28"/>
    <w:rsid w:val="00D81AFD"/>
    <w:rsid w:val="00D821CD"/>
    <w:rsid w:val="00D82457"/>
    <w:rsid w:val="00D82987"/>
    <w:rsid w:val="00D843B0"/>
    <w:rsid w:val="00D853EF"/>
    <w:rsid w:val="00D85550"/>
    <w:rsid w:val="00D857B0"/>
    <w:rsid w:val="00D859E4"/>
    <w:rsid w:val="00D86397"/>
    <w:rsid w:val="00D86C60"/>
    <w:rsid w:val="00D86C6C"/>
    <w:rsid w:val="00D86C91"/>
    <w:rsid w:val="00D86C94"/>
    <w:rsid w:val="00D87775"/>
    <w:rsid w:val="00D87793"/>
    <w:rsid w:val="00D9015C"/>
    <w:rsid w:val="00D906FE"/>
    <w:rsid w:val="00D90C54"/>
    <w:rsid w:val="00D90EEF"/>
    <w:rsid w:val="00D91066"/>
    <w:rsid w:val="00D9159F"/>
    <w:rsid w:val="00D92101"/>
    <w:rsid w:val="00D92135"/>
    <w:rsid w:val="00D924E7"/>
    <w:rsid w:val="00D92E6F"/>
    <w:rsid w:val="00D9336B"/>
    <w:rsid w:val="00D9391A"/>
    <w:rsid w:val="00D94683"/>
    <w:rsid w:val="00D94926"/>
    <w:rsid w:val="00D94EF4"/>
    <w:rsid w:val="00D960A9"/>
    <w:rsid w:val="00D97614"/>
    <w:rsid w:val="00D97B4F"/>
    <w:rsid w:val="00DA03BF"/>
    <w:rsid w:val="00DA1391"/>
    <w:rsid w:val="00DA1EC4"/>
    <w:rsid w:val="00DA216B"/>
    <w:rsid w:val="00DA2923"/>
    <w:rsid w:val="00DA2A3D"/>
    <w:rsid w:val="00DA2DBA"/>
    <w:rsid w:val="00DA2E98"/>
    <w:rsid w:val="00DA3733"/>
    <w:rsid w:val="00DA3A07"/>
    <w:rsid w:val="00DA42B4"/>
    <w:rsid w:val="00DA44C3"/>
    <w:rsid w:val="00DA4F19"/>
    <w:rsid w:val="00DA4F3D"/>
    <w:rsid w:val="00DA53E9"/>
    <w:rsid w:val="00DA592B"/>
    <w:rsid w:val="00DA5941"/>
    <w:rsid w:val="00DA6E51"/>
    <w:rsid w:val="00DA7309"/>
    <w:rsid w:val="00DA74D3"/>
    <w:rsid w:val="00DA75CE"/>
    <w:rsid w:val="00DA7DEA"/>
    <w:rsid w:val="00DA7F37"/>
    <w:rsid w:val="00DB0DCF"/>
    <w:rsid w:val="00DB1D2A"/>
    <w:rsid w:val="00DB1D54"/>
    <w:rsid w:val="00DB2359"/>
    <w:rsid w:val="00DB240A"/>
    <w:rsid w:val="00DB33C0"/>
    <w:rsid w:val="00DB35AD"/>
    <w:rsid w:val="00DB4422"/>
    <w:rsid w:val="00DB5064"/>
    <w:rsid w:val="00DB5358"/>
    <w:rsid w:val="00DB60D0"/>
    <w:rsid w:val="00DB77FB"/>
    <w:rsid w:val="00DB7B58"/>
    <w:rsid w:val="00DC001D"/>
    <w:rsid w:val="00DC04AE"/>
    <w:rsid w:val="00DC0C0F"/>
    <w:rsid w:val="00DC1B28"/>
    <w:rsid w:val="00DC2AA1"/>
    <w:rsid w:val="00DC3734"/>
    <w:rsid w:val="00DC3C52"/>
    <w:rsid w:val="00DC40E6"/>
    <w:rsid w:val="00DC43C1"/>
    <w:rsid w:val="00DC53FF"/>
    <w:rsid w:val="00DC5542"/>
    <w:rsid w:val="00DC55E8"/>
    <w:rsid w:val="00DC572F"/>
    <w:rsid w:val="00DC579A"/>
    <w:rsid w:val="00DC6F09"/>
    <w:rsid w:val="00DC76B3"/>
    <w:rsid w:val="00DD185C"/>
    <w:rsid w:val="00DD18E0"/>
    <w:rsid w:val="00DD2D8B"/>
    <w:rsid w:val="00DD305C"/>
    <w:rsid w:val="00DD35C0"/>
    <w:rsid w:val="00DD3AD9"/>
    <w:rsid w:val="00DD42C1"/>
    <w:rsid w:val="00DD439A"/>
    <w:rsid w:val="00DD4F34"/>
    <w:rsid w:val="00DD52F0"/>
    <w:rsid w:val="00DD55F2"/>
    <w:rsid w:val="00DD5FDB"/>
    <w:rsid w:val="00DD7063"/>
    <w:rsid w:val="00DD7948"/>
    <w:rsid w:val="00DE0433"/>
    <w:rsid w:val="00DE0CEF"/>
    <w:rsid w:val="00DE13C2"/>
    <w:rsid w:val="00DE1CDF"/>
    <w:rsid w:val="00DE218B"/>
    <w:rsid w:val="00DE2206"/>
    <w:rsid w:val="00DE2216"/>
    <w:rsid w:val="00DE2CCE"/>
    <w:rsid w:val="00DE2DDB"/>
    <w:rsid w:val="00DE3E28"/>
    <w:rsid w:val="00DE4A4F"/>
    <w:rsid w:val="00DE4C76"/>
    <w:rsid w:val="00DE4CF1"/>
    <w:rsid w:val="00DE5573"/>
    <w:rsid w:val="00DE62B9"/>
    <w:rsid w:val="00DE7589"/>
    <w:rsid w:val="00DE78EC"/>
    <w:rsid w:val="00DF0158"/>
    <w:rsid w:val="00DF090F"/>
    <w:rsid w:val="00DF129B"/>
    <w:rsid w:val="00DF19AC"/>
    <w:rsid w:val="00DF1B21"/>
    <w:rsid w:val="00DF2155"/>
    <w:rsid w:val="00DF26E2"/>
    <w:rsid w:val="00DF28C5"/>
    <w:rsid w:val="00DF2DCD"/>
    <w:rsid w:val="00DF50A6"/>
    <w:rsid w:val="00DF50D6"/>
    <w:rsid w:val="00DF6291"/>
    <w:rsid w:val="00DF670B"/>
    <w:rsid w:val="00DF6B23"/>
    <w:rsid w:val="00E0005D"/>
    <w:rsid w:val="00E00CAB"/>
    <w:rsid w:val="00E00F01"/>
    <w:rsid w:val="00E021A7"/>
    <w:rsid w:val="00E027E6"/>
    <w:rsid w:val="00E02AD0"/>
    <w:rsid w:val="00E02C6E"/>
    <w:rsid w:val="00E03247"/>
    <w:rsid w:val="00E0396A"/>
    <w:rsid w:val="00E03BA8"/>
    <w:rsid w:val="00E051B4"/>
    <w:rsid w:val="00E07239"/>
    <w:rsid w:val="00E07381"/>
    <w:rsid w:val="00E07AB7"/>
    <w:rsid w:val="00E07C65"/>
    <w:rsid w:val="00E109A0"/>
    <w:rsid w:val="00E10DFB"/>
    <w:rsid w:val="00E11993"/>
    <w:rsid w:val="00E11D3C"/>
    <w:rsid w:val="00E12119"/>
    <w:rsid w:val="00E12FE5"/>
    <w:rsid w:val="00E13911"/>
    <w:rsid w:val="00E145F8"/>
    <w:rsid w:val="00E148E7"/>
    <w:rsid w:val="00E14EFA"/>
    <w:rsid w:val="00E14F19"/>
    <w:rsid w:val="00E15551"/>
    <w:rsid w:val="00E16553"/>
    <w:rsid w:val="00E16FE5"/>
    <w:rsid w:val="00E17517"/>
    <w:rsid w:val="00E17FA8"/>
    <w:rsid w:val="00E20067"/>
    <w:rsid w:val="00E21114"/>
    <w:rsid w:val="00E22DE3"/>
    <w:rsid w:val="00E23981"/>
    <w:rsid w:val="00E23CFB"/>
    <w:rsid w:val="00E23FD1"/>
    <w:rsid w:val="00E2420A"/>
    <w:rsid w:val="00E24B43"/>
    <w:rsid w:val="00E25B23"/>
    <w:rsid w:val="00E25B5D"/>
    <w:rsid w:val="00E25D06"/>
    <w:rsid w:val="00E26888"/>
    <w:rsid w:val="00E279F0"/>
    <w:rsid w:val="00E313A0"/>
    <w:rsid w:val="00E32D9D"/>
    <w:rsid w:val="00E32F2A"/>
    <w:rsid w:val="00E33A95"/>
    <w:rsid w:val="00E34788"/>
    <w:rsid w:val="00E358E5"/>
    <w:rsid w:val="00E35C95"/>
    <w:rsid w:val="00E3612B"/>
    <w:rsid w:val="00E379F9"/>
    <w:rsid w:val="00E4017C"/>
    <w:rsid w:val="00E40F81"/>
    <w:rsid w:val="00E41108"/>
    <w:rsid w:val="00E41743"/>
    <w:rsid w:val="00E41C34"/>
    <w:rsid w:val="00E43941"/>
    <w:rsid w:val="00E439B6"/>
    <w:rsid w:val="00E43E7C"/>
    <w:rsid w:val="00E45360"/>
    <w:rsid w:val="00E4706A"/>
    <w:rsid w:val="00E47A56"/>
    <w:rsid w:val="00E5094A"/>
    <w:rsid w:val="00E51695"/>
    <w:rsid w:val="00E52076"/>
    <w:rsid w:val="00E5247C"/>
    <w:rsid w:val="00E52C73"/>
    <w:rsid w:val="00E52DD1"/>
    <w:rsid w:val="00E53B53"/>
    <w:rsid w:val="00E546AE"/>
    <w:rsid w:val="00E55E56"/>
    <w:rsid w:val="00E5689B"/>
    <w:rsid w:val="00E56B4B"/>
    <w:rsid w:val="00E56D4A"/>
    <w:rsid w:val="00E56D5D"/>
    <w:rsid w:val="00E56FD0"/>
    <w:rsid w:val="00E57DD6"/>
    <w:rsid w:val="00E57DEC"/>
    <w:rsid w:val="00E57FFD"/>
    <w:rsid w:val="00E603E0"/>
    <w:rsid w:val="00E61407"/>
    <w:rsid w:val="00E61927"/>
    <w:rsid w:val="00E61B9F"/>
    <w:rsid w:val="00E61E78"/>
    <w:rsid w:val="00E6325E"/>
    <w:rsid w:val="00E644DE"/>
    <w:rsid w:val="00E64D91"/>
    <w:rsid w:val="00E65B1D"/>
    <w:rsid w:val="00E65C5D"/>
    <w:rsid w:val="00E65F25"/>
    <w:rsid w:val="00E667BA"/>
    <w:rsid w:val="00E6692A"/>
    <w:rsid w:val="00E674FF"/>
    <w:rsid w:val="00E67FDC"/>
    <w:rsid w:val="00E7016D"/>
    <w:rsid w:val="00E70411"/>
    <w:rsid w:val="00E70873"/>
    <w:rsid w:val="00E7192C"/>
    <w:rsid w:val="00E7217C"/>
    <w:rsid w:val="00E723A9"/>
    <w:rsid w:val="00E7263E"/>
    <w:rsid w:val="00E72694"/>
    <w:rsid w:val="00E72AFD"/>
    <w:rsid w:val="00E72F98"/>
    <w:rsid w:val="00E73184"/>
    <w:rsid w:val="00E73308"/>
    <w:rsid w:val="00E739ED"/>
    <w:rsid w:val="00E74B9F"/>
    <w:rsid w:val="00E75200"/>
    <w:rsid w:val="00E76153"/>
    <w:rsid w:val="00E76E3D"/>
    <w:rsid w:val="00E772EB"/>
    <w:rsid w:val="00E77419"/>
    <w:rsid w:val="00E803FF"/>
    <w:rsid w:val="00E80D13"/>
    <w:rsid w:val="00E8147D"/>
    <w:rsid w:val="00E81F95"/>
    <w:rsid w:val="00E82D51"/>
    <w:rsid w:val="00E82FB1"/>
    <w:rsid w:val="00E83925"/>
    <w:rsid w:val="00E841D7"/>
    <w:rsid w:val="00E843D2"/>
    <w:rsid w:val="00E8519D"/>
    <w:rsid w:val="00E85628"/>
    <w:rsid w:val="00E8584D"/>
    <w:rsid w:val="00E85CD1"/>
    <w:rsid w:val="00E86A74"/>
    <w:rsid w:val="00E86E70"/>
    <w:rsid w:val="00E90BFB"/>
    <w:rsid w:val="00E91350"/>
    <w:rsid w:val="00E93639"/>
    <w:rsid w:val="00E94FAE"/>
    <w:rsid w:val="00E95021"/>
    <w:rsid w:val="00E954A0"/>
    <w:rsid w:val="00E96115"/>
    <w:rsid w:val="00E962B8"/>
    <w:rsid w:val="00E96B48"/>
    <w:rsid w:val="00E97317"/>
    <w:rsid w:val="00E97349"/>
    <w:rsid w:val="00E97414"/>
    <w:rsid w:val="00E97AA0"/>
    <w:rsid w:val="00EA0007"/>
    <w:rsid w:val="00EA0335"/>
    <w:rsid w:val="00EA1342"/>
    <w:rsid w:val="00EA139E"/>
    <w:rsid w:val="00EA1897"/>
    <w:rsid w:val="00EA1C5F"/>
    <w:rsid w:val="00EA207D"/>
    <w:rsid w:val="00EA20C6"/>
    <w:rsid w:val="00EA2449"/>
    <w:rsid w:val="00EA256F"/>
    <w:rsid w:val="00EA2D22"/>
    <w:rsid w:val="00EA3761"/>
    <w:rsid w:val="00EA3F16"/>
    <w:rsid w:val="00EA3F4E"/>
    <w:rsid w:val="00EA57B3"/>
    <w:rsid w:val="00EA6193"/>
    <w:rsid w:val="00EA6A47"/>
    <w:rsid w:val="00EA7533"/>
    <w:rsid w:val="00EA79F7"/>
    <w:rsid w:val="00EA7E8F"/>
    <w:rsid w:val="00EA7F99"/>
    <w:rsid w:val="00EB0641"/>
    <w:rsid w:val="00EB0956"/>
    <w:rsid w:val="00EB09D2"/>
    <w:rsid w:val="00EB0CB7"/>
    <w:rsid w:val="00EB19C0"/>
    <w:rsid w:val="00EB253D"/>
    <w:rsid w:val="00EB2FBE"/>
    <w:rsid w:val="00EB3253"/>
    <w:rsid w:val="00EB4D45"/>
    <w:rsid w:val="00EB501A"/>
    <w:rsid w:val="00EB6080"/>
    <w:rsid w:val="00EB74CD"/>
    <w:rsid w:val="00EB7BB4"/>
    <w:rsid w:val="00EC11E6"/>
    <w:rsid w:val="00EC13C9"/>
    <w:rsid w:val="00EC1687"/>
    <w:rsid w:val="00EC1709"/>
    <w:rsid w:val="00EC2519"/>
    <w:rsid w:val="00EC2C95"/>
    <w:rsid w:val="00EC2D62"/>
    <w:rsid w:val="00EC30E8"/>
    <w:rsid w:val="00EC33C4"/>
    <w:rsid w:val="00EC3A3B"/>
    <w:rsid w:val="00EC3D01"/>
    <w:rsid w:val="00EC3D1D"/>
    <w:rsid w:val="00EC3E96"/>
    <w:rsid w:val="00EC429D"/>
    <w:rsid w:val="00EC450C"/>
    <w:rsid w:val="00EC4587"/>
    <w:rsid w:val="00EC4EBE"/>
    <w:rsid w:val="00EC554A"/>
    <w:rsid w:val="00EC5E94"/>
    <w:rsid w:val="00EC63B0"/>
    <w:rsid w:val="00EC7B23"/>
    <w:rsid w:val="00EC7EAF"/>
    <w:rsid w:val="00EC7F1A"/>
    <w:rsid w:val="00ED0266"/>
    <w:rsid w:val="00ED0953"/>
    <w:rsid w:val="00ED0A3E"/>
    <w:rsid w:val="00ED0C8C"/>
    <w:rsid w:val="00ED0E57"/>
    <w:rsid w:val="00ED1422"/>
    <w:rsid w:val="00ED17CF"/>
    <w:rsid w:val="00ED1E6E"/>
    <w:rsid w:val="00ED24E8"/>
    <w:rsid w:val="00ED283C"/>
    <w:rsid w:val="00ED287B"/>
    <w:rsid w:val="00ED29B5"/>
    <w:rsid w:val="00ED3C97"/>
    <w:rsid w:val="00ED46EF"/>
    <w:rsid w:val="00ED4C4D"/>
    <w:rsid w:val="00ED4DAA"/>
    <w:rsid w:val="00ED5010"/>
    <w:rsid w:val="00ED501B"/>
    <w:rsid w:val="00ED648F"/>
    <w:rsid w:val="00ED650F"/>
    <w:rsid w:val="00EE06FE"/>
    <w:rsid w:val="00EE0A78"/>
    <w:rsid w:val="00EE256B"/>
    <w:rsid w:val="00EE2795"/>
    <w:rsid w:val="00EE3708"/>
    <w:rsid w:val="00EE3B33"/>
    <w:rsid w:val="00EE417D"/>
    <w:rsid w:val="00EE5228"/>
    <w:rsid w:val="00EE546F"/>
    <w:rsid w:val="00EE5EC3"/>
    <w:rsid w:val="00EE6103"/>
    <w:rsid w:val="00EE63D2"/>
    <w:rsid w:val="00EE6FFA"/>
    <w:rsid w:val="00EE757A"/>
    <w:rsid w:val="00EE76E1"/>
    <w:rsid w:val="00EE79C3"/>
    <w:rsid w:val="00EE7F24"/>
    <w:rsid w:val="00EF06E9"/>
    <w:rsid w:val="00EF15F3"/>
    <w:rsid w:val="00EF2321"/>
    <w:rsid w:val="00EF2408"/>
    <w:rsid w:val="00EF3823"/>
    <w:rsid w:val="00EF5B0D"/>
    <w:rsid w:val="00EF6416"/>
    <w:rsid w:val="00EF79BE"/>
    <w:rsid w:val="00EF7D79"/>
    <w:rsid w:val="00F00118"/>
    <w:rsid w:val="00F00642"/>
    <w:rsid w:val="00F00BE7"/>
    <w:rsid w:val="00F00DD8"/>
    <w:rsid w:val="00F01653"/>
    <w:rsid w:val="00F018F3"/>
    <w:rsid w:val="00F01C72"/>
    <w:rsid w:val="00F01D3F"/>
    <w:rsid w:val="00F022C0"/>
    <w:rsid w:val="00F0369E"/>
    <w:rsid w:val="00F03722"/>
    <w:rsid w:val="00F041B5"/>
    <w:rsid w:val="00F057AF"/>
    <w:rsid w:val="00F05911"/>
    <w:rsid w:val="00F06FD8"/>
    <w:rsid w:val="00F07D35"/>
    <w:rsid w:val="00F07E79"/>
    <w:rsid w:val="00F10315"/>
    <w:rsid w:val="00F11345"/>
    <w:rsid w:val="00F1153C"/>
    <w:rsid w:val="00F115DE"/>
    <w:rsid w:val="00F117C2"/>
    <w:rsid w:val="00F11B31"/>
    <w:rsid w:val="00F14857"/>
    <w:rsid w:val="00F1567D"/>
    <w:rsid w:val="00F15867"/>
    <w:rsid w:val="00F158DA"/>
    <w:rsid w:val="00F15CC6"/>
    <w:rsid w:val="00F16999"/>
    <w:rsid w:val="00F1759A"/>
    <w:rsid w:val="00F17621"/>
    <w:rsid w:val="00F1799A"/>
    <w:rsid w:val="00F2114E"/>
    <w:rsid w:val="00F213F1"/>
    <w:rsid w:val="00F216B5"/>
    <w:rsid w:val="00F21764"/>
    <w:rsid w:val="00F22084"/>
    <w:rsid w:val="00F220CC"/>
    <w:rsid w:val="00F2219E"/>
    <w:rsid w:val="00F2236D"/>
    <w:rsid w:val="00F2259B"/>
    <w:rsid w:val="00F22C23"/>
    <w:rsid w:val="00F232AB"/>
    <w:rsid w:val="00F235C3"/>
    <w:rsid w:val="00F24001"/>
    <w:rsid w:val="00F241A6"/>
    <w:rsid w:val="00F24A0F"/>
    <w:rsid w:val="00F24D94"/>
    <w:rsid w:val="00F24DB4"/>
    <w:rsid w:val="00F25CDD"/>
    <w:rsid w:val="00F26078"/>
    <w:rsid w:val="00F2681E"/>
    <w:rsid w:val="00F27860"/>
    <w:rsid w:val="00F278F5"/>
    <w:rsid w:val="00F279DC"/>
    <w:rsid w:val="00F3059F"/>
    <w:rsid w:val="00F316B1"/>
    <w:rsid w:val="00F327B7"/>
    <w:rsid w:val="00F32E3A"/>
    <w:rsid w:val="00F33979"/>
    <w:rsid w:val="00F33B5B"/>
    <w:rsid w:val="00F34170"/>
    <w:rsid w:val="00F34307"/>
    <w:rsid w:val="00F344F2"/>
    <w:rsid w:val="00F34B5B"/>
    <w:rsid w:val="00F34D65"/>
    <w:rsid w:val="00F36B14"/>
    <w:rsid w:val="00F372AA"/>
    <w:rsid w:val="00F376E8"/>
    <w:rsid w:val="00F3799E"/>
    <w:rsid w:val="00F37C0E"/>
    <w:rsid w:val="00F402CB"/>
    <w:rsid w:val="00F40351"/>
    <w:rsid w:val="00F40393"/>
    <w:rsid w:val="00F40822"/>
    <w:rsid w:val="00F409CE"/>
    <w:rsid w:val="00F4169F"/>
    <w:rsid w:val="00F42539"/>
    <w:rsid w:val="00F42B65"/>
    <w:rsid w:val="00F434B6"/>
    <w:rsid w:val="00F43C5F"/>
    <w:rsid w:val="00F43F35"/>
    <w:rsid w:val="00F440E1"/>
    <w:rsid w:val="00F444E8"/>
    <w:rsid w:val="00F44723"/>
    <w:rsid w:val="00F44C95"/>
    <w:rsid w:val="00F44D58"/>
    <w:rsid w:val="00F457F2"/>
    <w:rsid w:val="00F45EC0"/>
    <w:rsid w:val="00F45F22"/>
    <w:rsid w:val="00F4675B"/>
    <w:rsid w:val="00F47F99"/>
    <w:rsid w:val="00F5077E"/>
    <w:rsid w:val="00F50AB2"/>
    <w:rsid w:val="00F50DB3"/>
    <w:rsid w:val="00F510C1"/>
    <w:rsid w:val="00F51849"/>
    <w:rsid w:val="00F5233A"/>
    <w:rsid w:val="00F523FF"/>
    <w:rsid w:val="00F52B28"/>
    <w:rsid w:val="00F52DAC"/>
    <w:rsid w:val="00F52FF9"/>
    <w:rsid w:val="00F53970"/>
    <w:rsid w:val="00F54B52"/>
    <w:rsid w:val="00F54F62"/>
    <w:rsid w:val="00F55412"/>
    <w:rsid w:val="00F55963"/>
    <w:rsid w:val="00F5665A"/>
    <w:rsid w:val="00F56828"/>
    <w:rsid w:val="00F57475"/>
    <w:rsid w:val="00F6073F"/>
    <w:rsid w:val="00F608C6"/>
    <w:rsid w:val="00F60A23"/>
    <w:rsid w:val="00F60CF8"/>
    <w:rsid w:val="00F6129D"/>
    <w:rsid w:val="00F618CD"/>
    <w:rsid w:val="00F64139"/>
    <w:rsid w:val="00F643C1"/>
    <w:rsid w:val="00F6457E"/>
    <w:rsid w:val="00F654BA"/>
    <w:rsid w:val="00F65833"/>
    <w:rsid w:val="00F66BDE"/>
    <w:rsid w:val="00F66C81"/>
    <w:rsid w:val="00F678D4"/>
    <w:rsid w:val="00F70207"/>
    <w:rsid w:val="00F71225"/>
    <w:rsid w:val="00F716A0"/>
    <w:rsid w:val="00F71ECF"/>
    <w:rsid w:val="00F726FB"/>
    <w:rsid w:val="00F72D51"/>
    <w:rsid w:val="00F73128"/>
    <w:rsid w:val="00F73626"/>
    <w:rsid w:val="00F7393B"/>
    <w:rsid w:val="00F73C75"/>
    <w:rsid w:val="00F74B1F"/>
    <w:rsid w:val="00F759A6"/>
    <w:rsid w:val="00F75A89"/>
    <w:rsid w:val="00F75FB3"/>
    <w:rsid w:val="00F7665E"/>
    <w:rsid w:val="00F76749"/>
    <w:rsid w:val="00F76E99"/>
    <w:rsid w:val="00F77301"/>
    <w:rsid w:val="00F77F21"/>
    <w:rsid w:val="00F8017D"/>
    <w:rsid w:val="00F8053D"/>
    <w:rsid w:val="00F8192E"/>
    <w:rsid w:val="00F81D3D"/>
    <w:rsid w:val="00F81FD8"/>
    <w:rsid w:val="00F82757"/>
    <w:rsid w:val="00F83FA5"/>
    <w:rsid w:val="00F84B7D"/>
    <w:rsid w:val="00F84F8C"/>
    <w:rsid w:val="00F86656"/>
    <w:rsid w:val="00F91399"/>
    <w:rsid w:val="00F92F49"/>
    <w:rsid w:val="00F9314E"/>
    <w:rsid w:val="00F93537"/>
    <w:rsid w:val="00F935ED"/>
    <w:rsid w:val="00F93788"/>
    <w:rsid w:val="00F93D25"/>
    <w:rsid w:val="00F94177"/>
    <w:rsid w:val="00F9439E"/>
    <w:rsid w:val="00F956D5"/>
    <w:rsid w:val="00F95CE3"/>
    <w:rsid w:val="00F971B9"/>
    <w:rsid w:val="00F97CE4"/>
    <w:rsid w:val="00FA052D"/>
    <w:rsid w:val="00FA2D8A"/>
    <w:rsid w:val="00FA2EC0"/>
    <w:rsid w:val="00FA3157"/>
    <w:rsid w:val="00FA369C"/>
    <w:rsid w:val="00FA3FBF"/>
    <w:rsid w:val="00FA418D"/>
    <w:rsid w:val="00FA41D0"/>
    <w:rsid w:val="00FA4B28"/>
    <w:rsid w:val="00FA5358"/>
    <w:rsid w:val="00FA5502"/>
    <w:rsid w:val="00FA5542"/>
    <w:rsid w:val="00FA5AB1"/>
    <w:rsid w:val="00FA60C3"/>
    <w:rsid w:val="00FA78CA"/>
    <w:rsid w:val="00FA7BEA"/>
    <w:rsid w:val="00FB0258"/>
    <w:rsid w:val="00FB0599"/>
    <w:rsid w:val="00FB1582"/>
    <w:rsid w:val="00FB1B78"/>
    <w:rsid w:val="00FB1DD7"/>
    <w:rsid w:val="00FB1F36"/>
    <w:rsid w:val="00FB2508"/>
    <w:rsid w:val="00FB2591"/>
    <w:rsid w:val="00FB37CD"/>
    <w:rsid w:val="00FB3B79"/>
    <w:rsid w:val="00FB474B"/>
    <w:rsid w:val="00FB492F"/>
    <w:rsid w:val="00FB53BC"/>
    <w:rsid w:val="00FB6107"/>
    <w:rsid w:val="00FB692C"/>
    <w:rsid w:val="00FB7AB7"/>
    <w:rsid w:val="00FB7D6D"/>
    <w:rsid w:val="00FC0D52"/>
    <w:rsid w:val="00FC0EC8"/>
    <w:rsid w:val="00FC170A"/>
    <w:rsid w:val="00FC1C3C"/>
    <w:rsid w:val="00FC2387"/>
    <w:rsid w:val="00FC2740"/>
    <w:rsid w:val="00FC2805"/>
    <w:rsid w:val="00FC3028"/>
    <w:rsid w:val="00FC3946"/>
    <w:rsid w:val="00FC3C41"/>
    <w:rsid w:val="00FC428E"/>
    <w:rsid w:val="00FC4E11"/>
    <w:rsid w:val="00FC543C"/>
    <w:rsid w:val="00FC5B75"/>
    <w:rsid w:val="00FC5F7F"/>
    <w:rsid w:val="00FC69C1"/>
    <w:rsid w:val="00FC6B90"/>
    <w:rsid w:val="00FC6BDA"/>
    <w:rsid w:val="00FC77D7"/>
    <w:rsid w:val="00FC793D"/>
    <w:rsid w:val="00FC796C"/>
    <w:rsid w:val="00FC7AA9"/>
    <w:rsid w:val="00FC7CF0"/>
    <w:rsid w:val="00FC7D3E"/>
    <w:rsid w:val="00FD00C8"/>
    <w:rsid w:val="00FD0755"/>
    <w:rsid w:val="00FD07D2"/>
    <w:rsid w:val="00FD16B1"/>
    <w:rsid w:val="00FD1F29"/>
    <w:rsid w:val="00FD2013"/>
    <w:rsid w:val="00FD243A"/>
    <w:rsid w:val="00FD2FAC"/>
    <w:rsid w:val="00FD315E"/>
    <w:rsid w:val="00FD3CD1"/>
    <w:rsid w:val="00FD3EF8"/>
    <w:rsid w:val="00FD48E2"/>
    <w:rsid w:val="00FD52EB"/>
    <w:rsid w:val="00FD5589"/>
    <w:rsid w:val="00FD586D"/>
    <w:rsid w:val="00FD6731"/>
    <w:rsid w:val="00FD6B63"/>
    <w:rsid w:val="00FD72C7"/>
    <w:rsid w:val="00FD7867"/>
    <w:rsid w:val="00FE0838"/>
    <w:rsid w:val="00FE0C84"/>
    <w:rsid w:val="00FE0F73"/>
    <w:rsid w:val="00FE148C"/>
    <w:rsid w:val="00FE15AC"/>
    <w:rsid w:val="00FE160A"/>
    <w:rsid w:val="00FE1D02"/>
    <w:rsid w:val="00FE310B"/>
    <w:rsid w:val="00FE3595"/>
    <w:rsid w:val="00FE35F4"/>
    <w:rsid w:val="00FE38F5"/>
    <w:rsid w:val="00FE3E57"/>
    <w:rsid w:val="00FE4A75"/>
    <w:rsid w:val="00FE4E7D"/>
    <w:rsid w:val="00FE67FF"/>
    <w:rsid w:val="00FE79E4"/>
    <w:rsid w:val="00FF0ED3"/>
    <w:rsid w:val="00FF1A61"/>
    <w:rsid w:val="00FF1FD8"/>
    <w:rsid w:val="00FF22A1"/>
    <w:rsid w:val="00FF2B32"/>
    <w:rsid w:val="00FF4278"/>
    <w:rsid w:val="00FF48F2"/>
    <w:rsid w:val="00FF4DFF"/>
    <w:rsid w:val="00FF507E"/>
    <w:rsid w:val="00FF568E"/>
    <w:rsid w:val="00FF585F"/>
    <w:rsid w:val="00FF5A5B"/>
    <w:rsid w:val="00FF6051"/>
    <w:rsid w:val="00FF6928"/>
    <w:rsid w:val="00FF6B5E"/>
    <w:rsid w:val="00FF6F9A"/>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81"/>
  </w:style>
  <w:style w:type="paragraph" w:styleId="1">
    <w:name w:val="heading 1"/>
    <w:basedOn w:val="a"/>
    <w:link w:val="10"/>
    <w:uiPriority w:val="9"/>
    <w:qFormat/>
    <w:rsid w:val="001F5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F5FF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F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FFA"/>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5B3382"/>
    <w:pPr>
      <w:ind w:left="720"/>
      <w:contextualSpacing/>
    </w:pPr>
  </w:style>
  <w:style w:type="paragraph" w:styleId="a4">
    <w:name w:val="header"/>
    <w:basedOn w:val="a"/>
    <w:link w:val="a5"/>
    <w:uiPriority w:val="99"/>
    <w:unhideWhenUsed/>
    <w:rsid w:val="00D23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88F"/>
  </w:style>
  <w:style w:type="paragraph" w:styleId="a6">
    <w:name w:val="footer"/>
    <w:basedOn w:val="a"/>
    <w:link w:val="a7"/>
    <w:uiPriority w:val="99"/>
    <w:unhideWhenUsed/>
    <w:rsid w:val="00D23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388F"/>
  </w:style>
  <w:style w:type="character" w:customStyle="1" w:styleId="blk">
    <w:name w:val="blk"/>
    <w:basedOn w:val="a0"/>
    <w:rsid w:val="007E069B"/>
  </w:style>
  <w:style w:type="character" w:customStyle="1" w:styleId="f">
    <w:name w:val="f"/>
    <w:basedOn w:val="a0"/>
    <w:rsid w:val="007E069B"/>
  </w:style>
  <w:style w:type="character" w:customStyle="1" w:styleId="w">
    <w:name w:val="w"/>
    <w:rsid w:val="00F9314E"/>
    <w:rPr>
      <w:rFonts w:cs="Times New Roman"/>
    </w:rPr>
  </w:style>
  <w:style w:type="paragraph" w:customStyle="1" w:styleId="ConsPlusNormal">
    <w:name w:val="ConsPlusNormal"/>
    <w:rsid w:val="00865BA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8">
    <w:name w:val="Цветовое выделение"/>
    <w:rsid w:val="00107581"/>
    <w:rPr>
      <w:b/>
      <w:bCs/>
      <w:color w:val="000080"/>
    </w:rPr>
  </w:style>
  <w:style w:type="paragraph" w:customStyle="1" w:styleId="Default">
    <w:name w:val="Default"/>
    <w:rsid w:val="0086423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9">
    <w:name w:val="Normal (Web)"/>
    <w:basedOn w:val="a"/>
    <w:uiPriority w:val="99"/>
    <w:rsid w:val="008328FC"/>
    <w:pPr>
      <w:suppressAutoHyphens/>
      <w:spacing w:before="100" w:after="100" w:line="276" w:lineRule="auto"/>
    </w:pPr>
    <w:rPr>
      <w:rFonts w:ascii="Times New Roman" w:eastAsia="Arial Unicode MS" w:hAnsi="Times New Roman" w:cs="Arial Unicode MS"/>
      <w:color w:val="000000"/>
      <w:sz w:val="24"/>
      <w:szCs w:val="24"/>
      <w:u w:color="000000"/>
      <w:lang w:eastAsia="uk-UA"/>
    </w:rPr>
  </w:style>
  <w:style w:type="paragraph" w:styleId="HTML">
    <w:name w:val="HTML Preformatted"/>
    <w:basedOn w:val="a"/>
    <w:link w:val="HTML0"/>
    <w:uiPriority w:val="99"/>
    <w:rsid w:val="003D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D2EA0"/>
    <w:rPr>
      <w:rFonts w:ascii="Courier New" w:eastAsia="Times New Roman" w:hAnsi="Courier New" w:cs="Courier New"/>
      <w:sz w:val="20"/>
      <w:szCs w:val="20"/>
      <w:lang w:eastAsia="uk-UA"/>
    </w:rPr>
  </w:style>
  <w:style w:type="paragraph" w:styleId="aa">
    <w:name w:val="Balloon Text"/>
    <w:basedOn w:val="a"/>
    <w:link w:val="ab"/>
    <w:uiPriority w:val="99"/>
    <w:semiHidden/>
    <w:unhideWhenUsed/>
    <w:rsid w:val="00E726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2694"/>
    <w:rPr>
      <w:rFonts w:ascii="Tahoma" w:hAnsi="Tahoma" w:cs="Tahoma"/>
      <w:sz w:val="16"/>
      <w:szCs w:val="16"/>
    </w:rPr>
  </w:style>
  <w:style w:type="character" w:customStyle="1" w:styleId="ac">
    <w:name w:val="Гипертекстовая ссылка"/>
    <w:rsid w:val="007B3B1D"/>
    <w:rPr>
      <w:b/>
      <w:bCs/>
      <w:color w:val="008000"/>
    </w:rPr>
  </w:style>
  <w:style w:type="character" w:customStyle="1" w:styleId="font4">
    <w:name w:val="font4"/>
    <w:basedOn w:val="a0"/>
    <w:rsid w:val="00FB0599"/>
  </w:style>
  <w:style w:type="character" w:styleId="ad">
    <w:name w:val="annotation reference"/>
    <w:basedOn w:val="a0"/>
    <w:uiPriority w:val="99"/>
    <w:semiHidden/>
    <w:unhideWhenUsed/>
    <w:rsid w:val="00434190"/>
    <w:rPr>
      <w:sz w:val="16"/>
      <w:szCs w:val="16"/>
    </w:rPr>
  </w:style>
  <w:style w:type="paragraph" w:styleId="ae">
    <w:name w:val="annotation text"/>
    <w:basedOn w:val="a"/>
    <w:link w:val="af"/>
    <w:uiPriority w:val="99"/>
    <w:unhideWhenUsed/>
    <w:rsid w:val="00434190"/>
    <w:pPr>
      <w:spacing w:line="240" w:lineRule="auto"/>
    </w:pPr>
    <w:rPr>
      <w:sz w:val="20"/>
      <w:szCs w:val="20"/>
    </w:rPr>
  </w:style>
  <w:style w:type="character" w:customStyle="1" w:styleId="af">
    <w:name w:val="Текст примечания Знак"/>
    <w:basedOn w:val="a0"/>
    <w:link w:val="ae"/>
    <w:uiPriority w:val="99"/>
    <w:rsid w:val="00434190"/>
    <w:rPr>
      <w:sz w:val="20"/>
      <w:szCs w:val="20"/>
    </w:rPr>
  </w:style>
  <w:style w:type="paragraph" w:styleId="af0">
    <w:name w:val="annotation subject"/>
    <w:basedOn w:val="ae"/>
    <w:next w:val="ae"/>
    <w:link w:val="af1"/>
    <w:uiPriority w:val="99"/>
    <w:semiHidden/>
    <w:unhideWhenUsed/>
    <w:rsid w:val="00434190"/>
    <w:rPr>
      <w:b/>
      <w:bCs/>
    </w:rPr>
  </w:style>
  <w:style w:type="character" w:customStyle="1" w:styleId="af1">
    <w:name w:val="Тема примечания Знак"/>
    <w:basedOn w:val="af"/>
    <w:link w:val="af0"/>
    <w:uiPriority w:val="99"/>
    <w:semiHidden/>
    <w:rsid w:val="00434190"/>
    <w:rPr>
      <w:b/>
      <w:bCs/>
      <w:sz w:val="20"/>
      <w:szCs w:val="20"/>
    </w:rPr>
  </w:style>
  <w:style w:type="character" w:styleId="af2">
    <w:name w:val="Hyperlink"/>
    <w:basedOn w:val="a0"/>
    <w:uiPriority w:val="99"/>
    <w:unhideWhenUsed/>
    <w:rsid w:val="00BF50A0"/>
    <w:rPr>
      <w:color w:val="0563C1" w:themeColor="hyperlink"/>
      <w:u w:val="single"/>
    </w:rPr>
  </w:style>
  <w:style w:type="character" w:styleId="af3">
    <w:name w:val="FollowedHyperlink"/>
    <w:basedOn w:val="a0"/>
    <w:uiPriority w:val="99"/>
    <w:semiHidden/>
    <w:unhideWhenUsed/>
    <w:rsid w:val="0071197C"/>
    <w:rPr>
      <w:color w:val="954F72" w:themeColor="followedHyperlink"/>
      <w:u w:val="single"/>
    </w:rPr>
  </w:style>
  <w:style w:type="character" w:customStyle="1" w:styleId="apple-converted-space">
    <w:name w:val="apple-converted-space"/>
    <w:basedOn w:val="a0"/>
    <w:rsid w:val="001F5FFA"/>
  </w:style>
  <w:style w:type="paragraph" w:customStyle="1" w:styleId="unip">
    <w:name w:val="unip"/>
    <w:basedOn w:val="a"/>
    <w:rsid w:val="001F5FF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C7B6D"/>
  </w:style>
  <w:style w:type="paragraph" w:styleId="af4">
    <w:name w:val="Revision"/>
    <w:hidden/>
    <w:uiPriority w:val="99"/>
    <w:semiHidden/>
    <w:rsid w:val="00C94464"/>
    <w:pPr>
      <w:spacing w:after="0" w:line="240" w:lineRule="auto"/>
    </w:pPr>
  </w:style>
  <w:style w:type="paragraph" w:customStyle="1" w:styleId="paragraph">
    <w:name w:val="paragraph"/>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81"/>
  </w:style>
  <w:style w:type="paragraph" w:styleId="1">
    <w:name w:val="heading 1"/>
    <w:basedOn w:val="a"/>
    <w:link w:val="10"/>
    <w:uiPriority w:val="9"/>
    <w:qFormat/>
    <w:rsid w:val="001F5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F5FF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F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FFA"/>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5B3382"/>
    <w:pPr>
      <w:ind w:left="720"/>
      <w:contextualSpacing/>
    </w:pPr>
  </w:style>
  <w:style w:type="paragraph" w:styleId="a4">
    <w:name w:val="header"/>
    <w:basedOn w:val="a"/>
    <w:link w:val="a5"/>
    <w:uiPriority w:val="99"/>
    <w:unhideWhenUsed/>
    <w:rsid w:val="00D23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88F"/>
  </w:style>
  <w:style w:type="paragraph" w:styleId="a6">
    <w:name w:val="footer"/>
    <w:basedOn w:val="a"/>
    <w:link w:val="a7"/>
    <w:uiPriority w:val="99"/>
    <w:unhideWhenUsed/>
    <w:rsid w:val="00D23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388F"/>
  </w:style>
  <w:style w:type="character" w:customStyle="1" w:styleId="blk">
    <w:name w:val="blk"/>
    <w:basedOn w:val="a0"/>
    <w:rsid w:val="007E069B"/>
  </w:style>
  <w:style w:type="character" w:customStyle="1" w:styleId="f">
    <w:name w:val="f"/>
    <w:basedOn w:val="a0"/>
    <w:rsid w:val="007E069B"/>
  </w:style>
  <w:style w:type="character" w:customStyle="1" w:styleId="w">
    <w:name w:val="w"/>
    <w:rsid w:val="00F9314E"/>
    <w:rPr>
      <w:rFonts w:cs="Times New Roman"/>
    </w:rPr>
  </w:style>
  <w:style w:type="paragraph" w:customStyle="1" w:styleId="ConsPlusNormal">
    <w:name w:val="ConsPlusNormal"/>
    <w:rsid w:val="00865BA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8">
    <w:name w:val="Цветовое выделение"/>
    <w:rsid w:val="00107581"/>
    <w:rPr>
      <w:b/>
      <w:bCs/>
      <w:color w:val="000080"/>
    </w:rPr>
  </w:style>
  <w:style w:type="paragraph" w:customStyle="1" w:styleId="Default">
    <w:name w:val="Default"/>
    <w:rsid w:val="0086423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9">
    <w:name w:val="Normal (Web)"/>
    <w:basedOn w:val="a"/>
    <w:uiPriority w:val="99"/>
    <w:rsid w:val="008328FC"/>
    <w:pPr>
      <w:suppressAutoHyphens/>
      <w:spacing w:before="100" w:after="100" w:line="276" w:lineRule="auto"/>
    </w:pPr>
    <w:rPr>
      <w:rFonts w:ascii="Times New Roman" w:eastAsia="Arial Unicode MS" w:hAnsi="Times New Roman" w:cs="Arial Unicode MS"/>
      <w:color w:val="000000"/>
      <w:sz w:val="24"/>
      <w:szCs w:val="24"/>
      <w:u w:color="000000"/>
      <w:lang w:eastAsia="uk-UA"/>
    </w:rPr>
  </w:style>
  <w:style w:type="paragraph" w:styleId="HTML">
    <w:name w:val="HTML Preformatted"/>
    <w:basedOn w:val="a"/>
    <w:link w:val="HTML0"/>
    <w:uiPriority w:val="99"/>
    <w:rsid w:val="003D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D2EA0"/>
    <w:rPr>
      <w:rFonts w:ascii="Courier New" w:eastAsia="Times New Roman" w:hAnsi="Courier New" w:cs="Courier New"/>
      <w:sz w:val="20"/>
      <w:szCs w:val="20"/>
      <w:lang w:eastAsia="uk-UA"/>
    </w:rPr>
  </w:style>
  <w:style w:type="paragraph" w:styleId="aa">
    <w:name w:val="Balloon Text"/>
    <w:basedOn w:val="a"/>
    <w:link w:val="ab"/>
    <w:uiPriority w:val="99"/>
    <w:semiHidden/>
    <w:unhideWhenUsed/>
    <w:rsid w:val="00E726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2694"/>
    <w:rPr>
      <w:rFonts w:ascii="Tahoma" w:hAnsi="Tahoma" w:cs="Tahoma"/>
      <w:sz w:val="16"/>
      <w:szCs w:val="16"/>
    </w:rPr>
  </w:style>
  <w:style w:type="character" w:customStyle="1" w:styleId="ac">
    <w:name w:val="Гипертекстовая ссылка"/>
    <w:rsid w:val="007B3B1D"/>
    <w:rPr>
      <w:b/>
      <w:bCs/>
      <w:color w:val="008000"/>
    </w:rPr>
  </w:style>
  <w:style w:type="character" w:customStyle="1" w:styleId="font4">
    <w:name w:val="font4"/>
    <w:basedOn w:val="a0"/>
    <w:rsid w:val="00FB0599"/>
  </w:style>
  <w:style w:type="character" w:styleId="ad">
    <w:name w:val="annotation reference"/>
    <w:basedOn w:val="a0"/>
    <w:uiPriority w:val="99"/>
    <w:semiHidden/>
    <w:unhideWhenUsed/>
    <w:rsid w:val="00434190"/>
    <w:rPr>
      <w:sz w:val="16"/>
      <w:szCs w:val="16"/>
    </w:rPr>
  </w:style>
  <w:style w:type="paragraph" w:styleId="ae">
    <w:name w:val="annotation text"/>
    <w:basedOn w:val="a"/>
    <w:link w:val="af"/>
    <w:uiPriority w:val="99"/>
    <w:unhideWhenUsed/>
    <w:rsid w:val="00434190"/>
    <w:pPr>
      <w:spacing w:line="240" w:lineRule="auto"/>
    </w:pPr>
    <w:rPr>
      <w:sz w:val="20"/>
      <w:szCs w:val="20"/>
    </w:rPr>
  </w:style>
  <w:style w:type="character" w:customStyle="1" w:styleId="af">
    <w:name w:val="Текст примечания Знак"/>
    <w:basedOn w:val="a0"/>
    <w:link w:val="ae"/>
    <w:uiPriority w:val="99"/>
    <w:rsid w:val="00434190"/>
    <w:rPr>
      <w:sz w:val="20"/>
      <w:szCs w:val="20"/>
    </w:rPr>
  </w:style>
  <w:style w:type="paragraph" w:styleId="af0">
    <w:name w:val="annotation subject"/>
    <w:basedOn w:val="ae"/>
    <w:next w:val="ae"/>
    <w:link w:val="af1"/>
    <w:uiPriority w:val="99"/>
    <w:semiHidden/>
    <w:unhideWhenUsed/>
    <w:rsid w:val="00434190"/>
    <w:rPr>
      <w:b/>
      <w:bCs/>
    </w:rPr>
  </w:style>
  <w:style w:type="character" w:customStyle="1" w:styleId="af1">
    <w:name w:val="Тема примечания Знак"/>
    <w:basedOn w:val="af"/>
    <w:link w:val="af0"/>
    <w:uiPriority w:val="99"/>
    <w:semiHidden/>
    <w:rsid w:val="00434190"/>
    <w:rPr>
      <w:b/>
      <w:bCs/>
      <w:sz w:val="20"/>
      <w:szCs w:val="20"/>
    </w:rPr>
  </w:style>
  <w:style w:type="character" w:styleId="af2">
    <w:name w:val="Hyperlink"/>
    <w:basedOn w:val="a0"/>
    <w:uiPriority w:val="99"/>
    <w:unhideWhenUsed/>
    <w:rsid w:val="00BF50A0"/>
    <w:rPr>
      <w:color w:val="0563C1" w:themeColor="hyperlink"/>
      <w:u w:val="single"/>
    </w:rPr>
  </w:style>
  <w:style w:type="character" w:styleId="af3">
    <w:name w:val="FollowedHyperlink"/>
    <w:basedOn w:val="a0"/>
    <w:uiPriority w:val="99"/>
    <w:semiHidden/>
    <w:unhideWhenUsed/>
    <w:rsid w:val="0071197C"/>
    <w:rPr>
      <w:color w:val="954F72" w:themeColor="followedHyperlink"/>
      <w:u w:val="single"/>
    </w:rPr>
  </w:style>
  <w:style w:type="character" w:customStyle="1" w:styleId="apple-converted-space">
    <w:name w:val="apple-converted-space"/>
    <w:basedOn w:val="a0"/>
    <w:rsid w:val="001F5FFA"/>
  </w:style>
  <w:style w:type="paragraph" w:customStyle="1" w:styleId="unip">
    <w:name w:val="unip"/>
    <w:basedOn w:val="a"/>
    <w:rsid w:val="001F5FF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C7B6D"/>
  </w:style>
  <w:style w:type="paragraph" w:styleId="af4">
    <w:name w:val="Revision"/>
    <w:hidden/>
    <w:uiPriority w:val="99"/>
    <w:semiHidden/>
    <w:rsid w:val="00C94464"/>
    <w:pPr>
      <w:spacing w:after="0" w:line="240" w:lineRule="auto"/>
    </w:pPr>
  </w:style>
  <w:style w:type="paragraph" w:customStyle="1" w:styleId="paragraph">
    <w:name w:val="paragraph"/>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06">
      <w:bodyDiv w:val="1"/>
      <w:marLeft w:val="0"/>
      <w:marRight w:val="0"/>
      <w:marTop w:val="0"/>
      <w:marBottom w:val="0"/>
      <w:divBdr>
        <w:top w:val="none" w:sz="0" w:space="0" w:color="auto"/>
        <w:left w:val="none" w:sz="0" w:space="0" w:color="auto"/>
        <w:bottom w:val="none" w:sz="0" w:space="0" w:color="auto"/>
        <w:right w:val="none" w:sz="0" w:space="0" w:color="auto"/>
      </w:divBdr>
      <w:divsChild>
        <w:div w:id="2067489695">
          <w:marLeft w:val="0"/>
          <w:marRight w:val="0"/>
          <w:marTop w:val="120"/>
          <w:marBottom w:val="96"/>
          <w:divBdr>
            <w:top w:val="none" w:sz="0" w:space="0" w:color="auto"/>
            <w:left w:val="none" w:sz="0" w:space="0" w:color="auto"/>
            <w:bottom w:val="none" w:sz="0" w:space="0" w:color="auto"/>
            <w:right w:val="none" w:sz="0" w:space="0" w:color="auto"/>
          </w:divBdr>
          <w:divsChild>
            <w:div w:id="1291592028">
              <w:marLeft w:val="0"/>
              <w:marRight w:val="0"/>
              <w:marTop w:val="0"/>
              <w:marBottom w:val="0"/>
              <w:divBdr>
                <w:top w:val="none" w:sz="0" w:space="0" w:color="auto"/>
                <w:left w:val="none" w:sz="0" w:space="0" w:color="auto"/>
                <w:bottom w:val="none" w:sz="0" w:space="0" w:color="auto"/>
                <w:right w:val="none" w:sz="0" w:space="0" w:color="auto"/>
              </w:divBdr>
            </w:div>
            <w:div w:id="12994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941">
      <w:bodyDiv w:val="1"/>
      <w:marLeft w:val="0"/>
      <w:marRight w:val="0"/>
      <w:marTop w:val="0"/>
      <w:marBottom w:val="0"/>
      <w:divBdr>
        <w:top w:val="none" w:sz="0" w:space="0" w:color="auto"/>
        <w:left w:val="none" w:sz="0" w:space="0" w:color="auto"/>
        <w:bottom w:val="none" w:sz="0" w:space="0" w:color="auto"/>
        <w:right w:val="none" w:sz="0" w:space="0" w:color="auto"/>
      </w:divBdr>
    </w:div>
    <w:div w:id="3753624">
      <w:bodyDiv w:val="1"/>
      <w:marLeft w:val="0"/>
      <w:marRight w:val="0"/>
      <w:marTop w:val="0"/>
      <w:marBottom w:val="0"/>
      <w:divBdr>
        <w:top w:val="none" w:sz="0" w:space="0" w:color="auto"/>
        <w:left w:val="none" w:sz="0" w:space="0" w:color="auto"/>
        <w:bottom w:val="none" w:sz="0" w:space="0" w:color="auto"/>
        <w:right w:val="none" w:sz="0" w:space="0" w:color="auto"/>
      </w:divBdr>
    </w:div>
    <w:div w:id="27991554">
      <w:bodyDiv w:val="1"/>
      <w:marLeft w:val="0"/>
      <w:marRight w:val="0"/>
      <w:marTop w:val="0"/>
      <w:marBottom w:val="0"/>
      <w:divBdr>
        <w:top w:val="none" w:sz="0" w:space="0" w:color="auto"/>
        <w:left w:val="none" w:sz="0" w:space="0" w:color="auto"/>
        <w:bottom w:val="none" w:sz="0" w:space="0" w:color="auto"/>
        <w:right w:val="none" w:sz="0" w:space="0" w:color="auto"/>
      </w:divBdr>
    </w:div>
    <w:div w:id="31152517">
      <w:bodyDiv w:val="1"/>
      <w:marLeft w:val="0"/>
      <w:marRight w:val="0"/>
      <w:marTop w:val="0"/>
      <w:marBottom w:val="0"/>
      <w:divBdr>
        <w:top w:val="none" w:sz="0" w:space="0" w:color="auto"/>
        <w:left w:val="none" w:sz="0" w:space="0" w:color="auto"/>
        <w:bottom w:val="none" w:sz="0" w:space="0" w:color="auto"/>
        <w:right w:val="none" w:sz="0" w:space="0" w:color="auto"/>
      </w:divBdr>
    </w:div>
    <w:div w:id="37050568">
      <w:bodyDiv w:val="1"/>
      <w:marLeft w:val="0"/>
      <w:marRight w:val="0"/>
      <w:marTop w:val="0"/>
      <w:marBottom w:val="0"/>
      <w:divBdr>
        <w:top w:val="none" w:sz="0" w:space="0" w:color="auto"/>
        <w:left w:val="none" w:sz="0" w:space="0" w:color="auto"/>
        <w:bottom w:val="none" w:sz="0" w:space="0" w:color="auto"/>
        <w:right w:val="none" w:sz="0" w:space="0" w:color="auto"/>
      </w:divBdr>
    </w:div>
    <w:div w:id="39137745">
      <w:bodyDiv w:val="1"/>
      <w:marLeft w:val="0"/>
      <w:marRight w:val="0"/>
      <w:marTop w:val="0"/>
      <w:marBottom w:val="0"/>
      <w:divBdr>
        <w:top w:val="none" w:sz="0" w:space="0" w:color="auto"/>
        <w:left w:val="none" w:sz="0" w:space="0" w:color="auto"/>
        <w:bottom w:val="none" w:sz="0" w:space="0" w:color="auto"/>
        <w:right w:val="none" w:sz="0" w:space="0" w:color="auto"/>
      </w:divBdr>
    </w:div>
    <w:div w:id="40860168">
      <w:bodyDiv w:val="1"/>
      <w:marLeft w:val="0"/>
      <w:marRight w:val="0"/>
      <w:marTop w:val="0"/>
      <w:marBottom w:val="0"/>
      <w:divBdr>
        <w:top w:val="none" w:sz="0" w:space="0" w:color="auto"/>
        <w:left w:val="none" w:sz="0" w:space="0" w:color="auto"/>
        <w:bottom w:val="none" w:sz="0" w:space="0" w:color="auto"/>
        <w:right w:val="none" w:sz="0" w:space="0" w:color="auto"/>
      </w:divBdr>
    </w:div>
    <w:div w:id="54285077">
      <w:bodyDiv w:val="1"/>
      <w:marLeft w:val="0"/>
      <w:marRight w:val="0"/>
      <w:marTop w:val="0"/>
      <w:marBottom w:val="0"/>
      <w:divBdr>
        <w:top w:val="none" w:sz="0" w:space="0" w:color="auto"/>
        <w:left w:val="none" w:sz="0" w:space="0" w:color="auto"/>
        <w:bottom w:val="none" w:sz="0" w:space="0" w:color="auto"/>
        <w:right w:val="none" w:sz="0" w:space="0" w:color="auto"/>
      </w:divBdr>
      <w:divsChild>
        <w:div w:id="670134550">
          <w:marLeft w:val="0"/>
          <w:marRight w:val="0"/>
          <w:marTop w:val="0"/>
          <w:marBottom w:val="0"/>
          <w:divBdr>
            <w:top w:val="none" w:sz="0" w:space="0" w:color="auto"/>
            <w:left w:val="none" w:sz="0" w:space="0" w:color="auto"/>
            <w:bottom w:val="none" w:sz="0" w:space="0" w:color="auto"/>
            <w:right w:val="none" w:sz="0" w:space="0" w:color="auto"/>
          </w:divBdr>
        </w:div>
      </w:divsChild>
    </w:div>
    <w:div w:id="59598541">
      <w:bodyDiv w:val="1"/>
      <w:marLeft w:val="0"/>
      <w:marRight w:val="0"/>
      <w:marTop w:val="0"/>
      <w:marBottom w:val="0"/>
      <w:divBdr>
        <w:top w:val="none" w:sz="0" w:space="0" w:color="auto"/>
        <w:left w:val="none" w:sz="0" w:space="0" w:color="auto"/>
        <w:bottom w:val="none" w:sz="0" w:space="0" w:color="auto"/>
        <w:right w:val="none" w:sz="0" w:space="0" w:color="auto"/>
      </w:divBdr>
    </w:div>
    <w:div w:id="59986190">
      <w:bodyDiv w:val="1"/>
      <w:marLeft w:val="0"/>
      <w:marRight w:val="0"/>
      <w:marTop w:val="0"/>
      <w:marBottom w:val="0"/>
      <w:divBdr>
        <w:top w:val="none" w:sz="0" w:space="0" w:color="auto"/>
        <w:left w:val="none" w:sz="0" w:space="0" w:color="auto"/>
        <w:bottom w:val="none" w:sz="0" w:space="0" w:color="auto"/>
        <w:right w:val="none" w:sz="0" w:space="0" w:color="auto"/>
      </w:divBdr>
      <w:divsChild>
        <w:div w:id="629357408">
          <w:marLeft w:val="0"/>
          <w:marRight w:val="0"/>
          <w:marTop w:val="0"/>
          <w:marBottom w:val="0"/>
          <w:divBdr>
            <w:top w:val="none" w:sz="0" w:space="0" w:color="auto"/>
            <w:left w:val="none" w:sz="0" w:space="0" w:color="auto"/>
            <w:bottom w:val="none" w:sz="0" w:space="0" w:color="auto"/>
            <w:right w:val="none" w:sz="0" w:space="0" w:color="auto"/>
          </w:divBdr>
        </w:div>
        <w:div w:id="889532291">
          <w:marLeft w:val="0"/>
          <w:marRight w:val="0"/>
          <w:marTop w:val="0"/>
          <w:marBottom w:val="0"/>
          <w:divBdr>
            <w:top w:val="none" w:sz="0" w:space="0" w:color="auto"/>
            <w:left w:val="none" w:sz="0" w:space="0" w:color="auto"/>
            <w:bottom w:val="none" w:sz="0" w:space="0" w:color="auto"/>
            <w:right w:val="none" w:sz="0" w:space="0" w:color="auto"/>
          </w:divBdr>
        </w:div>
        <w:div w:id="1093355354">
          <w:marLeft w:val="0"/>
          <w:marRight w:val="0"/>
          <w:marTop w:val="0"/>
          <w:marBottom w:val="0"/>
          <w:divBdr>
            <w:top w:val="none" w:sz="0" w:space="0" w:color="auto"/>
            <w:left w:val="none" w:sz="0" w:space="0" w:color="auto"/>
            <w:bottom w:val="none" w:sz="0" w:space="0" w:color="auto"/>
            <w:right w:val="none" w:sz="0" w:space="0" w:color="auto"/>
          </w:divBdr>
        </w:div>
        <w:div w:id="1380401010">
          <w:marLeft w:val="0"/>
          <w:marRight w:val="0"/>
          <w:marTop w:val="0"/>
          <w:marBottom w:val="0"/>
          <w:divBdr>
            <w:top w:val="none" w:sz="0" w:space="0" w:color="auto"/>
            <w:left w:val="none" w:sz="0" w:space="0" w:color="auto"/>
            <w:bottom w:val="none" w:sz="0" w:space="0" w:color="auto"/>
            <w:right w:val="none" w:sz="0" w:space="0" w:color="auto"/>
          </w:divBdr>
        </w:div>
        <w:div w:id="1398166022">
          <w:marLeft w:val="0"/>
          <w:marRight w:val="0"/>
          <w:marTop w:val="0"/>
          <w:marBottom w:val="0"/>
          <w:divBdr>
            <w:top w:val="none" w:sz="0" w:space="0" w:color="auto"/>
            <w:left w:val="none" w:sz="0" w:space="0" w:color="auto"/>
            <w:bottom w:val="none" w:sz="0" w:space="0" w:color="auto"/>
            <w:right w:val="none" w:sz="0" w:space="0" w:color="auto"/>
          </w:divBdr>
        </w:div>
        <w:div w:id="1566798650">
          <w:marLeft w:val="0"/>
          <w:marRight w:val="0"/>
          <w:marTop w:val="0"/>
          <w:marBottom w:val="0"/>
          <w:divBdr>
            <w:top w:val="none" w:sz="0" w:space="0" w:color="auto"/>
            <w:left w:val="none" w:sz="0" w:space="0" w:color="auto"/>
            <w:bottom w:val="none" w:sz="0" w:space="0" w:color="auto"/>
            <w:right w:val="none" w:sz="0" w:space="0" w:color="auto"/>
          </w:divBdr>
        </w:div>
        <w:div w:id="1914007297">
          <w:marLeft w:val="0"/>
          <w:marRight w:val="0"/>
          <w:marTop w:val="0"/>
          <w:marBottom w:val="0"/>
          <w:divBdr>
            <w:top w:val="none" w:sz="0" w:space="0" w:color="auto"/>
            <w:left w:val="none" w:sz="0" w:space="0" w:color="auto"/>
            <w:bottom w:val="none" w:sz="0" w:space="0" w:color="auto"/>
            <w:right w:val="none" w:sz="0" w:space="0" w:color="auto"/>
          </w:divBdr>
        </w:div>
      </w:divsChild>
    </w:div>
    <w:div w:id="60253959">
      <w:bodyDiv w:val="1"/>
      <w:marLeft w:val="0"/>
      <w:marRight w:val="0"/>
      <w:marTop w:val="0"/>
      <w:marBottom w:val="0"/>
      <w:divBdr>
        <w:top w:val="none" w:sz="0" w:space="0" w:color="auto"/>
        <w:left w:val="none" w:sz="0" w:space="0" w:color="auto"/>
        <w:bottom w:val="none" w:sz="0" w:space="0" w:color="auto"/>
        <w:right w:val="none" w:sz="0" w:space="0" w:color="auto"/>
      </w:divBdr>
      <w:divsChild>
        <w:div w:id="1373924232">
          <w:marLeft w:val="0"/>
          <w:marRight w:val="0"/>
          <w:marTop w:val="0"/>
          <w:marBottom w:val="0"/>
          <w:divBdr>
            <w:top w:val="none" w:sz="0" w:space="0" w:color="auto"/>
            <w:left w:val="none" w:sz="0" w:space="0" w:color="auto"/>
            <w:bottom w:val="none" w:sz="0" w:space="0" w:color="auto"/>
            <w:right w:val="none" w:sz="0" w:space="0" w:color="auto"/>
          </w:divBdr>
        </w:div>
        <w:div w:id="1495996286">
          <w:marLeft w:val="0"/>
          <w:marRight w:val="0"/>
          <w:marTop w:val="0"/>
          <w:marBottom w:val="0"/>
          <w:divBdr>
            <w:top w:val="none" w:sz="0" w:space="0" w:color="auto"/>
            <w:left w:val="none" w:sz="0" w:space="0" w:color="auto"/>
            <w:bottom w:val="none" w:sz="0" w:space="0" w:color="auto"/>
            <w:right w:val="none" w:sz="0" w:space="0" w:color="auto"/>
          </w:divBdr>
        </w:div>
        <w:div w:id="1503929823">
          <w:marLeft w:val="0"/>
          <w:marRight w:val="0"/>
          <w:marTop w:val="0"/>
          <w:marBottom w:val="0"/>
          <w:divBdr>
            <w:top w:val="none" w:sz="0" w:space="0" w:color="auto"/>
            <w:left w:val="none" w:sz="0" w:space="0" w:color="auto"/>
            <w:bottom w:val="none" w:sz="0" w:space="0" w:color="auto"/>
            <w:right w:val="none" w:sz="0" w:space="0" w:color="auto"/>
          </w:divBdr>
        </w:div>
        <w:div w:id="1761676666">
          <w:marLeft w:val="0"/>
          <w:marRight w:val="0"/>
          <w:marTop w:val="0"/>
          <w:marBottom w:val="0"/>
          <w:divBdr>
            <w:top w:val="none" w:sz="0" w:space="0" w:color="auto"/>
            <w:left w:val="none" w:sz="0" w:space="0" w:color="auto"/>
            <w:bottom w:val="none" w:sz="0" w:space="0" w:color="auto"/>
            <w:right w:val="none" w:sz="0" w:space="0" w:color="auto"/>
          </w:divBdr>
        </w:div>
        <w:div w:id="1826621913">
          <w:marLeft w:val="0"/>
          <w:marRight w:val="0"/>
          <w:marTop w:val="0"/>
          <w:marBottom w:val="0"/>
          <w:divBdr>
            <w:top w:val="none" w:sz="0" w:space="0" w:color="auto"/>
            <w:left w:val="none" w:sz="0" w:space="0" w:color="auto"/>
            <w:bottom w:val="none" w:sz="0" w:space="0" w:color="auto"/>
            <w:right w:val="none" w:sz="0" w:space="0" w:color="auto"/>
          </w:divBdr>
        </w:div>
        <w:div w:id="2087216511">
          <w:marLeft w:val="0"/>
          <w:marRight w:val="0"/>
          <w:marTop w:val="0"/>
          <w:marBottom w:val="0"/>
          <w:divBdr>
            <w:top w:val="none" w:sz="0" w:space="0" w:color="auto"/>
            <w:left w:val="none" w:sz="0" w:space="0" w:color="auto"/>
            <w:bottom w:val="none" w:sz="0" w:space="0" w:color="auto"/>
            <w:right w:val="none" w:sz="0" w:space="0" w:color="auto"/>
          </w:divBdr>
        </w:div>
      </w:divsChild>
    </w:div>
    <w:div w:id="76445646">
      <w:bodyDiv w:val="1"/>
      <w:marLeft w:val="0"/>
      <w:marRight w:val="0"/>
      <w:marTop w:val="0"/>
      <w:marBottom w:val="0"/>
      <w:divBdr>
        <w:top w:val="none" w:sz="0" w:space="0" w:color="auto"/>
        <w:left w:val="none" w:sz="0" w:space="0" w:color="auto"/>
        <w:bottom w:val="none" w:sz="0" w:space="0" w:color="auto"/>
        <w:right w:val="none" w:sz="0" w:space="0" w:color="auto"/>
      </w:divBdr>
    </w:div>
    <w:div w:id="88236968">
      <w:bodyDiv w:val="1"/>
      <w:marLeft w:val="0"/>
      <w:marRight w:val="0"/>
      <w:marTop w:val="0"/>
      <w:marBottom w:val="0"/>
      <w:divBdr>
        <w:top w:val="none" w:sz="0" w:space="0" w:color="auto"/>
        <w:left w:val="none" w:sz="0" w:space="0" w:color="auto"/>
        <w:bottom w:val="none" w:sz="0" w:space="0" w:color="auto"/>
        <w:right w:val="none" w:sz="0" w:space="0" w:color="auto"/>
      </w:divBdr>
    </w:div>
    <w:div w:id="88619935">
      <w:bodyDiv w:val="1"/>
      <w:marLeft w:val="0"/>
      <w:marRight w:val="0"/>
      <w:marTop w:val="0"/>
      <w:marBottom w:val="0"/>
      <w:divBdr>
        <w:top w:val="none" w:sz="0" w:space="0" w:color="auto"/>
        <w:left w:val="none" w:sz="0" w:space="0" w:color="auto"/>
        <w:bottom w:val="none" w:sz="0" w:space="0" w:color="auto"/>
        <w:right w:val="none" w:sz="0" w:space="0" w:color="auto"/>
      </w:divBdr>
    </w:div>
    <w:div w:id="108403794">
      <w:bodyDiv w:val="1"/>
      <w:marLeft w:val="0"/>
      <w:marRight w:val="0"/>
      <w:marTop w:val="0"/>
      <w:marBottom w:val="0"/>
      <w:divBdr>
        <w:top w:val="none" w:sz="0" w:space="0" w:color="auto"/>
        <w:left w:val="none" w:sz="0" w:space="0" w:color="auto"/>
        <w:bottom w:val="none" w:sz="0" w:space="0" w:color="auto"/>
        <w:right w:val="none" w:sz="0" w:space="0" w:color="auto"/>
      </w:divBdr>
    </w:div>
    <w:div w:id="112749881">
      <w:bodyDiv w:val="1"/>
      <w:marLeft w:val="0"/>
      <w:marRight w:val="0"/>
      <w:marTop w:val="0"/>
      <w:marBottom w:val="0"/>
      <w:divBdr>
        <w:top w:val="none" w:sz="0" w:space="0" w:color="auto"/>
        <w:left w:val="none" w:sz="0" w:space="0" w:color="auto"/>
        <w:bottom w:val="none" w:sz="0" w:space="0" w:color="auto"/>
        <w:right w:val="none" w:sz="0" w:space="0" w:color="auto"/>
      </w:divBdr>
    </w:div>
    <w:div w:id="119997382">
      <w:bodyDiv w:val="1"/>
      <w:marLeft w:val="0"/>
      <w:marRight w:val="0"/>
      <w:marTop w:val="0"/>
      <w:marBottom w:val="0"/>
      <w:divBdr>
        <w:top w:val="none" w:sz="0" w:space="0" w:color="auto"/>
        <w:left w:val="none" w:sz="0" w:space="0" w:color="auto"/>
        <w:bottom w:val="none" w:sz="0" w:space="0" w:color="auto"/>
        <w:right w:val="none" w:sz="0" w:space="0" w:color="auto"/>
      </w:divBdr>
    </w:div>
    <w:div w:id="126515759">
      <w:bodyDiv w:val="1"/>
      <w:marLeft w:val="0"/>
      <w:marRight w:val="0"/>
      <w:marTop w:val="0"/>
      <w:marBottom w:val="0"/>
      <w:divBdr>
        <w:top w:val="none" w:sz="0" w:space="0" w:color="auto"/>
        <w:left w:val="none" w:sz="0" w:space="0" w:color="auto"/>
        <w:bottom w:val="none" w:sz="0" w:space="0" w:color="auto"/>
        <w:right w:val="none" w:sz="0" w:space="0" w:color="auto"/>
      </w:divBdr>
    </w:div>
    <w:div w:id="127627255">
      <w:bodyDiv w:val="1"/>
      <w:marLeft w:val="0"/>
      <w:marRight w:val="0"/>
      <w:marTop w:val="0"/>
      <w:marBottom w:val="0"/>
      <w:divBdr>
        <w:top w:val="none" w:sz="0" w:space="0" w:color="auto"/>
        <w:left w:val="none" w:sz="0" w:space="0" w:color="auto"/>
        <w:bottom w:val="none" w:sz="0" w:space="0" w:color="auto"/>
        <w:right w:val="none" w:sz="0" w:space="0" w:color="auto"/>
      </w:divBdr>
    </w:div>
    <w:div w:id="134834912">
      <w:bodyDiv w:val="1"/>
      <w:marLeft w:val="0"/>
      <w:marRight w:val="0"/>
      <w:marTop w:val="0"/>
      <w:marBottom w:val="0"/>
      <w:divBdr>
        <w:top w:val="none" w:sz="0" w:space="0" w:color="auto"/>
        <w:left w:val="none" w:sz="0" w:space="0" w:color="auto"/>
        <w:bottom w:val="none" w:sz="0" w:space="0" w:color="auto"/>
        <w:right w:val="none" w:sz="0" w:space="0" w:color="auto"/>
      </w:divBdr>
    </w:div>
    <w:div w:id="134878063">
      <w:bodyDiv w:val="1"/>
      <w:marLeft w:val="0"/>
      <w:marRight w:val="0"/>
      <w:marTop w:val="0"/>
      <w:marBottom w:val="0"/>
      <w:divBdr>
        <w:top w:val="none" w:sz="0" w:space="0" w:color="auto"/>
        <w:left w:val="none" w:sz="0" w:space="0" w:color="auto"/>
        <w:bottom w:val="none" w:sz="0" w:space="0" w:color="auto"/>
        <w:right w:val="none" w:sz="0" w:space="0" w:color="auto"/>
      </w:divBdr>
    </w:div>
    <w:div w:id="137502815">
      <w:bodyDiv w:val="1"/>
      <w:marLeft w:val="0"/>
      <w:marRight w:val="0"/>
      <w:marTop w:val="0"/>
      <w:marBottom w:val="0"/>
      <w:divBdr>
        <w:top w:val="none" w:sz="0" w:space="0" w:color="auto"/>
        <w:left w:val="none" w:sz="0" w:space="0" w:color="auto"/>
        <w:bottom w:val="none" w:sz="0" w:space="0" w:color="auto"/>
        <w:right w:val="none" w:sz="0" w:space="0" w:color="auto"/>
      </w:divBdr>
      <w:divsChild>
        <w:div w:id="1024287828">
          <w:marLeft w:val="0"/>
          <w:marRight w:val="0"/>
          <w:marTop w:val="0"/>
          <w:marBottom w:val="0"/>
          <w:divBdr>
            <w:top w:val="none" w:sz="0" w:space="0" w:color="auto"/>
            <w:left w:val="none" w:sz="0" w:space="0" w:color="auto"/>
            <w:bottom w:val="none" w:sz="0" w:space="0" w:color="auto"/>
            <w:right w:val="none" w:sz="0" w:space="0" w:color="auto"/>
          </w:divBdr>
        </w:div>
      </w:divsChild>
    </w:div>
    <w:div w:id="146365653">
      <w:bodyDiv w:val="1"/>
      <w:marLeft w:val="0"/>
      <w:marRight w:val="0"/>
      <w:marTop w:val="0"/>
      <w:marBottom w:val="0"/>
      <w:divBdr>
        <w:top w:val="none" w:sz="0" w:space="0" w:color="auto"/>
        <w:left w:val="none" w:sz="0" w:space="0" w:color="auto"/>
        <w:bottom w:val="none" w:sz="0" w:space="0" w:color="auto"/>
        <w:right w:val="none" w:sz="0" w:space="0" w:color="auto"/>
      </w:divBdr>
      <w:divsChild>
        <w:div w:id="252865293">
          <w:marLeft w:val="0"/>
          <w:marRight w:val="0"/>
          <w:marTop w:val="0"/>
          <w:marBottom w:val="0"/>
          <w:divBdr>
            <w:top w:val="none" w:sz="0" w:space="0" w:color="auto"/>
            <w:left w:val="none" w:sz="0" w:space="0" w:color="auto"/>
            <w:bottom w:val="none" w:sz="0" w:space="0" w:color="auto"/>
            <w:right w:val="none" w:sz="0" w:space="0" w:color="auto"/>
          </w:divBdr>
        </w:div>
        <w:div w:id="259068165">
          <w:marLeft w:val="0"/>
          <w:marRight w:val="0"/>
          <w:marTop w:val="0"/>
          <w:marBottom w:val="0"/>
          <w:divBdr>
            <w:top w:val="none" w:sz="0" w:space="0" w:color="auto"/>
            <w:left w:val="none" w:sz="0" w:space="0" w:color="auto"/>
            <w:bottom w:val="none" w:sz="0" w:space="0" w:color="auto"/>
            <w:right w:val="none" w:sz="0" w:space="0" w:color="auto"/>
          </w:divBdr>
        </w:div>
        <w:div w:id="349797248">
          <w:marLeft w:val="0"/>
          <w:marRight w:val="0"/>
          <w:marTop w:val="0"/>
          <w:marBottom w:val="0"/>
          <w:divBdr>
            <w:top w:val="none" w:sz="0" w:space="0" w:color="auto"/>
            <w:left w:val="none" w:sz="0" w:space="0" w:color="auto"/>
            <w:bottom w:val="none" w:sz="0" w:space="0" w:color="auto"/>
            <w:right w:val="none" w:sz="0" w:space="0" w:color="auto"/>
          </w:divBdr>
        </w:div>
        <w:div w:id="775752738">
          <w:marLeft w:val="0"/>
          <w:marRight w:val="0"/>
          <w:marTop w:val="0"/>
          <w:marBottom w:val="0"/>
          <w:divBdr>
            <w:top w:val="none" w:sz="0" w:space="0" w:color="auto"/>
            <w:left w:val="none" w:sz="0" w:space="0" w:color="auto"/>
            <w:bottom w:val="none" w:sz="0" w:space="0" w:color="auto"/>
            <w:right w:val="none" w:sz="0" w:space="0" w:color="auto"/>
          </w:divBdr>
        </w:div>
        <w:div w:id="1441072642">
          <w:marLeft w:val="0"/>
          <w:marRight w:val="0"/>
          <w:marTop w:val="0"/>
          <w:marBottom w:val="0"/>
          <w:divBdr>
            <w:top w:val="none" w:sz="0" w:space="0" w:color="auto"/>
            <w:left w:val="none" w:sz="0" w:space="0" w:color="auto"/>
            <w:bottom w:val="none" w:sz="0" w:space="0" w:color="auto"/>
            <w:right w:val="none" w:sz="0" w:space="0" w:color="auto"/>
          </w:divBdr>
        </w:div>
        <w:div w:id="1838764370">
          <w:marLeft w:val="0"/>
          <w:marRight w:val="0"/>
          <w:marTop w:val="0"/>
          <w:marBottom w:val="0"/>
          <w:divBdr>
            <w:top w:val="none" w:sz="0" w:space="0" w:color="auto"/>
            <w:left w:val="none" w:sz="0" w:space="0" w:color="auto"/>
            <w:bottom w:val="none" w:sz="0" w:space="0" w:color="auto"/>
            <w:right w:val="none" w:sz="0" w:space="0" w:color="auto"/>
          </w:divBdr>
        </w:div>
        <w:div w:id="2043548574">
          <w:marLeft w:val="0"/>
          <w:marRight w:val="0"/>
          <w:marTop w:val="0"/>
          <w:marBottom w:val="0"/>
          <w:divBdr>
            <w:top w:val="none" w:sz="0" w:space="0" w:color="auto"/>
            <w:left w:val="none" w:sz="0" w:space="0" w:color="auto"/>
            <w:bottom w:val="none" w:sz="0" w:space="0" w:color="auto"/>
            <w:right w:val="none" w:sz="0" w:space="0" w:color="auto"/>
          </w:divBdr>
        </w:div>
      </w:divsChild>
    </w:div>
    <w:div w:id="159007950">
      <w:bodyDiv w:val="1"/>
      <w:marLeft w:val="0"/>
      <w:marRight w:val="0"/>
      <w:marTop w:val="0"/>
      <w:marBottom w:val="0"/>
      <w:divBdr>
        <w:top w:val="none" w:sz="0" w:space="0" w:color="auto"/>
        <w:left w:val="none" w:sz="0" w:space="0" w:color="auto"/>
        <w:bottom w:val="none" w:sz="0" w:space="0" w:color="auto"/>
        <w:right w:val="none" w:sz="0" w:space="0" w:color="auto"/>
      </w:divBdr>
      <w:divsChild>
        <w:div w:id="395474428">
          <w:marLeft w:val="0"/>
          <w:marRight w:val="0"/>
          <w:marTop w:val="0"/>
          <w:marBottom w:val="0"/>
          <w:divBdr>
            <w:top w:val="none" w:sz="0" w:space="0" w:color="auto"/>
            <w:left w:val="none" w:sz="0" w:space="0" w:color="auto"/>
            <w:bottom w:val="none" w:sz="0" w:space="0" w:color="auto"/>
            <w:right w:val="none" w:sz="0" w:space="0" w:color="auto"/>
          </w:divBdr>
          <w:divsChild>
            <w:div w:id="488253450">
              <w:marLeft w:val="0"/>
              <w:marRight w:val="0"/>
              <w:marTop w:val="0"/>
              <w:marBottom w:val="0"/>
              <w:divBdr>
                <w:top w:val="none" w:sz="0" w:space="0" w:color="auto"/>
                <w:left w:val="none" w:sz="0" w:space="0" w:color="auto"/>
                <w:bottom w:val="none" w:sz="0" w:space="0" w:color="auto"/>
                <w:right w:val="none" w:sz="0" w:space="0" w:color="auto"/>
              </w:divBdr>
            </w:div>
          </w:divsChild>
        </w:div>
        <w:div w:id="535391525">
          <w:marLeft w:val="0"/>
          <w:marRight w:val="0"/>
          <w:marTop w:val="0"/>
          <w:marBottom w:val="0"/>
          <w:divBdr>
            <w:top w:val="none" w:sz="0" w:space="0" w:color="auto"/>
            <w:left w:val="none" w:sz="0" w:space="0" w:color="auto"/>
            <w:bottom w:val="none" w:sz="0" w:space="0" w:color="auto"/>
            <w:right w:val="none" w:sz="0" w:space="0" w:color="auto"/>
          </w:divBdr>
        </w:div>
        <w:div w:id="795753257">
          <w:marLeft w:val="0"/>
          <w:marRight w:val="0"/>
          <w:marTop w:val="0"/>
          <w:marBottom w:val="0"/>
          <w:divBdr>
            <w:top w:val="none" w:sz="0" w:space="0" w:color="auto"/>
            <w:left w:val="none" w:sz="0" w:space="0" w:color="auto"/>
            <w:bottom w:val="none" w:sz="0" w:space="0" w:color="auto"/>
            <w:right w:val="none" w:sz="0" w:space="0" w:color="auto"/>
          </w:divBdr>
          <w:divsChild>
            <w:div w:id="1117682291">
              <w:marLeft w:val="0"/>
              <w:marRight w:val="0"/>
              <w:marTop w:val="0"/>
              <w:marBottom w:val="0"/>
              <w:divBdr>
                <w:top w:val="none" w:sz="0" w:space="0" w:color="auto"/>
                <w:left w:val="none" w:sz="0" w:space="0" w:color="auto"/>
                <w:bottom w:val="none" w:sz="0" w:space="0" w:color="auto"/>
                <w:right w:val="none" w:sz="0" w:space="0" w:color="auto"/>
              </w:divBdr>
            </w:div>
          </w:divsChild>
        </w:div>
        <w:div w:id="823853849">
          <w:marLeft w:val="0"/>
          <w:marRight w:val="0"/>
          <w:marTop w:val="0"/>
          <w:marBottom w:val="0"/>
          <w:divBdr>
            <w:top w:val="none" w:sz="0" w:space="0" w:color="auto"/>
            <w:left w:val="none" w:sz="0" w:space="0" w:color="auto"/>
            <w:bottom w:val="none" w:sz="0" w:space="0" w:color="auto"/>
            <w:right w:val="none" w:sz="0" w:space="0" w:color="auto"/>
          </w:divBdr>
          <w:divsChild>
            <w:div w:id="520705505">
              <w:marLeft w:val="0"/>
              <w:marRight w:val="0"/>
              <w:marTop w:val="0"/>
              <w:marBottom w:val="0"/>
              <w:divBdr>
                <w:top w:val="none" w:sz="0" w:space="0" w:color="auto"/>
                <w:left w:val="none" w:sz="0" w:space="0" w:color="auto"/>
                <w:bottom w:val="none" w:sz="0" w:space="0" w:color="auto"/>
                <w:right w:val="none" w:sz="0" w:space="0" w:color="auto"/>
              </w:divBdr>
            </w:div>
            <w:div w:id="1809200349">
              <w:marLeft w:val="0"/>
              <w:marRight w:val="0"/>
              <w:marTop w:val="0"/>
              <w:marBottom w:val="0"/>
              <w:divBdr>
                <w:top w:val="none" w:sz="0" w:space="0" w:color="auto"/>
                <w:left w:val="none" w:sz="0" w:space="0" w:color="auto"/>
                <w:bottom w:val="none" w:sz="0" w:space="0" w:color="auto"/>
                <w:right w:val="none" w:sz="0" w:space="0" w:color="auto"/>
              </w:divBdr>
            </w:div>
          </w:divsChild>
        </w:div>
        <w:div w:id="1646934196">
          <w:marLeft w:val="0"/>
          <w:marRight w:val="0"/>
          <w:marTop w:val="0"/>
          <w:marBottom w:val="0"/>
          <w:divBdr>
            <w:top w:val="none" w:sz="0" w:space="0" w:color="auto"/>
            <w:left w:val="none" w:sz="0" w:space="0" w:color="auto"/>
            <w:bottom w:val="none" w:sz="0" w:space="0" w:color="auto"/>
            <w:right w:val="none" w:sz="0" w:space="0" w:color="auto"/>
          </w:divBdr>
        </w:div>
        <w:div w:id="1856845588">
          <w:marLeft w:val="0"/>
          <w:marRight w:val="0"/>
          <w:marTop w:val="0"/>
          <w:marBottom w:val="0"/>
          <w:divBdr>
            <w:top w:val="none" w:sz="0" w:space="0" w:color="auto"/>
            <w:left w:val="none" w:sz="0" w:space="0" w:color="auto"/>
            <w:bottom w:val="none" w:sz="0" w:space="0" w:color="auto"/>
            <w:right w:val="none" w:sz="0" w:space="0" w:color="auto"/>
          </w:divBdr>
        </w:div>
        <w:div w:id="1960648912">
          <w:marLeft w:val="0"/>
          <w:marRight w:val="0"/>
          <w:marTop w:val="0"/>
          <w:marBottom w:val="0"/>
          <w:divBdr>
            <w:top w:val="none" w:sz="0" w:space="0" w:color="auto"/>
            <w:left w:val="none" w:sz="0" w:space="0" w:color="auto"/>
            <w:bottom w:val="none" w:sz="0" w:space="0" w:color="auto"/>
            <w:right w:val="none" w:sz="0" w:space="0" w:color="auto"/>
          </w:divBdr>
        </w:div>
      </w:divsChild>
    </w:div>
    <w:div w:id="159808983">
      <w:bodyDiv w:val="1"/>
      <w:marLeft w:val="0"/>
      <w:marRight w:val="0"/>
      <w:marTop w:val="0"/>
      <w:marBottom w:val="0"/>
      <w:divBdr>
        <w:top w:val="none" w:sz="0" w:space="0" w:color="auto"/>
        <w:left w:val="none" w:sz="0" w:space="0" w:color="auto"/>
        <w:bottom w:val="none" w:sz="0" w:space="0" w:color="auto"/>
        <w:right w:val="none" w:sz="0" w:space="0" w:color="auto"/>
      </w:divBdr>
    </w:div>
    <w:div w:id="160701555">
      <w:bodyDiv w:val="1"/>
      <w:marLeft w:val="0"/>
      <w:marRight w:val="0"/>
      <w:marTop w:val="0"/>
      <w:marBottom w:val="0"/>
      <w:divBdr>
        <w:top w:val="none" w:sz="0" w:space="0" w:color="auto"/>
        <w:left w:val="none" w:sz="0" w:space="0" w:color="auto"/>
        <w:bottom w:val="none" w:sz="0" w:space="0" w:color="auto"/>
        <w:right w:val="none" w:sz="0" w:space="0" w:color="auto"/>
      </w:divBdr>
    </w:div>
    <w:div w:id="161816508">
      <w:bodyDiv w:val="1"/>
      <w:marLeft w:val="0"/>
      <w:marRight w:val="0"/>
      <w:marTop w:val="0"/>
      <w:marBottom w:val="0"/>
      <w:divBdr>
        <w:top w:val="none" w:sz="0" w:space="0" w:color="auto"/>
        <w:left w:val="none" w:sz="0" w:space="0" w:color="auto"/>
        <w:bottom w:val="none" w:sz="0" w:space="0" w:color="auto"/>
        <w:right w:val="none" w:sz="0" w:space="0" w:color="auto"/>
      </w:divBdr>
    </w:div>
    <w:div w:id="163398946">
      <w:bodyDiv w:val="1"/>
      <w:marLeft w:val="0"/>
      <w:marRight w:val="0"/>
      <w:marTop w:val="0"/>
      <w:marBottom w:val="0"/>
      <w:divBdr>
        <w:top w:val="none" w:sz="0" w:space="0" w:color="auto"/>
        <w:left w:val="none" w:sz="0" w:space="0" w:color="auto"/>
        <w:bottom w:val="none" w:sz="0" w:space="0" w:color="auto"/>
        <w:right w:val="none" w:sz="0" w:space="0" w:color="auto"/>
      </w:divBdr>
    </w:div>
    <w:div w:id="190724864">
      <w:bodyDiv w:val="1"/>
      <w:marLeft w:val="0"/>
      <w:marRight w:val="0"/>
      <w:marTop w:val="0"/>
      <w:marBottom w:val="0"/>
      <w:divBdr>
        <w:top w:val="none" w:sz="0" w:space="0" w:color="auto"/>
        <w:left w:val="none" w:sz="0" w:space="0" w:color="auto"/>
        <w:bottom w:val="none" w:sz="0" w:space="0" w:color="auto"/>
        <w:right w:val="none" w:sz="0" w:space="0" w:color="auto"/>
      </w:divBdr>
    </w:div>
    <w:div w:id="191770971">
      <w:bodyDiv w:val="1"/>
      <w:marLeft w:val="0"/>
      <w:marRight w:val="0"/>
      <w:marTop w:val="0"/>
      <w:marBottom w:val="0"/>
      <w:divBdr>
        <w:top w:val="none" w:sz="0" w:space="0" w:color="auto"/>
        <w:left w:val="none" w:sz="0" w:space="0" w:color="auto"/>
        <w:bottom w:val="none" w:sz="0" w:space="0" w:color="auto"/>
        <w:right w:val="none" w:sz="0" w:space="0" w:color="auto"/>
      </w:divBdr>
    </w:div>
    <w:div w:id="196165562">
      <w:bodyDiv w:val="1"/>
      <w:marLeft w:val="0"/>
      <w:marRight w:val="0"/>
      <w:marTop w:val="0"/>
      <w:marBottom w:val="0"/>
      <w:divBdr>
        <w:top w:val="none" w:sz="0" w:space="0" w:color="auto"/>
        <w:left w:val="none" w:sz="0" w:space="0" w:color="auto"/>
        <w:bottom w:val="none" w:sz="0" w:space="0" w:color="auto"/>
        <w:right w:val="none" w:sz="0" w:space="0" w:color="auto"/>
      </w:divBdr>
      <w:divsChild>
        <w:div w:id="1318151856">
          <w:marLeft w:val="0"/>
          <w:marRight w:val="0"/>
          <w:marTop w:val="0"/>
          <w:marBottom w:val="0"/>
          <w:divBdr>
            <w:top w:val="none" w:sz="0" w:space="0" w:color="auto"/>
            <w:left w:val="none" w:sz="0" w:space="0" w:color="auto"/>
            <w:bottom w:val="none" w:sz="0" w:space="0" w:color="auto"/>
            <w:right w:val="none" w:sz="0" w:space="0" w:color="auto"/>
          </w:divBdr>
        </w:div>
      </w:divsChild>
    </w:div>
    <w:div w:id="198320619">
      <w:bodyDiv w:val="1"/>
      <w:marLeft w:val="0"/>
      <w:marRight w:val="0"/>
      <w:marTop w:val="0"/>
      <w:marBottom w:val="0"/>
      <w:divBdr>
        <w:top w:val="none" w:sz="0" w:space="0" w:color="auto"/>
        <w:left w:val="none" w:sz="0" w:space="0" w:color="auto"/>
        <w:bottom w:val="none" w:sz="0" w:space="0" w:color="auto"/>
        <w:right w:val="none" w:sz="0" w:space="0" w:color="auto"/>
      </w:divBdr>
    </w:div>
    <w:div w:id="207685086">
      <w:bodyDiv w:val="1"/>
      <w:marLeft w:val="0"/>
      <w:marRight w:val="0"/>
      <w:marTop w:val="0"/>
      <w:marBottom w:val="0"/>
      <w:divBdr>
        <w:top w:val="none" w:sz="0" w:space="0" w:color="auto"/>
        <w:left w:val="none" w:sz="0" w:space="0" w:color="auto"/>
        <w:bottom w:val="none" w:sz="0" w:space="0" w:color="auto"/>
        <w:right w:val="none" w:sz="0" w:space="0" w:color="auto"/>
      </w:divBdr>
    </w:div>
    <w:div w:id="210072130">
      <w:bodyDiv w:val="1"/>
      <w:marLeft w:val="0"/>
      <w:marRight w:val="0"/>
      <w:marTop w:val="0"/>
      <w:marBottom w:val="0"/>
      <w:divBdr>
        <w:top w:val="none" w:sz="0" w:space="0" w:color="auto"/>
        <w:left w:val="none" w:sz="0" w:space="0" w:color="auto"/>
        <w:bottom w:val="none" w:sz="0" w:space="0" w:color="auto"/>
        <w:right w:val="none" w:sz="0" w:space="0" w:color="auto"/>
      </w:divBdr>
    </w:div>
    <w:div w:id="210193379">
      <w:bodyDiv w:val="1"/>
      <w:marLeft w:val="0"/>
      <w:marRight w:val="0"/>
      <w:marTop w:val="0"/>
      <w:marBottom w:val="0"/>
      <w:divBdr>
        <w:top w:val="none" w:sz="0" w:space="0" w:color="auto"/>
        <w:left w:val="none" w:sz="0" w:space="0" w:color="auto"/>
        <w:bottom w:val="none" w:sz="0" w:space="0" w:color="auto"/>
        <w:right w:val="none" w:sz="0" w:space="0" w:color="auto"/>
      </w:divBdr>
    </w:div>
    <w:div w:id="211968663">
      <w:bodyDiv w:val="1"/>
      <w:marLeft w:val="0"/>
      <w:marRight w:val="0"/>
      <w:marTop w:val="0"/>
      <w:marBottom w:val="0"/>
      <w:divBdr>
        <w:top w:val="none" w:sz="0" w:space="0" w:color="auto"/>
        <w:left w:val="none" w:sz="0" w:space="0" w:color="auto"/>
        <w:bottom w:val="none" w:sz="0" w:space="0" w:color="auto"/>
        <w:right w:val="none" w:sz="0" w:space="0" w:color="auto"/>
      </w:divBdr>
    </w:div>
    <w:div w:id="216822306">
      <w:bodyDiv w:val="1"/>
      <w:marLeft w:val="0"/>
      <w:marRight w:val="0"/>
      <w:marTop w:val="0"/>
      <w:marBottom w:val="0"/>
      <w:divBdr>
        <w:top w:val="none" w:sz="0" w:space="0" w:color="auto"/>
        <w:left w:val="none" w:sz="0" w:space="0" w:color="auto"/>
        <w:bottom w:val="none" w:sz="0" w:space="0" w:color="auto"/>
        <w:right w:val="none" w:sz="0" w:space="0" w:color="auto"/>
      </w:divBdr>
    </w:div>
    <w:div w:id="229269637">
      <w:bodyDiv w:val="1"/>
      <w:marLeft w:val="0"/>
      <w:marRight w:val="0"/>
      <w:marTop w:val="0"/>
      <w:marBottom w:val="0"/>
      <w:divBdr>
        <w:top w:val="none" w:sz="0" w:space="0" w:color="auto"/>
        <w:left w:val="none" w:sz="0" w:space="0" w:color="auto"/>
        <w:bottom w:val="none" w:sz="0" w:space="0" w:color="auto"/>
        <w:right w:val="none" w:sz="0" w:space="0" w:color="auto"/>
      </w:divBdr>
      <w:divsChild>
        <w:div w:id="952638085">
          <w:marLeft w:val="0"/>
          <w:marRight w:val="0"/>
          <w:marTop w:val="0"/>
          <w:marBottom w:val="0"/>
          <w:divBdr>
            <w:top w:val="none" w:sz="0" w:space="0" w:color="auto"/>
            <w:left w:val="none" w:sz="0" w:space="0" w:color="auto"/>
            <w:bottom w:val="none" w:sz="0" w:space="0" w:color="auto"/>
            <w:right w:val="none" w:sz="0" w:space="0" w:color="auto"/>
          </w:divBdr>
        </w:div>
        <w:div w:id="2128498931">
          <w:marLeft w:val="0"/>
          <w:marRight w:val="0"/>
          <w:marTop w:val="0"/>
          <w:marBottom w:val="0"/>
          <w:divBdr>
            <w:top w:val="none" w:sz="0" w:space="0" w:color="auto"/>
            <w:left w:val="none" w:sz="0" w:space="0" w:color="auto"/>
            <w:bottom w:val="none" w:sz="0" w:space="0" w:color="auto"/>
            <w:right w:val="none" w:sz="0" w:space="0" w:color="auto"/>
          </w:divBdr>
        </w:div>
      </w:divsChild>
    </w:div>
    <w:div w:id="229854432">
      <w:bodyDiv w:val="1"/>
      <w:marLeft w:val="0"/>
      <w:marRight w:val="0"/>
      <w:marTop w:val="0"/>
      <w:marBottom w:val="0"/>
      <w:divBdr>
        <w:top w:val="none" w:sz="0" w:space="0" w:color="auto"/>
        <w:left w:val="none" w:sz="0" w:space="0" w:color="auto"/>
        <w:bottom w:val="none" w:sz="0" w:space="0" w:color="auto"/>
        <w:right w:val="none" w:sz="0" w:space="0" w:color="auto"/>
      </w:divBdr>
    </w:div>
    <w:div w:id="241910155">
      <w:bodyDiv w:val="1"/>
      <w:marLeft w:val="0"/>
      <w:marRight w:val="0"/>
      <w:marTop w:val="0"/>
      <w:marBottom w:val="0"/>
      <w:divBdr>
        <w:top w:val="none" w:sz="0" w:space="0" w:color="auto"/>
        <w:left w:val="none" w:sz="0" w:space="0" w:color="auto"/>
        <w:bottom w:val="none" w:sz="0" w:space="0" w:color="auto"/>
        <w:right w:val="none" w:sz="0" w:space="0" w:color="auto"/>
      </w:divBdr>
    </w:div>
    <w:div w:id="246770648">
      <w:bodyDiv w:val="1"/>
      <w:marLeft w:val="0"/>
      <w:marRight w:val="0"/>
      <w:marTop w:val="0"/>
      <w:marBottom w:val="0"/>
      <w:divBdr>
        <w:top w:val="none" w:sz="0" w:space="0" w:color="auto"/>
        <w:left w:val="none" w:sz="0" w:space="0" w:color="auto"/>
        <w:bottom w:val="none" w:sz="0" w:space="0" w:color="auto"/>
        <w:right w:val="none" w:sz="0" w:space="0" w:color="auto"/>
      </w:divBdr>
      <w:divsChild>
        <w:div w:id="1214734883">
          <w:marLeft w:val="0"/>
          <w:marRight w:val="0"/>
          <w:marTop w:val="0"/>
          <w:marBottom w:val="0"/>
          <w:divBdr>
            <w:top w:val="none" w:sz="0" w:space="0" w:color="auto"/>
            <w:left w:val="none" w:sz="0" w:space="0" w:color="auto"/>
            <w:bottom w:val="none" w:sz="0" w:space="0" w:color="auto"/>
            <w:right w:val="none" w:sz="0" w:space="0" w:color="auto"/>
          </w:divBdr>
        </w:div>
      </w:divsChild>
    </w:div>
    <w:div w:id="248468424">
      <w:bodyDiv w:val="1"/>
      <w:marLeft w:val="0"/>
      <w:marRight w:val="0"/>
      <w:marTop w:val="0"/>
      <w:marBottom w:val="0"/>
      <w:divBdr>
        <w:top w:val="none" w:sz="0" w:space="0" w:color="auto"/>
        <w:left w:val="none" w:sz="0" w:space="0" w:color="auto"/>
        <w:bottom w:val="none" w:sz="0" w:space="0" w:color="auto"/>
        <w:right w:val="none" w:sz="0" w:space="0" w:color="auto"/>
      </w:divBdr>
      <w:divsChild>
        <w:div w:id="187570792">
          <w:marLeft w:val="0"/>
          <w:marRight w:val="0"/>
          <w:marTop w:val="0"/>
          <w:marBottom w:val="0"/>
          <w:divBdr>
            <w:top w:val="none" w:sz="0" w:space="0" w:color="auto"/>
            <w:left w:val="none" w:sz="0" w:space="0" w:color="auto"/>
            <w:bottom w:val="none" w:sz="0" w:space="0" w:color="auto"/>
            <w:right w:val="none" w:sz="0" w:space="0" w:color="auto"/>
          </w:divBdr>
        </w:div>
      </w:divsChild>
    </w:div>
    <w:div w:id="262421543">
      <w:bodyDiv w:val="1"/>
      <w:marLeft w:val="0"/>
      <w:marRight w:val="0"/>
      <w:marTop w:val="0"/>
      <w:marBottom w:val="0"/>
      <w:divBdr>
        <w:top w:val="none" w:sz="0" w:space="0" w:color="auto"/>
        <w:left w:val="none" w:sz="0" w:space="0" w:color="auto"/>
        <w:bottom w:val="none" w:sz="0" w:space="0" w:color="auto"/>
        <w:right w:val="none" w:sz="0" w:space="0" w:color="auto"/>
      </w:divBdr>
    </w:div>
    <w:div w:id="267129892">
      <w:bodyDiv w:val="1"/>
      <w:marLeft w:val="0"/>
      <w:marRight w:val="0"/>
      <w:marTop w:val="0"/>
      <w:marBottom w:val="0"/>
      <w:divBdr>
        <w:top w:val="none" w:sz="0" w:space="0" w:color="auto"/>
        <w:left w:val="none" w:sz="0" w:space="0" w:color="auto"/>
        <w:bottom w:val="none" w:sz="0" w:space="0" w:color="auto"/>
        <w:right w:val="none" w:sz="0" w:space="0" w:color="auto"/>
      </w:divBdr>
    </w:div>
    <w:div w:id="286394711">
      <w:bodyDiv w:val="1"/>
      <w:marLeft w:val="0"/>
      <w:marRight w:val="0"/>
      <w:marTop w:val="0"/>
      <w:marBottom w:val="0"/>
      <w:divBdr>
        <w:top w:val="none" w:sz="0" w:space="0" w:color="auto"/>
        <w:left w:val="none" w:sz="0" w:space="0" w:color="auto"/>
        <w:bottom w:val="none" w:sz="0" w:space="0" w:color="auto"/>
        <w:right w:val="none" w:sz="0" w:space="0" w:color="auto"/>
      </w:divBdr>
    </w:div>
    <w:div w:id="291793360">
      <w:bodyDiv w:val="1"/>
      <w:marLeft w:val="0"/>
      <w:marRight w:val="0"/>
      <w:marTop w:val="0"/>
      <w:marBottom w:val="0"/>
      <w:divBdr>
        <w:top w:val="none" w:sz="0" w:space="0" w:color="auto"/>
        <w:left w:val="none" w:sz="0" w:space="0" w:color="auto"/>
        <w:bottom w:val="none" w:sz="0" w:space="0" w:color="auto"/>
        <w:right w:val="none" w:sz="0" w:space="0" w:color="auto"/>
      </w:divBdr>
    </w:div>
    <w:div w:id="296379031">
      <w:bodyDiv w:val="1"/>
      <w:marLeft w:val="0"/>
      <w:marRight w:val="0"/>
      <w:marTop w:val="0"/>
      <w:marBottom w:val="0"/>
      <w:divBdr>
        <w:top w:val="none" w:sz="0" w:space="0" w:color="auto"/>
        <w:left w:val="none" w:sz="0" w:space="0" w:color="auto"/>
        <w:bottom w:val="none" w:sz="0" w:space="0" w:color="auto"/>
        <w:right w:val="none" w:sz="0" w:space="0" w:color="auto"/>
      </w:divBdr>
    </w:div>
    <w:div w:id="300968266">
      <w:bodyDiv w:val="1"/>
      <w:marLeft w:val="0"/>
      <w:marRight w:val="0"/>
      <w:marTop w:val="0"/>
      <w:marBottom w:val="0"/>
      <w:divBdr>
        <w:top w:val="none" w:sz="0" w:space="0" w:color="auto"/>
        <w:left w:val="none" w:sz="0" w:space="0" w:color="auto"/>
        <w:bottom w:val="none" w:sz="0" w:space="0" w:color="auto"/>
        <w:right w:val="none" w:sz="0" w:space="0" w:color="auto"/>
      </w:divBdr>
      <w:divsChild>
        <w:div w:id="1809350151">
          <w:marLeft w:val="0"/>
          <w:marRight w:val="0"/>
          <w:marTop w:val="0"/>
          <w:marBottom w:val="0"/>
          <w:divBdr>
            <w:top w:val="none" w:sz="0" w:space="0" w:color="auto"/>
            <w:left w:val="none" w:sz="0" w:space="0" w:color="auto"/>
            <w:bottom w:val="none" w:sz="0" w:space="0" w:color="auto"/>
            <w:right w:val="none" w:sz="0" w:space="0" w:color="auto"/>
          </w:divBdr>
        </w:div>
        <w:div w:id="1908035492">
          <w:marLeft w:val="0"/>
          <w:marRight w:val="0"/>
          <w:marTop w:val="0"/>
          <w:marBottom w:val="0"/>
          <w:divBdr>
            <w:top w:val="none" w:sz="0" w:space="0" w:color="auto"/>
            <w:left w:val="none" w:sz="0" w:space="0" w:color="auto"/>
            <w:bottom w:val="none" w:sz="0" w:space="0" w:color="auto"/>
            <w:right w:val="none" w:sz="0" w:space="0" w:color="auto"/>
          </w:divBdr>
        </w:div>
      </w:divsChild>
    </w:div>
    <w:div w:id="302542419">
      <w:bodyDiv w:val="1"/>
      <w:marLeft w:val="0"/>
      <w:marRight w:val="0"/>
      <w:marTop w:val="0"/>
      <w:marBottom w:val="0"/>
      <w:divBdr>
        <w:top w:val="none" w:sz="0" w:space="0" w:color="auto"/>
        <w:left w:val="none" w:sz="0" w:space="0" w:color="auto"/>
        <w:bottom w:val="none" w:sz="0" w:space="0" w:color="auto"/>
        <w:right w:val="none" w:sz="0" w:space="0" w:color="auto"/>
      </w:divBdr>
    </w:div>
    <w:div w:id="307588779">
      <w:bodyDiv w:val="1"/>
      <w:marLeft w:val="0"/>
      <w:marRight w:val="0"/>
      <w:marTop w:val="0"/>
      <w:marBottom w:val="0"/>
      <w:divBdr>
        <w:top w:val="none" w:sz="0" w:space="0" w:color="auto"/>
        <w:left w:val="none" w:sz="0" w:space="0" w:color="auto"/>
        <w:bottom w:val="none" w:sz="0" w:space="0" w:color="auto"/>
        <w:right w:val="none" w:sz="0" w:space="0" w:color="auto"/>
      </w:divBdr>
      <w:divsChild>
        <w:div w:id="873346934">
          <w:marLeft w:val="0"/>
          <w:marRight w:val="0"/>
          <w:marTop w:val="0"/>
          <w:marBottom w:val="0"/>
          <w:divBdr>
            <w:top w:val="none" w:sz="0" w:space="0" w:color="auto"/>
            <w:left w:val="none" w:sz="0" w:space="0" w:color="auto"/>
            <w:bottom w:val="none" w:sz="0" w:space="0" w:color="auto"/>
            <w:right w:val="none" w:sz="0" w:space="0" w:color="auto"/>
          </w:divBdr>
        </w:div>
        <w:div w:id="1210071844">
          <w:marLeft w:val="0"/>
          <w:marRight w:val="0"/>
          <w:marTop w:val="0"/>
          <w:marBottom w:val="0"/>
          <w:divBdr>
            <w:top w:val="none" w:sz="0" w:space="0" w:color="auto"/>
            <w:left w:val="none" w:sz="0" w:space="0" w:color="auto"/>
            <w:bottom w:val="none" w:sz="0" w:space="0" w:color="auto"/>
            <w:right w:val="none" w:sz="0" w:space="0" w:color="auto"/>
          </w:divBdr>
        </w:div>
        <w:div w:id="1248611642">
          <w:marLeft w:val="0"/>
          <w:marRight w:val="0"/>
          <w:marTop w:val="0"/>
          <w:marBottom w:val="0"/>
          <w:divBdr>
            <w:top w:val="none" w:sz="0" w:space="0" w:color="auto"/>
            <w:left w:val="none" w:sz="0" w:space="0" w:color="auto"/>
            <w:bottom w:val="none" w:sz="0" w:space="0" w:color="auto"/>
            <w:right w:val="none" w:sz="0" w:space="0" w:color="auto"/>
          </w:divBdr>
        </w:div>
        <w:div w:id="1830247941">
          <w:marLeft w:val="0"/>
          <w:marRight w:val="0"/>
          <w:marTop w:val="0"/>
          <w:marBottom w:val="0"/>
          <w:divBdr>
            <w:top w:val="none" w:sz="0" w:space="0" w:color="auto"/>
            <w:left w:val="none" w:sz="0" w:space="0" w:color="auto"/>
            <w:bottom w:val="none" w:sz="0" w:space="0" w:color="auto"/>
            <w:right w:val="none" w:sz="0" w:space="0" w:color="auto"/>
          </w:divBdr>
        </w:div>
        <w:div w:id="2086564883">
          <w:marLeft w:val="0"/>
          <w:marRight w:val="0"/>
          <w:marTop w:val="0"/>
          <w:marBottom w:val="0"/>
          <w:divBdr>
            <w:top w:val="none" w:sz="0" w:space="0" w:color="auto"/>
            <w:left w:val="none" w:sz="0" w:space="0" w:color="auto"/>
            <w:bottom w:val="none" w:sz="0" w:space="0" w:color="auto"/>
            <w:right w:val="none" w:sz="0" w:space="0" w:color="auto"/>
          </w:divBdr>
        </w:div>
      </w:divsChild>
    </w:div>
    <w:div w:id="308100485">
      <w:bodyDiv w:val="1"/>
      <w:marLeft w:val="0"/>
      <w:marRight w:val="0"/>
      <w:marTop w:val="0"/>
      <w:marBottom w:val="0"/>
      <w:divBdr>
        <w:top w:val="none" w:sz="0" w:space="0" w:color="auto"/>
        <w:left w:val="none" w:sz="0" w:space="0" w:color="auto"/>
        <w:bottom w:val="none" w:sz="0" w:space="0" w:color="auto"/>
        <w:right w:val="none" w:sz="0" w:space="0" w:color="auto"/>
      </w:divBdr>
    </w:div>
    <w:div w:id="309405748">
      <w:bodyDiv w:val="1"/>
      <w:marLeft w:val="0"/>
      <w:marRight w:val="0"/>
      <w:marTop w:val="0"/>
      <w:marBottom w:val="0"/>
      <w:divBdr>
        <w:top w:val="none" w:sz="0" w:space="0" w:color="auto"/>
        <w:left w:val="none" w:sz="0" w:space="0" w:color="auto"/>
        <w:bottom w:val="none" w:sz="0" w:space="0" w:color="auto"/>
        <w:right w:val="none" w:sz="0" w:space="0" w:color="auto"/>
      </w:divBdr>
    </w:div>
    <w:div w:id="330529889">
      <w:bodyDiv w:val="1"/>
      <w:marLeft w:val="0"/>
      <w:marRight w:val="0"/>
      <w:marTop w:val="0"/>
      <w:marBottom w:val="0"/>
      <w:divBdr>
        <w:top w:val="none" w:sz="0" w:space="0" w:color="auto"/>
        <w:left w:val="none" w:sz="0" w:space="0" w:color="auto"/>
        <w:bottom w:val="none" w:sz="0" w:space="0" w:color="auto"/>
        <w:right w:val="none" w:sz="0" w:space="0" w:color="auto"/>
      </w:divBdr>
      <w:divsChild>
        <w:div w:id="103576882">
          <w:marLeft w:val="0"/>
          <w:marRight w:val="0"/>
          <w:marTop w:val="0"/>
          <w:marBottom w:val="0"/>
          <w:divBdr>
            <w:top w:val="none" w:sz="0" w:space="0" w:color="auto"/>
            <w:left w:val="none" w:sz="0" w:space="0" w:color="auto"/>
            <w:bottom w:val="none" w:sz="0" w:space="0" w:color="auto"/>
            <w:right w:val="none" w:sz="0" w:space="0" w:color="auto"/>
          </w:divBdr>
          <w:divsChild>
            <w:div w:id="442959422">
              <w:marLeft w:val="0"/>
              <w:marRight w:val="0"/>
              <w:marTop w:val="0"/>
              <w:marBottom w:val="0"/>
              <w:divBdr>
                <w:top w:val="none" w:sz="0" w:space="0" w:color="auto"/>
                <w:left w:val="none" w:sz="0" w:space="0" w:color="auto"/>
                <w:bottom w:val="none" w:sz="0" w:space="0" w:color="auto"/>
                <w:right w:val="none" w:sz="0" w:space="0" w:color="auto"/>
              </w:divBdr>
            </w:div>
          </w:divsChild>
        </w:div>
        <w:div w:id="278338594">
          <w:marLeft w:val="0"/>
          <w:marRight w:val="0"/>
          <w:marTop w:val="0"/>
          <w:marBottom w:val="0"/>
          <w:divBdr>
            <w:top w:val="none" w:sz="0" w:space="0" w:color="auto"/>
            <w:left w:val="none" w:sz="0" w:space="0" w:color="auto"/>
            <w:bottom w:val="none" w:sz="0" w:space="0" w:color="auto"/>
            <w:right w:val="none" w:sz="0" w:space="0" w:color="auto"/>
          </w:divBdr>
        </w:div>
        <w:div w:id="411510952">
          <w:marLeft w:val="0"/>
          <w:marRight w:val="0"/>
          <w:marTop w:val="0"/>
          <w:marBottom w:val="0"/>
          <w:divBdr>
            <w:top w:val="none" w:sz="0" w:space="0" w:color="auto"/>
            <w:left w:val="none" w:sz="0" w:space="0" w:color="auto"/>
            <w:bottom w:val="none" w:sz="0" w:space="0" w:color="auto"/>
            <w:right w:val="none" w:sz="0" w:space="0" w:color="auto"/>
          </w:divBdr>
        </w:div>
        <w:div w:id="903219958">
          <w:marLeft w:val="0"/>
          <w:marRight w:val="0"/>
          <w:marTop w:val="0"/>
          <w:marBottom w:val="0"/>
          <w:divBdr>
            <w:top w:val="none" w:sz="0" w:space="0" w:color="auto"/>
            <w:left w:val="none" w:sz="0" w:space="0" w:color="auto"/>
            <w:bottom w:val="none" w:sz="0" w:space="0" w:color="auto"/>
            <w:right w:val="none" w:sz="0" w:space="0" w:color="auto"/>
          </w:divBdr>
        </w:div>
        <w:div w:id="1070229498">
          <w:marLeft w:val="0"/>
          <w:marRight w:val="0"/>
          <w:marTop w:val="0"/>
          <w:marBottom w:val="0"/>
          <w:divBdr>
            <w:top w:val="none" w:sz="0" w:space="0" w:color="auto"/>
            <w:left w:val="none" w:sz="0" w:space="0" w:color="auto"/>
            <w:bottom w:val="none" w:sz="0" w:space="0" w:color="auto"/>
            <w:right w:val="none" w:sz="0" w:space="0" w:color="auto"/>
          </w:divBdr>
        </w:div>
        <w:div w:id="1136799423">
          <w:marLeft w:val="0"/>
          <w:marRight w:val="0"/>
          <w:marTop w:val="0"/>
          <w:marBottom w:val="0"/>
          <w:divBdr>
            <w:top w:val="none" w:sz="0" w:space="0" w:color="auto"/>
            <w:left w:val="none" w:sz="0" w:space="0" w:color="auto"/>
            <w:bottom w:val="none" w:sz="0" w:space="0" w:color="auto"/>
            <w:right w:val="none" w:sz="0" w:space="0" w:color="auto"/>
          </w:divBdr>
        </w:div>
        <w:div w:id="1137723358">
          <w:marLeft w:val="0"/>
          <w:marRight w:val="0"/>
          <w:marTop w:val="0"/>
          <w:marBottom w:val="0"/>
          <w:divBdr>
            <w:top w:val="none" w:sz="0" w:space="0" w:color="auto"/>
            <w:left w:val="none" w:sz="0" w:space="0" w:color="auto"/>
            <w:bottom w:val="none" w:sz="0" w:space="0" w:color="auto"/>
            <w:right w:val="none" w:sz="0" w:space="0" w:color="auto"/>
          </w:divBdr>
        </w:div>
        <w:div w:id="1546521374">
          <w:marLeft w:val="0"/>
          <w:marRight w:val="0"/>
          <w:marTop w:val="0"/>
          <w:marBottom w:val="0"/>
          <w:divBdr>
            <w:top w:val="none" w:sz="0" w:space="0" w:color="auto"/>
            <w:left w:val="none" w:sz="0" w:space="0" w:color="auto"/>
            <w:bottom w:val="none" w:sz="0" w:space="0" w:color="auto"/>
            <w:right w:val="none" w:sz="0" w:space="0" w:color="auto"/>
          </w:divBdr>
        </w:div>
        <w:div w:id="1592198247">
          <w:marLeft w:val="0"/>
          <w:marRight w:val="0"/>
          <w:marTop w:val="0"/>
          <w:marBottom w:val="0"/>
          <w:divBdr>
            <w:top w:val="none" w:sz="0" w:space="0" w:color="auto"/>
            <w:left w:val="none" w:sz="0" w:space="0" w:color="auto"/>
            <w:bottom w:val="none" w:sz="0" w:space="0" w:color="auto"/>
            <w:right w:val="none" w:sz="0" w:space="0" w:color="auto"/>
          </w:divBdr>
        </w:div>
        <w:div w:id="1678924447">
          <w:marLeft w:val="0"/>
          <w:marRight w:val="0"/>
          <w:marTop w:val="0"/>
          <w:marBottom w:val="0"/>
          <w:divBdr>
            <w:top w:val="none" w:sz="0" w:space="0" w:color="auto"/>
            <w:left w:val="none" w:sz="0" w:space="0" w:color="auto"/>
            <w:bottom w:val="none" w:sz="0" w:space="0" w:color="auto"/>
            <w:right w:val="none" w:sz="0" w:space="0" w:color="auto"/>
          </w:divBdr>
        </w:div>
        <w:div w:id="1914779397">
          <w:marLeft w:val="0"/>
          <w:marRight w:val="0"/>
          <w:marTop w:val="0"/>
          <w:marBottom w:val="0"/>
          <w:divBdr>
            <w:top w:val="none" w:sz="0" w:space="0" w:color="auto"/>
            <w:left w:val="none" w:sz="0" w:space="0" w:color="auto"/>
            <w:bottom w:val="none" w:sz="0" w:space="0" w:color="auto"/>
            <w:right w:val="none" w:sz="0" w:space="0" w:color="auto"/>
          </w:divBdr>
          <w:divsChild>
            <w:div w:id="421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4334">
      <w:bodyDiv w:val="1"/>
      <w:marLeft w:val="0"/>
      <w:marRight w:val="0"/>
      <w:marTop w:val="0"/>
      <w:marBottom w:val="0"/>
      <w:divBdr>
        <w:top w:val="none" w:sz="0" w:space="0" w:color="auto"/>
        <w:left w:val="none" w:sz="0" w:space="0" w:color="auto"/>
        <w:bottom w:val="none" w:sz="0" w:space="0" w:color="auto"/>
        <w:right w:val="none" w:sz="0" w:space="0" w:color="auto"/>
      </w:divBdr>
    </w:div>
    <w:div w:id="335304883">
      <w:bodyDiv w:val="1"/>
      <w:marLeft w:val="0"/>
      <w:marRight w:val="0"/>
      <w:marTop w:val="0"/>
      <w:marBottom w:val="0"/>
      <w:divBdr>
        <w:top w:val="none" w:sz="0" w:space="0" w:color="auto"/>
        <w:left w:val="none" w:sz="0" w:space="0" w:color="auto"/>
        <w:bottom w:val="none" w:sz="0" w:space="0" w:color="auto"/>
        <w:right w:val="none" w:sz="0" w:space="0" w:color="auto"/>
      </w:divBdr>
      <w:divsChild>
        <w:div w:id="48848375">
          <w:marLeft w:val="0"/>
          <w:marRight w:val="0"/>
          <w:marTop w:val="0"/>
          <w:marBottom w:val="0"/>
          <w:divBdr>
            <w:top w:val="none" w:sz="0" w:space="0" w:color="auto"/>
            <w:left w:val="none" w:sz="0" w:space="0" w:color="auto"/>
            <w:bottom w:val="none" w:sz="0" w:space="0" w:color="auto"/>
            <w:right w:val="none" w:sz="0" w:space="0" w:color="auto"/>
          </w:divBdr>
        </w:div>
        <w:div w:id="886261327">
          <w:marLeft w:val="0"/>
          <w:marRight w:val="0"/>
          <w:marTop w:val="0"/>
          <w:marBottom w:val="0"/>
          <w:divBdr>
            <w:top w:val="none" w:sz="0" w:space="0" w:color="auto"/>
            <w:left w:val="none" w:sz="0" w:space="0" w:color="auto"/>
            <w:bottom w:val="none" w:sz="0" w:space="0" w:color="auto"/>
            <w:right w:val="none" w:sz="0" w:space="0" w:color="auto"/>
          </w:divBdr>
        </w:div>
        <w:div w:id="945313693">
          <w:marLeft w:val="0"/>
          <w:marRight w:val="0"/>
          <w:marTop w:val="0"/>
          <w:marBottom w:val="0"/>
          <w:divBdr>
            <w:top w:val="none" w:sz="0" w:space="0" w:color="auto"/>
            <w:left w:val="none" w:sz="0" w:space="0" w:color="auto"/>
            <w:bottom w:val="none" w:sz="0" w:space="0" w:color="auto"/>
            <w:right w:val="none" w:sz="0" w:space="0" w:color="auto"/>
          </w:divBdr>
        </w:div>
        <w:div w:id="1265772794">
          <w:marLeft w:val="0"/>
          <w:marRight w:val="0"/>
          <w:marTop w:val="0"/>
          <w:marBottom w:val="0"/>
          <w:divBdr>
            <w:top w:val="none" w:sz="0" w:space="0" w:color="auto"/>
            <w:left w:val="none" w:sz="0" w:space="0" w:color="auto"/>
            <w:bottom w:val="none" w:sz="0" w:space="0" w:color="auto"/>
            <w:right w:val="none" w:sz="0" w:space="0" w:color="auto"/>
          </w:divBdr>
          <w:divsChild>
            <w:div w:id="80637888">
              <w:marLeft w:val="0"/>
              <w:marRight w:val="0"/>
              <w:marTop w:val="0"/>
              <w:marBottom w:val="0"/>
              <w:divBdr>
                <w:top w:val="none" w:sz="0" w:space="0" w:color="auto"/>
                <w:left w:val="none" w:sz="0" w:space="0" w:color="auto"/>
                <w:bottom w:val="none" w:sz="0" w:space="0" w:color="auto"/>
                <w:right w:val="none" w:sz="0" w:space="0" w:color="auto"/>
              </w:divBdr>
            </w:div>
          </w:divsChild>
        </w:div>
        <w:div w:id="1355378189">
          <w:marLeft w:val="0"/>
          <w:marRight w:val="0"/>
          <w:marTop w:val="0"/>
          <w:marBottom w:val="0"/>
          <w:divBdr>
            <w:top w:val="none" w:sz="0" w:space="0" w:color="auto"/>
            <w:left w:val="none" w:sz="0" w:space="0" w:color="auto"/>
            <w:bottom w:val="none" w:sz="0" w:space="0" w:color="auto"/>
            <w:right w:val="none" w:sz="0" w:space="0" w:color="auto"/>
          </w:divBdr>
        </w:div>
        <w:div w:id="1456212850">
          <w:marLeft w:val="0"/>
          <w:marRight w:val="0"/>
          <w:marTop w:val="0"/>
          <w:marBottom w:val="0"/>
          <w:divBdr>
            <w:top w:val="none" w:sz="0" w:space="0" w:color="auto"/>
            <w:left w:val="none" w:sz="0" w:space="0" w:color="auto"/>
            <w:bottom w:val="none" w:sz="0" w:space="0" w:color="auto"/>
            <w:right w:val="none" w:sz="0" w:space="0" w:color="auto"/>
          </w:divBdr>
        </w:div>
        <w:div w:id="1493568216">
          <w:marLeft w:val="0"/>
          <w:marRight w:val="0"/>
          <w:marTop w:val="0"/>
          <w:marBottom w:val="0"/>
          <w:divBdr>
            <w:top w:val="none" w:sz="0" w:space="0" w:color="auto"/>
            <w:left w:val="none" w:sz="0" w:space="0" w:color="auto"/>
            <w:bottom w:val="none" w:sz="0" w:space="0" w:color="auto"/>
            <w:right w:val="none" w:sz="0" w:space="0" w:color="auto"/>
          </w:divBdr>
          <w:divsChild>
            <w:div w:id="80569240">
              <w:marLeft w:val="0"/>
              <w:marRight w:val="0"/>
              <w:marTop w:val="0"/>
              <w:marBottom w:val="0"/>
              <w:divBdr>
                <w:top w:val="none" w:sz="0" w:space="0" w:color="auto"/>
                <w:left w:val="none" w:sz="0" w:space="0" w:color="auto"/>
                <w:bottom w:val="none" w:sz="0" w:space="0" w:color="auto"/>
                <w:right w:val="none" w:sz="0" w:space="0" w:color="auto"/>
              </w:divBdr>
            </w:div>
          </w:divsChild>
        </w:div>
        <w:div w:id="1704093147">
          <w:marLeft w:val="0"/>
          <w:marRight w:val="0"/>
          <w:marTop w:val="0"/>
          <w:marBottom w:val="0"/>
          <w:divBdr>
            <w:top w:val="none" w:sz="0" w:space="0" w:color="auto"/>
            <w:left w:val="none" w:sz="0" w:space="0" w:color="auto"/>
            <w:bottom w:val="none" w:sz="0" w:space="0" w:color="auto"/>
            <w:right w:val="none" w:sz="0" w:space="0" w:color="auto"/>
          </w:divBdr>
        </w:div>
        <w:div w:id="1777629505">
          <w:marLeft w:val="0"/>
          <w:marRight w:val="0"/>
          <w:marTop w:val="0"/>
          <w:marBottom w:val="0"/>
          <w:divBdr>
            <w:top w:val="none" w:sz="0" w:space="0" w:color="auto"/>
            <w:left w:val="none" w:sz="0" w:space="0" w:color="auto"/>
            <w:bottom w:val="none" w:sz="0" w:space="0" w:color="auto"/>
            <w:right w:val="none" w:sz="0" w:space="0" w:color="auto"/>
          </w:divBdr>
        </w:div>
        <w:div w:id="1835409042">
          <w:marLeft w:val="0"/>
          <w:marRight w:val="0"/>
          <w:marTop w:val="0"/>
          <w:marBottom w:val="0"/>
          <w:divBdr>
            <w:top w:val="none" w:sz="0" w:space="0" w:color="auto"/>
            <w:left w:val="none" w:sz="0" w:space="0" w:color="auto"/>
            <w:bottom w:val="none" w:sz="0" w:space="0" w:color="auto"/>
            <w:right w:val="none" w:sz="0" w:space="0" w:color="auto"/>
          </w:divBdr>
        </w:div>
      </w:divsChild>
    </w:div>
    <w:div w:id="336155115">
      <w:bodyDiv w:val="1"/>
      <w:marLeft w:val="0"/>
      <w:marRight w:val="0"/>
      <w:marTop w:val="0"/>
      <w:marBottom w:val="0"/>
      <w:divBdr>
        <w:top w:val="none" w:sz="0" w:space="0" w:color="auto"/>
        <w:left w:val="none" w:sz="0" w:space="0" w:color="auto"/>
        <w:bottom w:val="none" w:sz="0" w:space="0" w:color="auto"/>
        <w:right w:val="none" w:sz="0" w:space="0" w:color="auto"/>
      </w:divBdr>
    </w:div>
    <w:div w:id="336346277">
      <w:bodyDiv w:val="1"/>
      <w:marLeft w:val="0"/>
      <w:marRight w:val="0"/>
      <w:marTop w:val="0"/>
      <w:marBottom w:val="0"/>
      <w:divBdr>
        <w:top w:val="none" w:sz="0" w:space="0" w:color="auto"/>
        <w:left w:val="none" w:sz="0" w:space="0" w:color="auto"/>
        <w:bottom w:val="none" w:sz="0" w:space="0" w:color="auto"/>
        <w:right w:val="none" w:sz="0" w:space="0" w:color="auto"/>
      </w:divBdr>
    </w:div>
    <w:div w:id="337578845">
      <w:bodyDiv w:val="1"/>
      <w:marLeft w:val="0"/>
      <w:marRight w:val="0"/>
      <w:marTop w:val="0"/>
      <w:marBottom w:val="0"/>
      <w:divBdr>
        <w:top w:val="none" w:sz="0" w:space="0" w:color="auto"/>
        <w:left w:val="none" w:sz="0" w:space="0" w:color="auto"/>
        <w:bottom w:val="none" w:sz="0" w:space="0" w:color="auto"/>
        <w:right w:val="none" w:sz="0" w:space="0" w:color="auto"/>
      </w:divBdr>
    </w:div>
    <w:div w:id="354582188">
      <w:bodyDiv w:val="1"/>
      <w:marLeft w:val="0"/>
      <w:marRight w:val="0"/>
      <w:marTop w:val="0"/>
      <w:marBottom w:val="0"/>
      <w:divBdr>
        <w:top w:val="none" w:sz="0" w:space="0" w:color="auto"/>
        <w:left w:val="none" w:sz="0" w:space="0" w:color="auto"/>
        <w:bottom w:val="none" w:sz="0" w:space="0" w:color="auto"/>
        <w:right w:val="none" w:sz="0" w:space="0" w:color="auto"/>
      </w:divBdr>
    </w:div>
    <w:div w:id="357312889">
      <w:bodyDiv w:val="1"/>
      <w:marLeft w:val="0"/>
      <w:marRight w:val="0"/>
      <w:marTop w:val="0"/>
      <w:marBottom w:val="0"/>
      <w:divBdr>
        <w:top w:val="none" w:sz="0" w:space="0" w:color="auto"/>
        <w:left w:val="none" w:sz="0" w:space="0" w:color="auto"/>
        <w:bottom w:val="none" w:sz="0" w:space="0" w:color="auto"/>
        <w:right w:val="none" w:sz="0" w:space="0" w:color="auto"/>
      </w:divBdr>
    </w:div>
    <w:div w:id="357394444">
      <w:bodyDiv w:val="1"/>
      <w:marLeft w:val="0"/>
      <w:marRight w:val="0"/>
      <w:marTop w:val="0"/>
      <w:marBottom w:val="0"/>
      <w:divBdr>
        <w:top w:val="none" w:sz="0" w:space="0" w:color="auto"/>
        <w:left w:val="none" w:sz="0" w:space="0" w:color="auto"/>
        <w:bottom w:val="none" w:sz="0" w:space="0" w:color="auto"/>
        <w:right w:val="none" w:sz="0" w:space="0" w:color="auto"/>
      </w:divBdr>
      <w:divsChild>
        <w:div w:id="675036398">
          <w:marLeft w:val="0"/>
          <w:marRight w:val="0"/>
          <w:marTop w:val="0"/>
          <w:marBottom w:val="0"/>
          <w:divBdr>
            <w:top w:val="none" w:sz="0" w:space="0" w:color="auto"/>
            <w:left w:val="none" w:sz="0" w:space="0" w:color="auto"/>
            <w:bottom w:val="none" w:sz="0" w:space="0" w:color="auto"/>
            <w:right w:val="none" w:sz="0" w:space="0" w:color="auto"/>
          </w:divBdr>
        </w:div>
      </w:divsChild>
    </w:div>
    <w:div w:id="360128134">
      <w:bodyDiv w:val="1"/>
      <w:marLeft w:val="0"/>
      <w:marRight w:val="0"/>
      <w:marTop w:val="0"/>
      <w:marBottom w:val="0"/>
      <w:divBdr>
        <w:top w:val="none" w:sz="0" w:space="0" w:color="auto"/>
        <w:left w:val="none" w:sz="0" w:space="0" w:color="auto"/>
        <w:bottom w:val="none" w:sz="0" w:space="0" w:color="auto"/>
        <w:right w:val="none" w:sz="0" w:space="0" w:color="auto"/>
      </w:divBdr>
    </w:div>
    <w:div w:id="365645125">
      <w:bodyDiv w:val="1"/>
      <w:marLeft w:val="0"/>
      <w:marRight w:val="0"/>
      <w:marTop w:val="0"/>
      <w:marBottom w:val="0"/>
      <w:divBdr>
        <w:top w:val="none" w:sz="0" w:space="0" w:color="auto"/>
        <w:left w:val="none" w:sz="0" w:space="0" w:color="auto"/>
        <w:bottom w:val="none" w:sz="0" w:space="0" w:color="auto"/>
        <w:right w:val="none" w:sz="0" w:space="0" w:color="auto"/>
      </w:divBdr>
    </w:div>
    <w:div w:id="365914784">
      <w:bodyDiv w:val="1"/>
      <w:marLeft w:val="0"/>
      <w:marRight w:val="0"/>
      <w:marTop w:val="0"/>
      <w:marBottom w:val="0"/>
      <w:divBdr>
        <w:top w:val="none" w:sz="0" w:space="0" w:color="auto"/>
        <w:left w:val="none" w:sz="0" w:space="0" w:color="auto"/>
        <w:bottom w:val="none" w:sz="0" w:space="0" w:color="auto"/>
        <w:right w:val="none" w:sz="0" w:space="0" w:color="auto"/>
      </w:divBdr>
    </w:div>
    <w:div w:id="372074788">
      <w:bodyDiv w:val="1"/>
      <w:marLeft w:val="0"/>
      <w:marRight w:val="0"/>
      <w:marTop w:val="0"/>
      <w:marBottom w:val="0"/>
      <w:divBdr>
        <w:top w:val="none" w:sz="0" w:space="0" w:color="auto"/>
        <w:left w:val="none" w:sz="0" w:space="0" w:color="auto"/>
        <w:bottom w:val="none" w:sz="0" w:space="0" w:color="auto"/>
        <w:right w:val="none" w:sz="0" w:space="0" w:color="auto"/>
      </w:divBdr>
      <w:divsChild>
        <w:div w:id="21790506">
          <w:marLeft w:val="0"/>
          <w:marRight w:val="0"/>
          <w:marTop w:val="0"/>
          <w:marBottom w:val="0"/>
          <w:divBdr>
            <w:top w:val="none" w:sz="0" w:space="0" w:color="auto"/>
            <w:left w:val="none" w:sz="0" w:space="0" w:color="auto"/>
            <w:bottom w:val="none" w:sz="0" w:space="0" w:color="auto"/>
            <w:right w:val="none" w:sz="0" w:space="0" w:color="auto"/>
          </w:divBdr>
        </w:div>
        <w:div w:id="1175655667">
          <w:marLeft w:val="0"/>
          <w:marRight w:val="0"/>
          <w:marTop w:val="0"/>
          <w:marBottom w:val="0"/>
          <w:divBdr>
            <w:top w:val="none" w:sz="0" w:space="0" w:color="auto"/>
            <w:left w:val="none" w:sz="0" w:space="0" w:color="auto"/>
            <w:bottom w:val="none" w:sz="0" w:space="0" w:color="auto"/>
            <w:right w:val="none" w:sz="0" w:space="0" w:color="auto"/>
          </w:divBdr>
          <w:divsChild>
            <w:div w:id="2035646251">
              <w:marLeft w:val="0"/>
              <w:marRight w:val="0"/>
              <w:marTop w:val="0"/>
              <w:marBottom w:val="0"/>
              <w:divBdr>
                <w:top w:val="none" w:sz="0" w:space="0" w:color="auto"/>
                <w:left w:val="none" w:sz="0" w:space="0" w:color="auto"/>
                <w:bottom w:val="none" w:sz="0" w:space="0" w:color="auto"/>
                <w:right w:val="none" w:sz="0" w:space="0" w:color="auto"/>
              </w:divBdr>
            </w:div>
          </w:divsChild>
        </w:div>
        <w:div w:id="1179537880">
          <w:marLeft w:val="0"/>
          <w:marRight w:val="0"/>
          <w:marTop w:val="0"/>
          <w:marBottom w:val="0"/>
          <w:divBdr>
            <w:top w:val="none" w:sz="0" w:space="0" w:color="auto"/>
            <w:left w:val="none" w:sz="0" w:space="0" w:color="auto"/>
            <w:bottom w:val="none" w:sz="0" w:space="0" w:color="auto"/>
            <w:right w:val="none" w:sz="0" w:space="0" w:color="auto"/>
          </w:divBdr>
        </w:div>
        <w:div w:id="1545826318">
          <w:marLeft w:val="0"/>
          <w:marRight w:val="0"/>
          <w:marTop w:val="0"/>
          <w:marBottom w:val="0"/>
          <w:divBdr>
            <w:top w:val="none" w:sz="0" w:space="0" w:color="auto"/>
            <w:left w:val="none" w:sz="0" w:space="0" w:color="auto"/>
            <w:bottom w:val="none" w:sz="0" w:space="0" w:color="auto"/>
            <w:right w:val="none" w:sz="0" w:space="0" w:color="auto"/>
          </w:divBdr>
          <w:divsChild>
            <w:div w:id="12209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8310">
      <w:bodyDiv w:val="1"/>
      <w:marLeft w:val="0"/>
      <w:marRight w:val="0"/>
      <w:marTop w:val="0"/>
      <w:marBottom w:val="0"/>
      <w:divBdr>
        <w:top w:val="none" w:sz="0" w:space="0" w:color="auto"/>
        <w:left w:val="none" w:sz="0" w:space="0" w:color="auto"/>
        <w:bottom w:val="none" w:sz="0" w:space="0" w:color="auto"/>
        <w:right w:val="none" w:sz="0" w:space="0" w:color="auto"/>
      </w:divBdr>
      <w:divsChild>
        <w:div w:id="426343046">
          <w:marLeft w:val="0"/>
          <w:marRight w:val="0"/>
          <w:marTop w:val="0"/>
          <w:marBottom w:val="0"/>
          <w:divBdr>
            <w:top w:val="none" w:sz="0" w:space="0" w:color="auto"/>
            <w:left w:val="none" w:sz="0" w:space="0" w:color="auto"/>
            <w:bottom w:val="none" w:sz="0" w:space="0" w:color="auto"/>
            <w:right w:val="none" w:sz="0" w:space="0" w:color="auto"/>
          </w:divBdr>
        </w:div>
      </w:divsChild>
    </w:div>
    <w:div w:id="382140527">
      <w:bodyDiv w:val="1"/>
      <w:marLeft w:val="0"/>
      <w:marRight w:val="0"/>
      <w:marTop w:val="0"/>
      <w:marBottom w:val="0"/>
      <w:divBdr>
        <w:top w:val="none" w:sz="0" w:space="0" w:color="auto"/>
        <w:left w:val="none" w:sz="0" w:space="0" w:color="auto"/>
        <w:bottom w:val="none" w:sz="0" w:space="0" w:color="auto"/>
        <w:right w:val="none" w:sz="0" w:space="0" w:color="auto"/>
      </w:divBdr>
      <w:divsChild>
        <w:div w:id="793715832">
          <w:marLeft w:val="0"/>
          <w:marRight w:val="0"/>
          <w:marTop w:val="0"/>
          <w:marBottom w:val="0"/>
          <w:divBdr>
            <w:top w:val="none" w:sz="0" w:space="0" w:color="auto"/>
            <w:left w:val="none" w:sz="0" w:space="0" w:color="auto"/>
            <w:bottom w:val="none" w:sz="0" w:space="0" w:color="auto"/>
            <w:right w:val="none" w:sz="0" w:space="0" w:color="auto"/>
          </w:divBdr>
        </w:div>
      </w:divsChild>
    </w:div>
    <w:div w:id="387922962">
      <w:bodyDiv w:val="1"/>
      <w:marLeft w:val="0"/>
      <w:marRight w:val="0"/>
      <w:marTop w:val="0"/>
      <w:marBottom w:val="0"/>
      <w:divBdr>
        <w:top w:val="none" w:sz="0" w:space="0" w:color="auto"/>
        <w:left w:val="none" w:sz="0" w:space="0" w:color="auto"/>
        <w:bottom w:val="none" w:sz="0" w:space="0" w:color="auto"/>
        <w:right w:val="none" w:sz="0" w:space="0" w:color="auto"/>
      </w:divBdr>
      <w:divsChild>
        <w:div w:id="1176577184">
          <w:marLeft w:val="0"/>
          <w:marRight w:val="0"/>
          <w:marTop w:val="0"/>
          <w:marBottom w:val="0"/>
          <w:divBdr>
            <w:top w:val="none" w:sz="0" w:space="0" w:color="auto"/>
            <w:left w:val="none" w:sz="0" w:space="0" w:color="auto"/>
            <w:bottom w:val="none" w:sz="0" w:space="0" w:color="auto"/>
            <w:right w:val="none" w:sz="0" w:space="0" w:color="auto"/>
          </w:divBdr>
        </w:div>
      </w:divsChild>
    </w:div>
    <w:div w:id="389311041">
      <w:bodyDiv w:val="1"/>
      <w:marLeft w:val="0"/>
      <w:marRight w:val="0"/>
      <w:marTop w:val="0"/>
      <w:marBottom w:val="0"/>
      <w:divBdr>
        <w:top w:val="none" w:sz="0" w:space="0" w:color="auto"/>
        <w:left w:val="none" w:sz="0" w:space="0" w:color="auto"/>
        <w:bottom w:val="none" w:sz="0" w:space="0" w:color="auto"/>
        <w:right w:val="none" w:sz="0" w:space="0" w:color="auto"/>
      </w:divBdr>
    </w:div>
    <w:div w:id="392391596">
      <w:bodyDiv w:val="1"/>
      <w:marLeft w:val="0"/>
      <w:marRight w:val="0"/>
      <w:marTop w:val="0"/>
      <w:marBottom w:val="0"/>
      <w:divBdr>
        <w:top w:val="none" w:sz="0" w:space="0" w:color="auto"/>
        <w:left w:val="none" w:sz="0" w:space="0" w:color="auto"/>
        <w:bottom w:val="none" w:sz="0" w:space="0" w:color="auto"/>
        <w:right w:val="none" w:sz="0" w:space="0" w:color="auto"/>
      </w:divBdr>
      <w:divsChild>
        <w:div w:id="1435323193">
          <w:marLeft w:val="0"/>
          <w:marRight w:val="0"/>
          <w:marTop w:val="0"/>
          <w:marBottom w:val="0"/>
          <w:divBdr>
            <w:top w:val="none" w:sz="0" w:space="0" w:color="auto"/>
            <w:left w:val="none" w:sz="0" w:space="0" w:color="auto"/>
            <w:bottom w:val="none" w:sz="0" w:space="0" w:color="auto"/>
            <w:right w:val="none" w:sz="0" w:space="0" w:color="auto"/>
          </w:divBdr>
        </w:div>
        <w:div w:id="1456559474">
          <w:marLeft w:val="0"/>
          <w:marRight w:val="0"/>
          <w:marTop w:val="0"/>
          <w:marBottom w:val="0"/>
          <w:divBdr>
            <w:top w:val="none" w:sz="0" w:space="0" w:color="auto"/>
            <w:left w:val="none" w:sz="0" w:space="0" w:color="auto"/>
            <w:bottom w:val="none" w:sz="0" w:space="0" w:color="auto"/>
            <w:right w:val="none" w:sz="0" w:space="0" w:color="auto"/>
          </w:divBdr>
        </w:div>
      </w:divsChild>
    </w:div>
    <w:div w:id="399911460">
      <w:bodyDiv w:val="1"/>
      <w:marLeft w:val="0"/>
      <w:marRight w:val="0"/>
      <w:marTop w:val="0"/>
      <w:marBottom w:val="0"/>
      <w:divBdr>
        <w:top w:val="none" w:sz="0" w:space="0" w:color="auto"/>
        <w:left w:val="none" w:sz="0" w:space="0" w:color="auto"/>
        <w:bottom w:val="none" w:sz="0" w:space="0" w:color="auto"/>
        <w:right w:val="none" w:sz="0" w:space="0" w:color="auto"/>
      </w:divBdr>
      <w:divsChild>
        <w:div w:id="864827646">
          <w:marLeft w:val="0"/>
          <w:marRight w:val="0"/>
          <w:marTop w:val="0"/>
          <w:marBottom w:val="0"/>
          <w:divBdr>
            <w:top w:val="none" w:sz="0" w:space="0" w:color="auto"/>
            <w:left w:val="none" w:sz="0" w:space="0" w:color="auto"/>
            <w:bottom w:val="none" w:sz="0" w:space="0" w:color="auto"/>
            <w:right w:val="none" w:sz="0" w:space="0" w:color="auto"/>
          </w:divBdr>
        </w:div>
        <w:div w:id="1943564446">
          <w:marLeft w:val="0"/>
          <w:marRight w:val="0"/>
          <w:marTop w:val="0"/>
          <w:marBottom w:val="0"/>
          <w:divBdr>
            <w:top w:val="none" w:sz="0" w:space="0" w:color="auto"/>
            <w:left w:val="none" w:sz="0" w:space="0" w:color="auto"/>
            <w:bottom w:val="none" w:sz="0" w:space="0" w:color="auto"/>
            <w:right w:val="none" w:sz="0" w:space="0" w:color="auto"/>
          </w:divBdr>
        </w:div>
      </w:divsChild>
    </w:div>
    <w:div w:id="403455794">
      <w:bodyDiv w:val="1"/>
      <w:marLeft w:val="0"/>
      <w:marRight w:val="0"/>
      <w:marTop w:val="0"/>
      <w:marBottom w:val="0"/>
      <w:divBdr>
        <w:top w:val="none" w:sz="0" w:space="0" w:color="auto"/>
        <w:left w:val="none" w:sz="0" w:space="0" w:color="auto"/>
        <w:bottom w:val="none" w:sz="0" w:space="0" w:color="auto"/>
        <w:right w:val="none" w:sz="0" w:space="0" w:color="auto"/>
      </w:divBdr>
      <w:divsChild>
        <w:div w:id="290400834">
          <w:marLeft w:val="0"/>
          <w:marRight w:val="0"/>
          <w:marTop w:val="0"/>
          <w:marBottom w:val="0"/>
          <w:divBdr>
            <w:top w:val="none" w:sz="0" w:space="0" w:color="auto"/>
            <w:left w:val="none" w:sz="0" w:space="0" w:color="auto"/>
            <w:bottom w:val="none" w:sz="0" w:space="0" w:color="auto"/>
            <w:right w:val="none" w:sz="0" w:space="0" w:color="auto"/>
          </w:divBdr>
        </w:div>
        <w:div w:id="812603794">
          <w:marLeft w:val="0"/>
          <w:marRight w:val="0"/>
          <w:marTop w:val="0"/>
          <w:marBottom w:val="0"/>
          <w:divBdr>
            <w:top w:val="none" w:sz="0" w:space="0" w:color="auto"/>
            <w:left w:val="none" w:sz="0" w:space="0" w:color="auto"/>
            <w:bottom w:val="none" w:sz="0" w:space="0" w:color="auto"/>
            <w:right w:val="none" w:sz="0" w:space="0" w:color="auto"/>
          </w:divBdr>
        </w:div>
        <w:div w:id="1477994491">
          <w:marLeft w:val="0"/>
          <w:marRight w:val="0"/>
          <w:marTop w:val="120"/>
          <w:marBottom w:val="96"/>
          <w:divBdr>
            <w:top w:val="none" w:sz="0" w:space="0" w:color="auto"/>
            <w:left w:val="none" w:sz="0" w:space="0" w:color="auto"/>
            <w:bottom w:val="none" w:sz="0" w:space="0" w:color="auto"/>
            <w:right w:val="none" w:sz="0" w:space="0" w:color="auto"/>
          </w:divBdr>
          <w:divsChild>
            <w:div w:id="829640753">
              <w:marLeft w:val="0"/>
              <w:marRight w:val="0"/>
              <w:marTop w:val="0"/>
              <w:marBottom w:val="0"/>
              <w:divBdr>
                <w:top w:val="none" w:sz="0" w:space="0" w:color="auto"/>
                <w:left w:val="none" w:sz="0" w:space="0" w:color="auto"/>
                <w:bottom w:val="none" w:sz="0" w:space="0" w:color="auto"/>
                <w:right w:val="none" w:sz="0" w:space="0" w:color="auto"/>
              </w:divBdr>
            </w:div>
            <w:div w:id="1961183559">
              <w:marLeft w:val="0"/>
              <w:marRight w:val="0"/>
              <w:marTop w:val="0"/>
              <w:marBottom w:val="0"/>
              <w:divBdr>
                <w:top w:val="none" w:sz="0" w:space="0" w:color="auto"/>
                <w:left w:val="none" w:sz="0" w:space="0" w:color="auto"/>
                <w:bottom w:val="none" w:sz="0" w:space="0" w:color="auto"/>
                <w:right w:val="none" w:sz="0" w:space="0" w:color="auto"/>
              </w:divBdr>
            </w:div>
          </w:divsChild>
        </w:div>
        <w:div w:id="1512455907">
          <w:marLeft w:val="0"/>
          <w:marRight w:val="0"/>
          <w:marTop w:val="0"/>
          <w:marBottom w:val="0"/>
          <w:divBdr>
            <w:top w:val="none" w:sz="0" w:space="0" w:color="auto"/>
            <w:left w:val="none" w:sz="0" w:space="0" w:color="auto"/>
            <w:bottom w:val="none" w:sz="0" w:space="0" w:color="auto"/>
            <w:right w:val="none" w:sz="0" w:space="0" w:color="auto"/>
          </w:divBdr>
        </w:div>
      </w:divsChild>
    </w:div>
    <w:div w:id="408891705">
      <w:bodyDiv w:val="1"/>
      <w:marLeft w:val="0"/>
      <w:marRight w:val="0"/>
      <w:marTop w:val="0"/>
      <w:marBottom w:val="0"/>
      <w:divBdr>
        <w:top w:val="none" w:sz="0" w:space="0" w:color="auto"/>
        <w:left w:val="none" w:sz="0" w:space="0" w:color="auto"/>
        <w:bottom w:val="none" w:sz="0" w:space="0" w:color="auto"/>
        <w:right w:val="none" w:sz="0" w:space="0" w:color="auto"/>
      </w:divBdr>
    </w:div>
    <w:div w:id="412165510">
      <w:bodyDiv w:val="1"/>
      <w:marLeft w:val="0"/>
      <w:marRight w:val="0"/>
      <w:marTop w:val="0"/>
      <w:marBottom w:val="0"/>
      <w:divBdr>
        <w:top w:val="none" w:sz="0" w:space="0" w:color="auto"/>
        <w:left w:val="none" w:sz="0" w:space="0" w:color="auto"/>
        <w:bottom w:val="none" w:sz="0" w:space="0" w:color="auto"/>
        <w:right w:val="none" w:sz="0" w:space="0" w:color="auto"/>
      </w:divBdr>
      <w:divsChild>
        <w:div w:id="408187189">
          <w:marLeft w:val="0"/>
          <w:marRight w:val="0"/>
          <w:marTop w:val="120"/>
          <w:marBottom w:val="96"/>
          <w:divBdr>
            <w:top w:val="none" w:sz="0" w:space="0" w:color="auto"/>
            <w:left w:val="none" w:sz="0" w:space="0" w:color="auto"/>
            <w:bottom w:val="none" w:sz="0" w:space="0" w:color="auto"/>
            <w:right w:val="none" w:sz="0" w:space="0" w:color="auto"/>
          </w:divBdr>
          <w:divsChild>
            <w:div w:id="31850747">
              <w:marLeft w:val="0"/>
              <w:marRight w:val="0"/>
              <w:marTop w:val="0"/>
              <w:marBottom w:val="0"/>
              <w:divBdr>
                <w:top w:val="none" w:sz="0" w:space="0" w:color="auto"/>
                <w:left w:val="none" w:sz="0" w:space="0" w:color="auto"/>
                <w:bottom w:val="none" w:sz="0" w:space="0" w:color="auto"/>
                <w:right w:val="none" w:sz="0" w:space="0" w:color="auto"/>
              </w:divBdr>
            </w:div>
            <w:div w:id="942566258">
              <w:marLeft w:val="0"/>
              <w:marRight w:val="0"/>
              <w:marTop w:val="0"/>
              <w:marBottom w:val="0"/>
              <w:divBdr>
                <w:top w:val="none" w:sz="0" w:space="0" w:color="auto"/>
                <w:left w:val="none" w:sz="0" w:space="0" w:color="auto"/>
                <w:bottom w:val="none" w:sz="0" w:space="0" w:color="auto"/>
                <w:right w:val="none" w:sz="0" w:space="0" w:color="auto"/>
              </w:divBdr>
            </w:div>
          </w:divsChild>
        </w:div>
        <w:div w:id="734284516">
          <w:marLeft w:val="0"/>
          <w:marRight w:val="0"/>
          <w:marTop w:val="120"/>
          <w:marBottom w:val="96"/>
          <w:divBdr>
            <w:top w:val="none" w:sz="0" w:space="0" w:color="auto"/>
            <w:left w:val="none" w:sz="0" w:space="0" w:color="auto"/>
            <w:bottom w:val="none" w:sz="0" w:space="0" w:color="auto"/>
            <w:right w:val="none" w:sz="0" w:space="0" w:color="auto"/>
          </w:divBdr>
          <w:divsChild>
            <w:div w:id="561139192">
              <w:marLeft w:val="0"/>
              <w:marRight w:val="0"/>
              <w:marTop w:val="0"/>
              <w:marBottom w:val="0"/>
              <w:divBdr>
                <w:top w:val="none" w:sz="0" w:space="0" w:color="auto"/>
                <w:left w:val="none" w:sz="0" w:space="0" w:color="auto"/>
                <w:bottom w:val="none" w:sz="0" w:space="0" w:color="auto"/>
                <w:right w:val="none" w:sz="0" w:space="0" w:color="auto"/>
              </w:divBdr>
            </w:div>
            <w:div w:id="868689680">
              <w:marLeft w:val="0"/>
              <w:marRight w:val="0"/>
              <w:marTop w:val="0"/>
              <w:marBottom w:val="0"/>
              <w:divBdr>
                <w:top w:val="none" w:sz="0" w:space="0" w:color="auto"/>
                <w:left w:val="none" w:sz="0" w:space="0" w:color="auto"/>
                <w:bottom w:val="none" w:sz="0" w:space="0" w:color="auto"/>
                <w:right w:val="none" w:sz="0" w:space="0" w:color="auto"/>
              </w:divBdr>
            </w:div>
          </w:divsChild>
        </w:div>
        <w:div w:id="1127236529">
          <w:marLeft w:val="0"/>
          <w:marRight w:val="0"/>
          <w:marTop w:val="0"/>
          <w:marBottom w:val="0"/>
          <w:divBdr>
            <w:top w:val="none" w:sz="0" w:space="0" w:color="auto"/>
            <w:left w:val="none" w:sz="0" w:space="0" w:color="auto"/>
            <w:bottom w:val="none" w:sz="0" w:space="0" w:color="auto"/>
            <w:right w:val="none" w:sz="0" w:space="0" w:color="auto"/>
          </w:divBdr>
        </w:div>
        <w:div w:id="1465387279">
          <w:marLeft w:val="0"/>
          <w:marRight w:val="0"/>
          <w:marTop w:val="120"/>
          <w:marBottom w:val="96"/>
          <w:divBdr>
            <w:top w:val="none" w:sz="0" w:space="0" w:color="auto"/>
            <w:left w:val="none" w:sz="0" w:space="0" w:color="auto"/>
            <w:bottom w:val="none" w:sz="0" w:space="0" w:color="auto"/>
            <w:right w:val="none" w:sz="0" w:space="0" w:color="auto"/>
          </w:divBdr>
          <w:divsChild>
            <w:div w:id="415521811">
              <w:marLeft w:val="0"/>
              <w:marRight w:val="0"/>
              <w:marTop w:val="0"/>
              <w:marBottom w:val="0"/>
              <w:divBdr>
                <w:top w:val="none" w:sz="0" w:space="0" w:color="auto"/>
                <w:left w:val="none" w:sz="0" w:space="0" w:color="auto"/>
                <w:bottom w:val="none" w:sz="0" w:space="0" w:color="auto"/>
                <w:right w:val="none" w:sz="0" w:space="0" w:color="auto"/>
              </w:divBdr>
            </w:div>
            <w:div w:id="1638293476">
              <w:marLeft w:val="0"/>
              <w:marRight w:val="0"/>
              <w:marTop w:val="0"/>
              <w:marBottom w:val="0"/>
              <w:divBdr>
                <w:top w:val="none" w:sz="0" w:space="0" w:color="auto"/>
                <w:left w:val="none" w:sz="0" w:space="0" w:color="auto"/>
                <w:bottom w:val="none" w:sz="0" w:space="0" w:color="auto"/>
                <w:right w:val="none" w:sz="0" w:space="0" w:color="auto"/>
              </w:divBdr>
            </w:div>
          </w:divsChild>
        </w:div>
        <w:div w:id="1664776715">
          <w:marLeft w:val="0"/>
          <w:marRight w:val="0"/>
          <w:marTop w:val="120"/>
          <w:marBottom w:val="96"/>
          <w:divBdr>
            <w:top w:val="none" w:sz="0" w:space="0" w:color="auto"/>
            <w:left w:val="none" w:sz="0" w:space="0" w:color="auto"/>
            <w:bottom w:val="none" w:sz="0" w:space="0" w:color="auto"/>
            <w:right w:val="none" w:sz="0" w:space="0" w:color="auto"/>
          </w:divBdr>
          <w:divsChild>
            <w:div w:id="768504935">
              <w:marLeft w:val="0"/>
              <w:marRight w:val="0"/>
              <w:marTop w:val="0"/>
              <w:marBottom w:val="0"/>
              <w:divBdr>
                <w:top w:val="none" w:sz="0" w:space="0" w:color="auto"/>
                <w:left w:val="none" w:sz="0" w:space="0" w:color="auto"/>
                <w:bottom w:val="none" w:sz="0" w:space="0" w:color="auto"/>
                <w:right w:val="none" w:sz="0" w:space="0" w:color="auto"/>
              </w:divBdr>
            </w:div>
            <w:div w:id="8729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714">
      <w:bodyDiv w:val="1"/>
      <w:marLeft w:val="0"/>
      <w:marRight w:val="0"/>
      <w:marTop w:val="0"/>
      <w:marBottom w:val="0"/>
      <w:divBdr>
        <w:top w:val="none" w:sz="0" w:space="0" w:color="auto"/>
        <w:left w:val="none" w:sz="0" w:space="0" w:color="auto"/>
        <w:bottom w:val="none" w:sz="0" w:space="0" w:color="auto"/>
        <w:right w:val="none" w:sz="0" w:space="0" w:color="auto"/>
      </w:divBdr>
    </w:div>
    <w:div w:id="433401912">
      <w:bodyDiv w:val="1"/>
      <w:marLeft w:val="0"/>
      <w:marRight w:val="0"/>
      <w:marTop w:val="0"/>
      <w:marBottom w:val="0"/>
      <w:divBdr>
        <w:top w:val="none" w:sz="0" w:space="0" w:color="auto"/>
        <w:left w:val="none" w:sz="0" w:space="0" w:color="auto"/>
        <w:bottom w:val="none" w:sz="0" w:space="0" w:color="auto"/>
        <w:right w:val="none" w:sz="0" w:space="0" w:color="auto"/>
      </w:divBdr>
      <w:divsChild>
        <w:div w:id="81683092">
          <w:marLeft w:val="0"/>
          <w:marRight w:val="0"/>
          <w:marTop w:val="0"/>
          <w:marBottom w:val="0"/>
          <w:divBdr>
            <w:top w:val="none" w:sz="0" w:space="0" w:color="auto"/>
            <w:left w:val="none" w:sz="0" w:space="0" w:color="auto"/>
            <w:bottom w:val="none" w:sz="0" w:space="0" w:color="auto"/>
            <w:right w:val="none" w:sz="0" w:space="0" w:color="auto"/>
          </w:divBdr>
        </w:div>
        <w:div w:id="121195536">
          <w:marLeft w:val="0"/>
          <w:marRight w:val="0"/>
          <w:marTop w:val="0"/>
          <w:marBottom w:val="0"/>
          <w:divBdr>
            <w:top w:val="none" w:sz="0" w:space="0" w:color="auto"/>
            <w:left w:val="none" w:sz="0" w:space="0" w:color="auto"/>
            <w:bottom w:val="none" w:sz="0" w:space="0" w:color="auto"/>
            <w:right w:val="none" w:sz="0" w:space="0" w:color="auto"/>
          </w:divBdr>
        </w:div>
        <w:div w:id="315839627">
          <w:marLeft w:val="0"/>
          <w:marRight w:val="0"/>
          <w:marTop w:val="0"/>
          <w:marBottom w:val="0"/>
          <w:divBdr>
            <w:top w:val="none" w:sz="0" w:space="0" w:color="auto"/>
            <w:left w:val="none" w:sz="0" w:space="0" w:color="auto"/>
            <w:bottom w:val="none" w:sz="0" w:space="0" w:color="auto"/>
            <w:right w:val="none" w:sz="0" w:space="0" w:color="auto"/>
          </w:divBdr>
        </w:div>
        <w:div w:id="417606103">
          <w:marLeft w:val="0"/>
          <w:marRight w:val="0"/>
          <w:marTop w:val="0"/>
          <w:marBottom w:val="0"/>
          <w:divBdr>
            <w:top w:val="none" w:sz="0" w:space="0" w:color="auto"/>
            <w:left w:val="none" w:sz="0" w:space="0" w:color="auto"/>
            <w:bottom w:val="none" w:sz="0" w:space="0" w:color="auto"/>
            <w:right w:val="none" w:sz="0" w:space="0" w:color="auto"/>
          </w:divBdr>
          <w:divsChild>
            <w:div w:id="881745490">
              <w:marLeft w:val="0"/>
              <w:marRight w:val="0"/>
              <w:marTop w:val="0"/>
              <w:marBottom w:val="0"/>
              <w:divBdr>
                <w:top w:val="none" w:sz="0" w:space="0" w:color="auto"/>
                <w:left w:val="none" w:sz="0" w:space="0" w:color="auto"/>
                <w:bottom w:val="none" w:sz="0" w:space="0" w:color="auto"/>
                <w:right w:val="none" w:sz="0" w:space="0" w:color="auto"/>
              </w:divBdr>
            </w:div>
          </w:divsChild>
        </w:div>
        <w:div w:id="686954884">
          <w:marLeft w:val="0"/>
          <w:marRight w:val="0"/>
          <w:marTop w:val="0"/>
          <w:marBottom w:val="0"/>
          <w:divBdr>
            <w:top w:val="none" w:sz="0" w:space="0" w:color="auto"/>
            <w:left w:val="none" w:sz="0" w:space="0" w:color="auto"/>
            <w:bottom w:val="none" w:sz="0" w:space="0" w:color="auto"/>
            <w:right w:val="none" w:sz="0" w:space="0" w:color="auto"/>
          </w:divBdr>
        </w:div>
        <w:div w:id="723409556">
          <w:marLeft w:val="0"/>
          <w:marRight w:val="0"/>
          <w:marTop w:val="0"/>
          <w:marBottom w:val="0"/>
          <w:divBdr>
            <w:top w:val="none" w:sz="0" w:space="0" w:color="auto"/>
            <w:left w:val="none" w:sz="0" w:space="0" w:color="auto"/>
            <w:bottom w:val="none" w:sz="0" w:space="0" w:color="auto"/>
            <w:right w:val="none" w:sz="0" w:space="0" w:color="auto"/>
          </w:divBdr>
        </w:div>
        <w:div w:id="1090010701">
          <w:marLeft w:val="0"/>
          <w:marRight w:val="0"/>
          <w:marTop w:val="0"/>
          <w:marBottom w:val="0"/>
          <w:divBdr>
            <w:top w:val="none" w:sz="0" w:space="0" w:color="auto"/>
            <w:left w:val="none" w:sz="0" w:space="0" w:color="auto"/>
            <w:bottom w:val="none" w:sz="0" w:space="0" w:color="auto"/>
            <w:right w:val="none" w:sz="0" w:space="0" w:color="auto"/>
          </w:divBdr>
        </w:div>
        <w:div w:id="1140924269">
          <w:marLeft w:val="0"/>
          <w:marRight w:val="0"/>
          <w:marTop w:val="0"/>
          <w:marBottom w:val="0"/>
          <w:divBdr>
            <w:top w:val="none" w:sz="0" w:space="0" w:color="auto"/>
            <w:left w:val="none" w:sz="0" w:space="0" w:color="auto"/>
            <w:bottom w:val="none" w:sz="0" w:space="0" w:color="auto"/>
            <w:right w:val="none" w:sz="0" w:space="0" w:color="auto"/>
          </w:divBdr>
          <w:divsChild>
            <w:div w:id="1839810343">
              <w:marLeft w:val="0"/>
              <w:marRight w:val="0"/>
              <w:marTop w:val="0"/>
              <w:marBottom w:val="0"/>
              <w:divBdr>
                <w:top w:val="none" w:sz="0" w:space="0" w:color="auto"/>
                <w:left w:val="none" w:sz="0" w:space="0" w:color="auto"/>
                <w:bottom w:val="none" w:sz="0" w:space="0" w:color="auto"/>
                <w:right w:val="none" w:sz="0" w:space="0" w:color="auto"/>
              </w:divBdr>
            </w:div>
          </w:divsChild>
        </w:div>
        <w:div w:id="1530676632">
          <w:marLeft w:val="0"/>
          <w:marRight w:val="0"/>
          <w:marTop w:val="0"/>
          <w:marBottom w:val="0"/>
          <w:divBdr>
            <w:top w:val="none" w:sz="0" w:space="0" w:color="auto"/>
            <w:left w:val="none" w:sz="0" w:space="0" w:color="auto"/>
            <w:bottom w:val="none" w:sz="0" w:space="0" w:color="auto"/>
            <w:right w:val="none" w:sz="0" w:space="0" w:color="auto"/>
          </w:divBdr>
        </w:div>
        <w:div w:id="1870100266">
          <w:marLeft w:val="0"/>
          <w:marRight w:val="0"/>
          <w:marTop w:val="0"/>
          <w:marBottom w:val="0"/>
          <w:divBdr>
            <w:top w:val="none" w:sz="0" w:space="0" w:color="auto"/>
            <w:left w:val="none" w:sz="0" w:space="0" w:color="auto"/>
            <w:bottom w:val="none" w:sz="0" w:space="0" w:color="auto"/>
            <w:right w:val="none" w:sz="0" w:space="0" w:color="auto"/>
          </w:divBdr>
        </w:div>
        <w:div w:id="2057045976">
          <w:marLeft w:val="0"/>
          <w:marRight w:val="0"/>
          <w:marTop w:val="0"/>
          <w:marBottom w:val="0"/>
          <w:divBdr>
            <w:top w:val="none" w:sz="0" w:space="0" w:color="auto"/>
            <w:left w:val="none" w:sz="0" w:space="0" w:color="auto"/>
            <w:bottom w:val="none" w:sz="0" w:space="0" w:color="auto"/>
            <w:right w:val="none" w:sz="0" w:space="0" w:color="auto"/>
          </w:divBdr>
        </w:div>
      </w:divsChild>
    </w:div>
    <w:div w:id="433864604">
      <w:bodyDiv w:val="1"/>
      <w:marLeft w:val="0"/>
      <w:marRight w:val="0"/>
      <w:marTop w:val="0"/>
      <w:marBottom w:val="0"/>
      <w:divBdr>
        <w:top w:val="none" w:sz="0" w:space="0" w:color="auto"/>
        <w:left w:val="none" w:sz="0" w:space="0" w:color="auto"/>
        <w:bottom w:val="none" w:sz="0" w:space="0" w:color="auto"/>
        <w:right w:val="none" w:sz="0" w:space="0" w:color="auto"/>
      </w:divBdr>
    </w:div>
    <w:div w:id="435175217">
      <w:bodyDiv w:val="1"/>
      <w:marLeft w:val="0"/>
      <w:marRight w:val="0"/>
      <w:marTop w:val="0"/>
      <w:marBottom w:val="0"/>
      <w:divBdr>
        <w:top w:val="none" w:sz="0" w:space="0" w:color="auto"/>
        <w:left w:val="none" w:sz="0" w:space="0" w:color="auto"/>
        <w:bottom w:val="none" w:sz="0" w:space="0" w:color="auto"/>
        <w:right w:val="none" w:sz="0" w:space="0" w:color="auto"/>
      </w:divBdr>
    </w:div>
    <w:div w:id="438137197">
      <w:bodyDiv w:val="1"/>
      <w:marLeft w:val="0"/>
      <w:marRight w:val="0"/>
      <w:marTop w:val="0"/>
      <w:marBottom w:val="0"/>
      <w:divBdr>
        <w:top w:val="none" w:sz="0" w:space="0" w:color="auto"/>
        <w:left w:val="none" w:sz="0" w:space="0" w:color="auto"/>
        <w:bottom w:val="none" w:sz="0" w:space="0" w:color="auto"/>
        <w:right w:val="none" w:sz="0" w:space="0" w:color="auto"/>
      </w:divBdr>
    </w:div>
    <w:div w:id="439683759">
      <w:bodyDiv w:val="1"/>
      <w:marLeft w:val="0"/>
      <w:marRight w:val="0"/>
      <w:marTop w:val="0"/>
      <w:marBottom w:val="0"/>
      <w:divBdr>
        <w:top w:val="none" w:sz="0" w:space="0" w:color="auto"/>
        <w:left w:val="none" w:sz="0" w:space="0" w:color="auto"/>
        <w:bottom w:val="none" w:sz="0" w:space="0" w:color="auto"/>
        <w:right w:val="none" w:sz="0" w:space="0" w:color="auto"/>
      </w:divBdr>
    </w:div>
    <w:div w:id="440533573">
      <w:bodyDiv w:val="1"/>
      <w:marLeft w:val="0"/>
      <w:marRight w:val="0"/>
      <w:marTop w:val="0"/>
      <w:marBottom w:val="0"/>
      <w:divBdr>
        <w:top w:val="none" w:sz="0" w:space="0" w:color="auto"/>
        <w:left w:val="none" w:sz="0" w:space="0" w:color="auto"/>
        <w:bottom w:val="none" w:sz="0" w:space="0" w:color="auto"/>
        <w:right w:val="none" w:sz="0" w:space="0" w:color="auto"/>
      </w:divBdr>
      <w:divsChild>
        <w:div w:id="1483355569">
          <w:marLeft w:val="0"/>
          <w:marRight w:val="0"/>
          <w:marTop w:val="0"/>
          <w:marBottom w:val="0"/>
          <w:divBdr>
            <w:top w:val="none" w:sz="0" w:space="0" w:color="auto"/>
            <w:left w:val="none" w:sz="0" w:space="0" w:color="auto"/>
            <w:bottom w:val="none" w:sz="0" w:space="0" w:color="auto"/>
            <w:right w:val="none" w:sz="0" w:space="0" w:color="auto"/>
          </w:divBdr>
        </w:div>
        <w:div w:id="1545290474">
          <w:marLeft w:val="0"/>
          <w:marRight w:val="0"/>
          <w:marTop w:val="0"/>
          <w:marBottom w:val="0"/>
          <w:divBdr>
            <w:top w:val="none" w:sz="0" w:space="0" w:color="auto"/>
            <w:left w:val="none" w:sz="0" w:space="0" w:color="auto"/>
            <w:bottom w:val="none" w:sz="0" w:space="0" w:color="auto"/>
            <w:right w:val="none" w:sz="0" w:space="0" w:color="auto"/>
          </w:divBdr>
        </w:div>
      </w:divsChild>
    </w:div>
    <w:div w:id="442304018">
      <w:bodyDiv w:val="1"/>
      <w:marLeft w:val="0"/>
      <w:marRight w:val="0"/>
      <w:marTop w:val="0"/>
      <w:marBottom w:val="0"/>
      <w:divBdr>
        <w:top w:val="none" w:sz="0" w:space="0" w:color="auto"/>
        <w:left w:val="none" w:sz="0" w:space="0" w:color="auto"/>
        <w:bottom w:val="none" w:sz="0" w:space="0" w:color="auto"/>
        <w:right w:val="none" w:sz="0" w:space="0" w:color="auto"/>
      </w:divBdr>
    </w:div>
    <w:div w:id="443614589">
      <w:bodyDiv w:val="1"/>
      <w:marLeft w:val="0"/>
      <w:marRight w:val="0"/>
      <w:marTop w:val="0"/>
      <w:marBottom w:val="0"/>
      <w:divBdr>
        <w:top w:val="none" w:sz="0" w:space="0" w:color="auto"/>
        <w:left w:val="none" w:sz="0" w:space="0" w:color="auto"/>
        <w:bottom w:val="none" w:sz="0" w:space="0" w:color="auto"/>
        <w:right w:val="none" w:sz="0" w:space="0" w:color="auto"/>
      </w:divBdr>
      <w:divsChild>
        <w:div w:id="20282064">
          <w:marLeft w:val="0"/>
          <w:marRight w:val="0"/>
          <w:marTop w:val="0"/>
          <w:marBottom w:val="0"/>
          <w:divBdr>
            <w:top w:val="none" w:sz="0" w:space="0" w:color="auto"/>
            <w:left w:val="none" w:sz="0" w:space="0" w:color="auto"/>
            <w:bottom w:val="none" w:sz="0" w:space="0" w:color="auto"/>
            <w:right w:val="none" w:sz="0" w:space="0" w:color="auto"/>
          </w:divBdr>
        </w:div>
        <w:div w:id="380322369">
          <w:marLeft w:val="0"/>
          <w:marRight w:val="0"/>
          <w:marTop w:val="0"/>
          <w:marBottom w:val="0"/>
          <w:divBdr>
            <w:top w:val="none" w:sz="0" w:space="0" w:color="auto"/>
            <w:left w:val="none" w:sz="0" w:space="0" w:color="auto"/>
            <w:bottom w:val="none" w:sz="0" w:space="0" w:color="auto"/>
            <w:right w:val="none" w:sz="0" w:space="0" w:color="auto"/>
          </w:divBdr>
          <w:divsChild>
            <w:div w:id="128862043">
              <w:marLeft w:val="0"/>
              <w:marRight w:val="0"/>
              <w:marTop w:val="0"/>
              <w:marBottom w:val="0"/>
              <w:divBdr>
                <w:top w:val="none" w:sz="0" w:space="0" w:color="auto"/>
                <w:left w:val="none" w:sz="0" w:space="0" w:color="auto"/>
                <w:bottom w:val="none" w:sz="0" w:space="0" w:color="auto"/>
                <w:right w:val="none" w:sz="0" w:space="0" w:color="auto"/>
              </w:divBdr>
            </w:div>
          </w:divsChild>
        </w:div>
        <w:div w:id="954487939">
          <w:marLeft w:val="0"/>
          <w:marRight w:val="0"/>
          <w:marTop w:val="0"/>
          <w:marBottom w:val="0"/>
          <w:divBdr>
            <w:top w:val="none" w:sz="0" w:space="0" w:color="auto"/>
            <w:left w:val="none" w:sz="0" w:space="0" w:color="auto"/>
            <w:bottom w:val="none" w:sz="0" w:space="0" w:color="auto"/>
            <w:right w:val="none" w:sz="0" w:space="0" w:color="auto"/>
          </w:divBdr>
        </w:div>
        <w:div w:id="1132482929">
          <w:marLeft w:val="0"/>
          <w:marRight w:val="0"/>
          <w:marTop w:val="0"/>
          <w:marBottom w:val="0"/>
          <w:divBdr>
            <w:top w:val="none" w:sz="0" w:space="0" w:color="auto"/>
            <w:left w:val="none" w:sz="0" w:space="0" w:color="auto"/>
            <w:bottom w:val="none" w:sz="0" w:space="0" w:color="auto"/>
            <w:right w:val="none" w:sz="0" w:space="0" w:color="auto"/>
          </w:divBdr>
        </w:div>
        <w:div w:id="1220281898">
          <w:marLeft w:val="0"/>
          <w:marRight w:val="0"/>
          <w:marTop w:val="0"/>
          <w:marBottom w:val="0"/>
          <w:divBdr>
            <w:top w:val="none" w:sz="0" w:space="0" w:color="auto"/>
            <w:left w:val="none" w:sz="0" w:space="0" w:color="auto"/>
            <w:bottom w:val="none" w:sz="0" w:space="0" w:color="auto"/>
            <w:right w:val="none" w:sz="0" w:space="0" w:color="auto"/>
          </w:divBdr>
        </w:div>
        <w:div w:id="1261452430">
          <w:marLeft w:val="0"/>
          <w:marRight w:val="0"/>
          <w:marTop w:val="0"/>
          <w:marBottom w:val="0"/>
          <w:divBdr>
            <w:top w:val="none" w:sz="0" w:space="0" w:color="auto"/>
            <w:left w:val="none" w:sz="0" w:space="0" w:color="auto"/>
            <w:bottom w:val="none" w:sz="0" w:space="0" w:color="auto"/>
            <w:right w:val="none" w:sz="0" w:space="0" w:color="auto"/>
          </w:divBdr>
        </w:div>
        <w:div w:id="1402633371">
          <w:marLeft w:val="0"/>
          <w:marRight w:val="0"/>
          <w:marTop w:val="0"/>
          <w:marBottom w:val="0"/>
          <w:divBdr>
            <w:top w:val="none" w:sz="0" w:space="0" w:color="auto"/>
            <w:left w:val="none" w:sz="0" w:space="0" w:color="auto"/>
            <w:bottom w:val="none" w:sz="0" w:space="0" w:color="auto"/>
            <w:right w:val="none" w:sz="0" w:space="0" w:color="auto"/>
          </w:divBdr>
        </w:div>
        <w:div w:id="1433356992">
          <w:marLeft w:val="0"/>
          <w:marRight w:val="0"/>
          <w:marTop w:val="0"/>
          <w:marBottom w:val="0"/>
          <w:divBdr>
            <w:top w:val="none" w:sz="0" w:space="0" w:color="auto"/>
            <w:left w:val="none" w:sz="0" w:space="0" w:color="auto"/>
            <w:bottom w:val="none" w:sz="0" w:space="0" w:color="auto"/>
            <w:right w:val="none" w:sz="0" w:space="0" w:color="auto"/>
          </w:divBdr>
        </w:div>
        <w:div w:id="1721444103">
          <w:marLeft w:val="0"/>
          <w:marRight w:val="0"/>
          <w:marTop w:val="0"/>
          <w:marBottom w:val="0"/>
          <w:divBdr>
            <w:top w:val="none" w:sz="0" w:space="0" w:color="auto"/>
            <w:left w:val="none" w:sz="0" w:space="0" w:color="auto"/>
            <w:bottom w:val="none" w:sz="0" w:space="0" w:color="auto"/>
            <w:right w:val="none" w:sz="0" w:space="0" w:color="auto"/>
          </w:divBdr>
        </w:div>
        <w:div w:id="2000421958">
          <w:marLeft w:val="0"/>
          <w:marRight w:val="0"/>
          <w:marTop w:val="0"/>
          <w:marBottom w:val="0"/>
          <w:divBdr>
            <w:top w:val="none" w:sz="0" w:space="0" w:color="auto"/>
            <w:left w:val="none" w:sz="0" w:space="0" w:color="auto"/>
            <w:bottom w:val="none" w:sz="0" w:space="0" w:color="auto"/>
            <w:right w:val="none" w:sz="0" w:space="0" w:color="auto"/>
          </w:divBdr>
        </w:div>
        <w:div w:id="2052879898">
          <w:marLeft w:val="0"/>
          <w:marRight w:val="0"/>
          <w:marTop w:val="0"/>
          <w:marBottom w:val="0"/>
          <w:divBdr>
            <w:top w:val="none" w:sz="0" w:space="0" w:color="auto"/>
            <w:left w:val="none" w:sz="0" w:space="0" w:color="auto"/>
            <w:bottom w:val="none" w:sz="0" w:space="0" w:color="auto"/>
            <w:right w:val="none" w:sz="0" w:space="0" w:color="auto"/>
          </w:divBdr>
        </w:div>
        <w:div w:id="2113935428">
          <w:marLeft w:val="0"/>
          <w:marRight w:val="0"/>
          <w:marTop w:val="0"/>
          <w:marBottom w:val="0"/>
          <w:divBdr>
            <w:top w:val="none" w:sz="0" w:space="0" w:color="auto"/>
            <w:left w:val="none" w:sz="0" w:space="0" w:color="auto"/>
            <w:bottom w:val="none" w:sz="0" w:space="0" w:color="auto"/>
            <w:right w:val="none" w:sz="0" w:space="0" w:color="auto"/>
          </w:divBdr>
          <w:divsChild>
            <w:div w:id="18973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8395">
      <w:bodyDiv w:val="1"/>
      <w:marLeft w:val="0"/>
      <w:marRight w:val="0"/>
      <w:marTop w:val="0"/>
      <w:marBottom w:val="0"/>
      <w:divBdr>
        <w:top w:val="none" w:sz="0" w:space="0" w:color="auto"/>
        <w:left w:val="none" w:sz="0" w:space="0" w:color="auto"/>
        <w:bottom w:val="none" w:sz="0" w:space="0" w:color="auto"/>
        <w:right w:val="none" w:sz="0" w:space="0" w:color="auto"/>
      </w:divBdr>
      <w:divsChild>
        <w:div w:id="745954127">
          <w:marLeft w:val="0"/>
          <w:marRight w:val="0"/>
          <w:marTop w:val="0"/>
          <w:marBottom w:val="0"/>
          <w:divBdr>
            <w:top w:val="none" w:sz="0" w:space="0" w:color="auto"/>
            <w:left w:val="none" w:sz="0" w:space="0" w:color="auto"/>
            <w:bottom w:val="none" w:sz="0" w:space="0" w:color="auto"/>
            <w:right w:val="none" w:sz="0" w:space="0" w:color="auto"/>
          </w:divBdr>
        </w:div>
      </w:divsChild>
    </w:div>
    <w:div w:id="453133900">
      <w:bodyDiv w:val="1"/>
      <w:marLeft w:val="0"/>
      <w:marRight w:val="0"/>
      <w:marTop w:val="0"/>
      <w:marBottom w:val="0"/>
      <w:divBdr>
        <w:top w:val="none" w:sz="0" w:space="0" w:color="auto"/>
        <w:left w:val="none" w:sz="0" w:space="0" w:color="auto"/>
        <w:bottom w:val="none" w:sz="0" w:space="0" w:color="auto"/>
        <w:right w:val="none" w:sz="0" w:space="0" w:color="auto"/>
      </w:divBdr>
    </w:div>
    <w:div w:id="454754768">
      <w:bodyDiv w:val="1"/>
      <w:marLeft w:val="0"/>
      <w:marRight w:val="0"/>
      <w:marTop w:val="0"/>
      <w:marBottom w:val="0"/>
      <w:divBdr>
        <w:top w:val="none" w:sz="0" w:space="0" w:color="auto"/>
        <w:left w:val="none" w:sz="0" w:space="0" w:color="auto"/>
        <w:bottom w:val="none" w:sz="0" w:space="0" w:color="auto"/>
        <w:right w:val="none" w:sz="0" w:space="0" w:color="auto"/>
      </w:divBdr>
    </w:div>
    <w:div w:id="463697895">
      <w:bodyDiv w:val="1"/>
      <w:marLeft w:val="0"/>
      <w:marRight w:val="0"/>
      <w:marTop w:val="0"/>
      <w:marBottom w:val="0"/>
      <w:divBdr>
        <w:top w:val="none" w:sz="0" w:space="0" w:color="auto"/>
        <w:left w:val="none" w:sz="0" w:space="0" w:color="auto"/>
        <w:bottom w:val="none" w:sz="0" w:space="0" w:color="auto"/>
        <w:right w:val="none" w:sz="0" w:space="0" w:color="auto"/>
      </w:divBdr>
    </w:div>
    <w:div w:id="468939966">
      <w:bodyDiv w:val="1"/>
      <w:marLeft w:val="0"/>
      <w:marRight w:val="0"/>
      <w:marTop w:val="0"/>
      <w:marBottom w:val="0"/>
      <w:divBdr>
        <w:top w:val="none" w:sz="0" w:space="0" w:color="auto"/>
        <w:left w:val="none" w:sz="0" w:space="0" w:color="auto"/>
        <w:bottom w:val="none" w:sz="0" w:space="0" w:color="auto"/>
        <w:right w:val="none" w:sz="0" w:space="0" w:color="auto"/>
      </w:divBdr>
    </w:div>
    <w:div w:id="479736284">
      <w:bodyDiv w:val="1"/>
      <w:marLeft w:val="0"/>
      <w:marRight w:val="0"/>
      <w:marTop w:val="0"/>
      <w:marBottom w:val="0"/>
      <w:divBdr>
        <w:top w:val="none" w:sz="0" w:space="0" w:color="auto"/>
        <w:left w:val="none" w:sz="0" w:space="0" w:color="auto"/>
        <w:bottom w:val="none" w:sz="0" w:space="0" w:color="auto"/>
        <w:right w:val="none" w:sz="0" w:space="0" w:color="auto"/>
      </w:divBdr>
    </w:div>
    <w:div w:id="481117864">
      <w:bodyDiv w:val="1"/>
      <w:marLeft w:val="0"/>
      <w:marRight w:val="0"/>
      <w:marTop w:val="0"/>
      <w:marBottom w:val="0"/>
      <w:divBdr>
        <w:top w:val="none" w:sz="0" w:space="0" w:color="auto"/>
        <w:left w:val="none" w:sz="0" w:space="0" w:color="auto"/>
        <w:bottom w:val="none" w:sz="0" w:space="0" w:color="auto"/>
        <w:right w:val="none" w:sz="0" w:space="0" w:color="auto"/>
      </w:divBdr>
    </w:div>
    <w:div w:id="491138330">
      <w:bodyDiv w:val="1"/>
      <w:marLeft w:val="0"/>
      <w:marRight w:val="0"/>
      <w:marTop w:val="0"/>
      <w:marBottom w:val="0"/>
      <w:divBdr>
        <w:top w:val="none" w:sz="0" w:space="0" w:color="auto"/>
        <w:left w:val="none" w:sz="0" w:space="0" w:color="auto"/>
        <w:bottom w:val="none" w:sz="0" w:space="0" w:color="auto"/>
        <w:right w:val="none" w:sz="0" w:space="0" w:color="auto"/>
      </w:divBdr>
      <w:divsChild>
        <w:div w:id="267466414">
          <w:marLeft w:val="0"/>
          <w:marRight w:val="0"/>
          <w:marTop w:val="0"/>
          <w:marBottom w:val="0"/>
          <w:divBdr>
            <w:top w:val="none" w:sz="0" w:space="0" w:color="auto"/>
            <w:left w:val="none" w:sz="0" w:space="0" w:color="auto"/>
            <w:bottom w:val="none" w:sz="0" w:space="0" w:color="auto"/>
            <w:right w:val="none" w:sz="0" w:space="0" w:color="auto"/>
          </w:divBdr>
        </w:div>
        <w:div w:id="299849502">
          <w:marLeft w:val="0"/>
          <w:marRight w:val="0"/>
          <w:marTop w:val="0"/>
          <w:marBottom w:val="0"/>
          <w:divBdr>
            <w:top w:val="none" w:sz="0" w:space="0" w:color="auto"/>
            <w:left w:val="none" w:sz="0" w:space="0" w:color="auto"/>
            <w:bottom w:val="none" w:sz="0" w:space="0" w:color="auto"/>
            <w:right w:val="none" w:sz="0" w:space="0" w:color="auto"/>
          </w:divBdr>
          <w:divsChild>
            <w:div w:id="244190713">
              <w:marLeft w:val="0"/>
              <w:marRight w:val="0"/>
              <w:marTop w:val="0"/>
              <w:marBottom w:val="0"/>
              <w:divBdr>
                <w:top w:val="none" w:sz="0" w:space="0" w:color="auto"/>
                <w:left w:val="none" w:sz="0" w:space="0" w:color="auto"/>
                <w:bottom w:val="none" w:sz="0" w:space="0" w:color="auto"/>
                <w:right w:val="none" w:sz="0" w:space="0" w:color="auto"/>
              </w:divBdr>
            </w:div>
          </w:divsChild>
        </w:div>
        <w:div w:id="704523977">
          <w:marLeft w:val="0"/>
          <w:marRight w:val="0"/>
          <w:marTop w:val="0"/>
          <w:marBottom w:val="0"/>
          <w:divBdr>
            <w:top w:val="none" w:sz="0" w:space="0" w:color="auto"/>
            <w:left w:val="none" w:sz="0" w:space="0" w:color="auto"/>
            <w:bottom w:val="none" w:sz="0" w:space="0" w:color="auto"/>
            <w:right w:val="none" w:sz="0" w:space="0" w:color="auto"/>
          </w:divBdr>
        </w:div>
        <w:div w:id="843983465">
          <w:marLeft w:val="0"/>
          <w:marRight w:val="0"/>
          <w:marTop w:val="0"/>
          <w:marBottom w:val="0"/>
          <w:divBdr>
            <w:top w:val="none" w:sz="0" w:space="0" w:color="auto"/>
            <w:left w:val="none" w:sz="0" w:space="0" w:color="auto"/>
            <w:bottom w:val="none" w:sz="0" w:space="0" w:color="auto"/>
            <w:right w:val="none" w:sz="0" w:space="0" w:color="auto"/>
          </w:divBdr>
          <w:divsChild>
            <w:div w:id="916019227">
              <w:marLeft w:val="0"/>
              <w:marRight w:val="0"/>
              <w:marTop w:val="0"/>
              <w:marBottom w:val="0"/>
              <w:divBdr>
                <w:top w:val="none" w:sz="0" w:space="0" w:color="auto"/>
                <w:left w:val="none" w:sz="0" w:space="0" w:color="auto"/>
                <w:bottom w:val="none" w:sz="0" w:space="0" w:color="auto"/>
                <w:right w:val="none" w:sz="0" w:space="0" w:color="auto"/>
              </w:divBdr>
            </w:div>
          </w:divsChild>
        </w:div>
        <w:div w:id="1500006115">
          <w:marLeft w:val="0"/>
          <w:marRight w:val="0"/>
          <w:marTop w:val="0"/>
          <w:marBottom w:val="0"/>
          <w:divBdr>
            <w:top w:val="none" w:sz="0" w:space="0" w:color="auto"/>
            <w:left w:val="none" w:sz="0" w:space="0" w:color="auto"/>
            <w:bottom w:val="none" w:sz="0" w:space="0" w:color="auto"/>
            <w:right w:val="none" w:sz="0" w:space="0" w:color="auto"/>
          </w:divBdr>
        </w:div>
      </w:divsChild>
    </w:div>
    <w:div w:id="497580856">
      <w:bodyDiv w:val="1"/>
      <w:marLeft w:val="0"/>
      <w:marRight w:val="0"/>
      <w:marTop w:val="0"/>
      <w:marBottom w:val="0"/>
      <w:divBdr>
        <w:top w:val="none" w:sz="0" w:space="0" w:color="auto"/>
        <w:left w:val="none" w:sz="0" w:space="0" w:color="auto"/>
        <w:bottom w:val="none" w:sz="0" w:space="0" w:color="auto"/>
        <w:right w:val="none" w:sz="0" w:space="0" w:color="auto"/>
      </w:divBdr>
      <w:divsChild>
        <w:div w:id="1244072978">
          <w:marLeft w:val="0"/>
          <w:marRight w:val="0"/>
          <w:marTop w:val="120"/>
          <w:marBottom w:val="96"/>
          <w:divBdr>
            <w:top w:val="none" w:sz="0" w:space="0" w:color="auto"/>
            <w:left w:val="none" w:sz="0" w:space="0" w:color="auto"/>
            <w:bottom w:val="none" w:sz="0" w:space="0" w:color="auto"/>
            <w:right w:val="none" w:sz="0" w:space="0" w:color="auto"/>
          </w:divBdr>
          <w:divsChild>
            <w:div w:id="1445661235">
              <w:marLeft w:val="0"/>
              <w:marRight w:val="0"/>
              <w:marTop w:val="0"/>
              <w:marBottom w:val="0"/>
              <w:divBdr>
                <w:top w:val="none" w:sz="0" w:space="0" w:color="auto"/>
                <w:left w:val="none" w:sz="0" w:space="0" w:color="auto"/>
                <w:bottom w:val="none" w:sz="0" w:space="0" w:color="auto"/>
                <w:right w:val="none" w:sz="0" w:space="0" w:color="auto"/>
              </w:divBdr>
            </w:div>
            <w:div w:id="1874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1123">
      <w:bodyDiv w:val="1"/>
      <w:marLeft w:val="0"/>
      <w:marRight w:val="0"/>
      <w:marTop w:val="0"/>
      <w:marBottom w:val="0"/>
      <w:divBdr>
        <w:top w:val="none" w:sz="0" w:space="0" w:color="auto"/>
        <w:left w:val="none" w:sz="0" w:space="0" w:color="auto"/>
        <w:bottom w:val="none" w:sz="0" w:space="0" w:color="auto"/>
        <w:right w:val="none" w:sz="0" w:space="0" w:color="auto"/>
      </w:divBdr>
    </w:div>
    <w:div w:id="498622081">
      <w:bodyDiv w:val="1"/>
      <w:marLeft w:val="0"/>
      <w:marRight w:val="0"/>
      <w:marTop w:val="0"/>
      <w:marBottom w:val="0"/>
      <w:divBdr>
        <w:top w:val="none" w:sz="0" w:space="0" w:color="auto"/>
        <w:left w:val="none" w:sz="0" w:space="0" w:color="auto"/>
        <w:bottom w:val="none" w:sz="0" w:space="0" w:color="auto"/>
        <w:right w:val="none" w:sz="0" w:space="0" w:color="auto"/>
      </w:divBdr>
    </w:div>
    <w:div w:id="500043431">
      <w:bodyDiv w:val="1"/>
      <w:marLeft w:val="0"/>
      <w:marRight w:val="0"/>
      <w:marTop w:val="0"/>
      <w:marBottom w:val="0"/>
      <w:divBdr>
        <w:top w:val="none" w:sz="0" w:space="0" w:color="auto"/>
        <w:left w:val="none" w:sz="0" w:space="0" w:color="auto"/>
        <w:bottom w:val="none" w:sz="0" w:space="0" w:color="auto"/>
        <w:right w:val="none" w:sz="0" w:space="0" w:color="auto"/>
      </w:divBdr>
    </w:div>
    <w:div w:id="503864985">
      <w:bodyDiv w:val="1"/>
      <w:marLeft w:val="0"/>
      <w:marRight w:val="0"/>
      <w:marTop w:val="0"/>
      <w:marBottom w:val="0"/>
      <w:divBdr>
        <w:top w:val="none" w:sz="0" w:space="0" w:color="auto"/>
        <w:left w:val="none" w:sz="0" w:space="0" w:color="auto"/>
        <w:bottom w:val="none" w:sz="0" w:space="0" w:color="auto"/>
        <w:right w:val="none" w:sz="0" w:space="0" w:color="auto"/>
      </w:divBdr>
      <w:divsChild>
        <w:div w:id="36929235">
          <w:marLeft w:val="0"/>
          <w:marRight w:val="0"/>
          <w:marTop w:val="0"/>
          <w:marBottom w:val="0"/>
          <w:divBdr>
            <w:top w:val="none" w:sz="0" w:space="0" w:color="auto"/>
            <w:left w:val="none" w:sz="0" w:space="0" w:color="auto"/>
            <w:bottom w:val="none" w:sz="0" w:space="0" w:color="auto"/>
            <w:right w:val="none" w:sz="0" w:space="0" w:color="auto"/>
          </w:divBdr>
        </w:div>
        <w:div w:id="290750290">
          <w:marLeft w:val="0"/>
          <w:marRight w:val="0"/>
          <w:marTop w:val="0"/>
          <w:marBottom w:val="0"/>
          <w:divBdr>
            <w:top w:val="none" w:sz="0" w:space="0" w:color="auto"/>
            <w:left w:val="none" w:sz="0" w:space="0" w:color="auto"/>
            <w:bottom w:val="none" w:sz="0" w:space="0" w:color="auto"/>
            <w:right w:val="none" w:sz="0" w:space="0" w:color="auto"/>
          </w:divBdr>
        </w:div>
        <w:div w:id="420219991">
          <w:marLeft w:val="0"/>
          <w:marRight w:val="0"/>
          <w:marTop w:val="0"/>
          <w:marBottom w:val="0"/>
          <w:divBdr>
            <w:top w:val="none" w:sz="0" w:space="0" w:color="auto"/>
            <w:left w:val="none" w:sz="0" w:space="0" w:color="auto"/>
            <w:bottom w:val="none" w:sz="0" w:space="0" w:color="auto"/>
            <w:right w:val="none" w:sz="0" w:space="0" w:color="auto"/>
          </w:divBdr>
          <w:divsChild>
            <w:div w:id="148984224">
              <w:marLeft w:val="0"/>
              <w:marRight w:val="0"/>
              <w:marTop w:val="0"/>
              <w:marBottom w:val="0"/>
              <w:divBdr>
                <w:top w:val="none" w:sz="0" w:space="0" w:color="auto"/>
                <w:left w:val="none" w:sz="0" w:space="0" w:color="auto"/>
                <w:bottom w:val="none" w:sz="0" w:space="0" w:color="auto"/>
                <w:right w:val="none" w:sz="0" w:space="0" w:color="auto"/>
              </w:divBdr>
            </w:div>
          </w:divsChild>
        </w:div>
        <w:div w:id="660426268">
          <w:marLeft w:val="0"/>
          <w:marRight w:val="0"/>
          <w:marTop w:val="0"/>
          <w:marBottom w:val="0"/>
          <w:divBdr>
            <w:top w:val="none" w:sz="0" w:space="0" w:color="auto"/>
            <w:left w:val="none" w:sz="0" w:space="0" w:color="auto"/>
            <w:bottom w:val="none" w:sz="0" w:space="0" w:color="auto"/>
            <w:right w:val="none" w:sz="0" w:space="0" w:color="auto"/>
          </w:divBdr>
        </w:div>
        <w:div w:id="811488130">
          <w:marLeft w:val="0"/>
          <w:marRight w:val="0"/>
          <w:marTop w:val="0"/>
          <w:marBottom w:val="0"/>
          <w:divBdr>
            <w:top w:val="none" w:sz="0" w:space="0" w:color="auto"/>
            <w:left w:val="none" w:sz="0" w:space="0" w:color="auto"/>
            <w:bottom w:val="none" w:sz="0" w:space="0" w:color="auto"/>
            <w:right w:val="none" w:sz="0" w:space="0" w:color="auto"/>
          </w:divBdr>
        </w:div>
        <w:div w:id="1108618837">
          <w:marLeft w:val="0"/>
          <w:marRight w:val="0"/>
          <w:marTop w:val="0"/>
          <w:marBottom w:val="0"/>
          <w:divBdr>
            <w:top w:val="none" w:sz="0" w:space="0" w:color="auto"/>
            <w:left w:val="none" w:sz="0" w:space="0" w:color="auto"/>
            <w:bottom w:val="none" w:sz="0" w:space="0" w:color="auto"/>
            <w:right w:val="none" w:sz="0" w:space="0" w:color="auto"/>
          </w:divBdr>
        </w:div>
        <w:div w:id="2041734566">
          <w:marLeft w:val="0"/>
          <w:marRight w:val="0"/>
          <w:marTop w:val="0"/>
          <w:marBottom w:val="0"/>
          <w:divBdr>
            <w:top w:val="none" w:sz="0" w:space="0" w:color="auto"/>
            <w:left w:val="none" w:sz="0" w:space="0" w:color="auto"/>
            <w:bottom w:val="none" w:sz="0" w:space="0" w:color="auto"/>
            <w:right w:val="none" w:sz="0" w:space="0" w:color="auto"/>
          </w:divBdr>
        </w:div>
      </w:divsChild>
    </w:div>
    <w:div w:id="505053079">
      <w:bodyDiv w:val="1"/>
      <w:marLeft w:val="0"/>
      <w:marRight w:val="0"/>
      <w:marTop w:val="0"/>
      <w:marBottom w:val="0"/>
      <w:divBdr>
        <w:top w:val="none" w:sz="0" w:space="0" w:color="auto"/>
        <w:left w:val="none" w:sz="0" w:space="0" w:color="auto"/>
        <w:bottom w:val="none" w:sz="0" w:space="0" w:color="auto"/>
        <w:right w:val="none" w:sz="0" w:space="0" w:color="auto"/>
      </w:divBdr>
    </w:div>
    <w:div w:id="505442602">
      <w:bodyDiv w:val="1"/>
      <w:marLeft w:val="0"/>
      <w:marRight w:val="0"/>
      <w:marTop w:val="0"/>
      <w:marBottom w:val="0"/>
      <w:divBdr>
        <w:top w:val="none" w:sz="0" w:space="0" w:color="auto"/>
        <w:left w:val="none" w:sz="0" w:space="0" w:color="auto"/>
        <w:bottom w:val="none" w:sz="0" w:space="0" w:color="auto"/>
        <w:right w:val="none" w:sz="0" w:space="0" w:color="auto"/>
      </w:divBdr>
    </w:div>
    <w:div w:id="51730825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sChild>
        <w:div w:id="457646774">
          <w:marLeft w:val="0"/>
          <w:marRight w:val="0"/>
          <w:marTop w:val="0"/>
          <w:marBottom w:val="0"/>
          <w:divBdr>
            <w:top w:val="none" w:sz="0" w:space="0" w:color="auto"/>
            <w:left w:val="none" w:sz="0" w:space="0" w:color="auto"/>
            <w:bottom w:val="none" w:sz="0" w:space="0" w:color="auto"/>
            <w:right w:val="none" w:sz="0" w:space="0" w:color="auto"/>
          </w:divBdr>
        </w:div>
      </w:divsChild>
    </w:div>
    <w:div w:id="545260131">
      <w:bodyDiv w:val="1"/>
      <w:marLeft w:val="0"/>
      <w:marRight w:val="0"/>
      <w:marTop w:val="0"/>
      <w:marBottom w:val="0"/>
      <w:divBdr>
        <w:top w:val="none" w:sz="0" w:space="0" w:color="auto"/>
        <w:left w:val="none" w:sz="0" w:space="0" w:color="auto"/>
        <w:bottom w:val="none" w:sz="0" w:space="0" w:color="auto"/>
        <w:right w:val="none" w:sz="0" w:space="0" w:color="auto"/>
      </w:divBdr>
    </w:div>
    <w:div w:id="546263507">
      <w:bodyDiv w:val="1"/>
      <w:marLeft w:val="0"/>
      <w:marRight w:val="0"/>
      <w:marTop w:val="0"/>
      <w:marBottom w:val="0"/>
      <w:divBdr>
        <w:top w:val="none" w:sz="0" w:space="0" w:color="auto"/>
        <w:left w:val="none" w:sz="0" w:space="0" w:color="auto"/>
        <w:bottom w:val="none" w:sz="0" w:space="0" w:color="auto"/>
        <w:right w:val="none" w:sz="0" w:space="0" w:color="auto"/>
      </w:divBdr>
      <w:divsChild>
        <w:div w:id="660814192">
          <w:marLeft w:val="0"/>
          <w:marRight w:val="0"/>
          <w:marTop w:val="0"/>
          <w:marBottom w:val="0"/>
          <w:divBdr>
            <w:top w:val="none" w:sz="0" w:space="0" w:color="auto"/>
            <w:left w:val="none" w:sz="0" w:space="0" w:color="auto"/>
            <w:bottom w:val="none" w:sz="0" w:space="0" w:color="auto"/>
            <w:right w:val="none" w:sz="0" w:space="0" w:color="auto"/>
          </w:divBdr>
        </w:div>
      </w:divsChild>
    </w:div>
    <w:div w:id="553660510">
      <w:bodyDiv w:val="1"/>
      <w:marLeft w:val="0"/>
      <w:marRight w:val="0"/>
      <w:marTop w:val="0"/>
      <w:marBottom w:val="0"/>
      <w:divBdr>
        <w:top w:val="none" w:sz="0" w:space="0" w:color="auto"/>
        <w:left w:val="none" w:sz="0" w:space="0" w:color="auto"/>
        <w:bottom w:val="none" w:sz="0" w:space="0" w:color="auto"/>
        <w:right w:val="none" w:sz="0" w:space="0" w:color="auto"/>
      </w:divBdr>
      <w:divsChild>
        <w:div w:id="282227095">
          <w:marLeft w:val="0"/>
          <w:marRight w:val="0"/>
          <w:marTop w:val="0"/>
          <w:marBottom w:val="0"/>
          <w:divBdr>
            <w:top w:val="none" w:sz="0" w:space="0" w:color="auto"/>
            <w:left w:val="none" w:sz="0" w:space="0" w:color="auto"/>
            <w:bottom w:val="none" w:sz="0" w:space="0" w:color="auto"/>
            <w:right w:val="none" w:sz="0" w:space="0" w:color="auto"/>
          </w:divBdr>
          <w:divsChild>
            <w:div w:id="744300743">
              <w:marLeft w:val="0"/>
              <w:marRight w:val="0"/>
              <w:marTop w:val="0"/>
              <w:marBottom w:val="0"/>
              <w:divBdr>
                <w:top w:val="none" w:sz="0" w:space="0" w:color="auto"/>
                <w:left w:val="none" w:sz="0" w:space="0" w:color="auto"/>
                <w:bottom w:val="none" w:sz="0" w:space="0" w:color="auto"/>
                <w:right w:val="none" w:sz="0" w:space="0" w:color="auto"/>
              </w:divBdr>
            </w:div>
          </w:divsChild>
        </w:div>
        <w:div w:id="744379580">
          <w:marLeft w:val="0"/>
          <w:marRight w:val="0"/>
          <w:marTop w:val="0"/>
          <w:marBottom w:val="0"/>
          <w:divBdr>
            <w:top w:val="none" w:sz="0" w:space="0" w:color="auto"/>
            <w:left w:val="none" w:sz="0" w:space="0" w:color="auto"/>
            <w:bottom w:val="none" w:sz="0" w:space="0" w:color="auto"/>
            <w:right w:val="none" w:sz="0" w:space="0" w:color="auto"/>
          </w:divBdr>
        </w:div>
        <w:div w:id="1014964321">
          <w:marLeft w:val="0"/>
          <w:marRight w:val="0"/>
          <w:marTop w:val="0"/>
          <w:marBottom w:val="0"/>
          <w:divBdr>
            <w:top w:val="none" w:sz="0" w:space="0" w:color="auto"/>
            <w:left w:val="none" w:sz="0" w:space="0" w:color="auto"/>
            <w:bottom w:val="none" w:sz="0" w:space="0" w:color="auto"/>
            <w:right w:val="none" w:sz="0" w:space="0" w:color="auto"/>
          </w:divBdr>
        </w:div>
        <w:div w:id="1399941122">
          <w:marLeft w:val="0"/>
          <w:marRight w:val="0"/>
          <w:marTop w:val="0"/>
          <w:marBottom w:val="0"/>
          <w:divBdr>
            <w:top w:val="none" w:sz="0" w:space="0" w:color="auto"/>
            <w:left w:val="none" w:sz="0" w:space="0" w:color="auto"/>
            <w:bottom w:val="none" w:sz="0" w:space="0" w:color="auto"/>
            <w:right w:val="none" w:sz="0" w:space="0" w:color="auto"/>
          </w:divBdr>
          <w:divsChild>
            <w:div w:id="706098639">
              <w:marLeft w:val="0"/>
              <w:marRight w:val="0"/>
              <w:marTop w:val="0"/>
              <w:marBottom w:val="0"/>
              <w:divBdr>
                <w:top w:val="none" w:sz="0" w:space="0" w:color="auto"/>
                <w:left w:val="none" w:sz="0" w:space="0" w:color="auto"/>
                <w:bottom w:val="none" w:sz="0" w:space="0" w:color="auto"/>
                <w:right w:val="none" w:sz="0" w:space="0" w:color="auto"/>
              </w:divBdr>
            </w:div>
          </w:divsChild>
        </w:div>
        <w:div w:id="1628121034">
          <w:marLeft w:val="0"/>
          <w:marRight w:val="0"/>
          <w:marTop w:val="0"/>
          <w:marBottom w:val="0"/>
          <w:divBdr>
            <w:top w:val="none" w:sz="0" w:space="0" w:color="auto"/>
            <w:left w:val="none" w:sz="0" w:space="0" w:color="auto"/>
            <w:bottom w:val="none" w:sz="0" w:space="0" w:color="auto"/>
            <w:right w:val="none" w:sz="0" w:space="0" w:color="auto"/>
          </w:divBdr>
        </w:div>
        <w:div w:id="1680616365">
          <w:marLeft w:val="0"/>
          <w:marRight w:val="0"/>
          <w:marTop w:val="0"/>
          <w:marBottom w:val="0"/>
          <w:divBdr>
            <w:top w:val="none" w:sz="0" w:space="0" w:color="auto"/>
            <w:left w:val="none" w:sz="0" w:space="0" w:color="auto"/>
            <w:bottom w:val="none" w:sz="0" w:space="0" w:color="auto"/>
            <w:right w:val="none" w:sz="0" w:space="0" w:color="auto"/>
          </w:divBdr>
        </w:div>
        <w:div w:id="1973634797">
          <w:marLeft w:val="0"/>
          <w:marRight w:val="0"/>
          <w:marTop w:val="0"/>
          <w:marBottom w:val="0"/>
          <w:divBdr>
            <w:top w:val="none" w:sz="0" w:space="0" w:color="auto"/>
            <w:left w:val="none" w:sz="0" w:space="0" w:color="auto"/>
            <w:bottom w:val="none" w:sz="0" w:space="0" w:color="auto"/>
            <w:right w:val="none" w:sz="0" w:space="0" w:color="auto"/>
          </w:divBdr>
        </w:div>
      </w:divsChild>
    </w:div>
    <w:div w:id="556403479">
      <w:bodyDiv w:val="1"/>
      <w:marLeft w:val="0"/>
      <w:marRight w:val="0"/>
      <w:marTop w:val="0"/>
      <w:marBottom w:val="0"/>
      <w:divBdr>
        <w:top w:val="none" w:sz="0" w:space="0" w:color="auto"/>
        <w:left w:val="none" w:sz="0" w:space="0" w:color="auto"/>
        <w:bottom w:val="none" w:sz="0" w:space="0" w:color="auto"/>
        <w:right w:val="none" w:sz="0" w:space="0" w:color="auto"/>
      </w:divBdr>
    </w:div>
    <w:div w:id="563368905">
      <w:bodyDiv w:val="1"/>
      <w:marLeft w:val="0"/>
      <w:marRight w:val="0"/>
      <w:marTop w:val="0"/>
      <w:marBottom w:val="0"/>
      <w:divBdr>
        <w:top w:val="none" w:sz="0" w:space="0" w:color="auto"/>
        <w:left w:val="none" w:sz="0" w:space="0" w:color="auto"/>
        <w:bottom w:val="none" w:sz="0" w:space="0" w:color="auto"/>
        <w:right w:val="none" w:sz="0" w:space="0" w:color="auto"/>
      </w:divBdr>
    </w:div>
    <w:div w:id="568536587">
      <w:bodyDiv w:val="1"/>
      <w:marLeft w:val="0"/>
      <w:marRight w:val="0"/>
      <w:marTop w:val="0"/>
      <w:marBottom w:val="0"/>
      <w:divBdr>
        <w:top w:val="none" w:sz="0" w:space="0" w:color="auto"/>
        <w:left w:val="none" w:sz="0" w:space="0" w:color="auto"/>
        <w:bottom w:val="none" w:sz="0" w:space="0" w:color="auto"/>
        <w:right w:val="none" w:sz="0" w:space="0" w:color="auto"/>
      </w:divBdr>
    </w:div>
    <w:div w:id="571894544">
      <w:bodyDiv w:val="1"/>
      <w:marLeft w:val="0"/>
      <w:marRight w:val="0"/>
      <w:marTop w:val="0"/>
      <w:marBottom w:val="0"/>
      <w:divBdr>
        <w:top w:val="none" w:sz="0" w:space="0" w:color="auto"/>
        <w:left w:val="none" w:sz="0" w:space="0" w:color="auto"/>
        <w:bottom w:val="none" w:sz="0" w:space="0" w:color="auto"/>
        <w:right w:val="none" w:sz="0" w:space="0" w:color="auto"/>
      </w:divBdr>
    </w:div>
    <w:div w:id="582379150">
      <w:bodyDiv w:val="1"/>
      <w:marLeft w:val="0"/>
      <w:marRight w:val="0"/>
      <w:marTop w:val="0"/>
      <w:marBottom w:val="0"/>
      <w:divBdr>
        <w:top w:val="none" w:sz="0" w:space="0" w:color="auto"/>
        <w:left w:val="none" w:sz="0" w:space="0" w:color="auto"/>
        <w:bottom w:val="none" w:sz="0" w:space="0" w:color="auto"/>
        <w:right w:val="none" w:sz="0" w:space="0" w:color="auto"/>
      </w:divBdr>
      <w:divsChild>
        <w:div w:id="1508205838">
          <w:marLeft w:val="0"/>
          <w:marRight w:val="0"/>
          <w:marTop w:val="0"/>
          <w:marBottom w:val="0"/>
          <w:divBdr>
            <w:top w:val="none" w:sz="0" w:space="0" w:color="auto"/>
            <w:left w:val="none" w:sz="0" w:space="0" w:color="auto"/>
            <w:bottom w:val="none" w:sz="0" w:space="0" w:color="auto"/>
            <w:right w:val="none" w:sz="0" w:space="0" w:color="auto"/>
          </w:divBdr>
          <w:divsChild>
            <w:div w:id="579756214">
              <w:marLeft w:val="0"/>
              <w:marRight w:val="0"/>
              <w:marTop w:val="0"/>
              <w:marBottom w:val="0"/>
              <w:divBdr>
                <w:top w:val="none" w:sz="0" w:space="0" w:color="auto"/>
                <w:left w:val="none" w:sz="0" w:space="0" w:color="auto"/>
                <w:bottom w:val="none" w:sz="0" w:space="0" w:color="auto"/>
                <w:right w:val="none" w:sz="0" w:space="0" w:color="auto"/>
              </w:divBdr>
            </w:div>
          </w:divsChild>
        </w:div>
        <w:div w:id="1745835164">
          <w:marLeft w:val="0"/>
          <w:marRight w:val="0"/>
          <w:marTop w:val="0"/>
          <w:marBottom w:val="0"/>
          <w:divBdr>
            <w:top w:val="none" w:sz="0" w:space="0" w:color="auto"/>
            <w:left w:val="none" w:sz="0" w:space="0" w:color="auto"/>
            <w:bottom w:val="none" w:sz="0" w:space="0" w:color="auto"/>
            <w:right w:val="none" w:sz="0" w:space="0" w:color="auto"/>
          </w:divBdr>
        </w:div>
        <w:div w:id="1810660275">
          <w:marLeft w:val="0"/>
          <w:marRight w:val="0"/>
          <w:marTop w:val="0"/>
          <w:marBottom w:val="0"/>
          <w:divBdr>
            <w:top w:val="none" w:sz="0" w:space="0" w:color="auto"/>
            <w:left w:val="none" w:sz="0" w:space="0" w:color="auto"/>
            <w:bottom w:val="none" w:sz="0" w:space="0" w:color="auto"/>
            <w:right w:val="none" w:sz="0" w:space="0" w:color="auto"/>
          </w:divBdr>
          <w:divsChild>
            <w:div w:id="753087534">
              <w:marLeft w:val="0"/>
              <w:marRight w:val="0"/>
              <w:marTop w:val="0"/>
              <w:marBottom w:val="0"/>
              <w:divBdr>
                <w:top w:val="none" w:sz="0" w:space="0" w:color="auto"/>
                <w:left w:val="none" w:sz="0" w:space="0" w:color="auto"/>
                <w:bottom w:val="none" w:sz="0" w:space="0" w:color="auto"/>
                <w:right w:val="none" w:sz="0" w:space="0" w:color="auto"/>
              </w:divBdr>
            </w:div>
          </w:divsChild>
        </w:div>
        <w:div w:id="1898928946">
          <w:marLeft w:val="0"/>
          <w:marRight w:val="0"/>
          <w:marTop w:val="0"/>
          <w:marBottom w:val="0"/>
          <w:divBdr>
            <w:top w:val="none" w:sz="0" w:space="0" w:color="auto"/>
            <w:left w:val="none" w:sz="0" w:space="0" w:color="auto"/>
            <w:bottom w:val="none" w:sz="0" w:space="0" w:color="auto"/>
            <w:right w:val="none" w:sz="0" w:space="0" w:color="auto"/>
          </w:divBdr>
        </w:div>
        <w:div w:id="1942568385">
          <w:marLeft w:val="0"/>
          <w:marRight w:val="0"/>
          <w:marTop w:val="0"/>
          <w:marBottom w:val="0"/>
          <w:divBdr>
            <w:top w:val="none" w:sz="0" w:space="0" w:color="auto"/>
            <w:left w:val="none" w:sz="0" w:space="0" w:color="auto"/>
            <w:bottom w:val="none" w:sz="0" w:space="0" w:color="auto"/>
            <w:right w:val="none" w:sz="0" w:space="0" w:color="auto"/>
          </w:divBdr>
        </w:div>
      </w:divsChild>
    </w:div>
    <w:div w:id="584993200">
      <w:bodyDiv w:val="1"/>
      <w:marLeft w:val="0"/>
      <w:marRight w:val="0"/>
      <w:marTop w:val="0"/>
      <w:marBottom w:val="0"/>
      <w:divBdr>
        <w:top w:val="none" w:sz="0" w:space="0" w:color="auto"/>
        <w:left w:val="none" w:sz="0" w:space="0" w:color="auto"/>
        <w:bottom w:val="none" w:sz="0" w:space="0" w:color="auto"/>
        <w:right w:val="none" w:sz="0" w:space="0" w:color="auto"/>
      </w:divBdr>
    </w:div>
    <w:div w:id="586579938">
      <w:bodyDiv w:val="1"/>
      <w:marLeft w:val="0"/>
      <w:marRight w:val="0"/>
      <w:marTop w:val="0"/>
      <w:marBottom w:val="0"/>
      <w:divBdr>
        <w:top w:val="none" w:sz="0" w:space="0" w:color="auto"/>
        <w:left w:val="none" w:sz="0" w:space="0" w:color="auto"/>
        <w:bottom w:val="none" w:sz="0" w:space="0" w:color="auto"/>
        <w:right w:val="none" w:sz="0" w:space="0" w:color="auto"/>
      </w:divBdr>
      <w:divsChild>
        <w:div w:id="534269575">
          <w:marLeft w:val="0"/>
          <w:marRight w:val="0"/>
          <w:marTop w:val="0"/>
          <w:marBottom w:val="0"/>
          <w:divBdr>
            <w:top w:val="none" w:sz="0" w:space="0" w:color="auto"/>
            <w:left w:val="none" w:sz="0" w:space="0" w:color="auto"/>
            <w:bottom w:val="none" w:sz="0" w:space="0" w:color="auto"/>
            <w:right w:val="none" w:sz="0" w:space="0" w:color="auto"/>
          </w:divBdr>
        </w:div>
      </w:divsChild>
    </w:div>
    <w:div w:id="613288732">
      <w:bodyDiv w:val="1"/>
      <w:marLeft w:val="0"/>
      <w:marRight w:val="0"/>
      <w:marTop w:val="0"/>
      <w:marBottom w:val="0"/>
      <w:divBdr>
        <w:top w:val="none" w:sz="0" w:space="0" w:color="auto"/>
        <w:left w:val="none" w:sz="0" w:space="0" w:color="auto"/>
        <w:bottom w:val="none" w:sz="0" w:space="0" w:color="auto"/>
        <w:right w:val="none" w:sz="0" w:space="0" w:color="auto"/>
      </w:divBdr>
    </w:div>
    <w:div w:id="613875882">
      <w:bodyDiv w:val="1"/>
      <w:marLeft w:val="0"/>
      <w:marRight w:val="0"/>
      <w:marTop w:val="0"/>
      <w:marBottom w:val="0"/>
      <w:divBdr>
        <w:top w:val="none" w:sz="0" w:space="0" w:color="auto"/>
        <w:left w:val="none" w:sz="0" w:space="0" w:color="auto"/>
        <w:bottom w:val="none" w:sz="0" w:space="0" w:color="auto"/>
        <w:right w:val="none" w:sz="0" w:space="0" w:color="auto"/>
      </w:divBdr>
    </w:div>
    <w:div w:id="616523654">
      <w:bodyDiv w:val="1"/>
      <w:marLeft w:val="0"/>
      <w:marRight w:val="0"/>
      <w:marTop w:val="0"/>
      <w:marBottom w:val="0"/>
      <w:divBdr>
        <w:top w:val="none" w:sz="0" w:space="0" w:color="auto"/>
        <w:left w:val="none" w:sz="0" w:space="0" w:color="auto"/>
        <w:bottom w:val="none" w:sz="0" w:space="0" w:color="auto"/>
        <w:right w:val="none" w:sz="0" w:space="0" w:color="auto"/>
      </w:divBdr>
    </w:div>
    <w:div w:id="618070561">
      <w:bodyDiv w:val="1"/>
      <w:marLeft w:val="0"/>
      <w:marRight w:val="0"/>
      <w:marTop w:val="0"/>
      <w:marBottom w:val="0"/>
      <w:divBdr>
        <w:top w:val="none" w:sz="0" w:space="0" w:color="auto"/>
        <w:left w:val="none" w:sz="0" w:space="0" w:color="auto"/>
        <w:bottom w:val="none" w:sz="0" w:space="0" w:color="auto"/>
        <w:right w:val="none" w:sz="0" w:space="0" w:color="auto"/>
      </w:divBdr>
      <w:divsChild>
        <w:div w:id="1113862635">
          <w:marLeft w:val="0"/>
          <w:marRight w:val="0"/>
          <w:marTop w:val="0"/>
          <w:marBottom w:val="0"/>
          <w:divBdr>
            <w:top w:val="none" w:sz="0" w:space="0" w:color="auto"/>
            <w:left w:val="none" w:sz="0" w:space="0" w:color="auto"/>
            <w:bottom w:val="none" w:sz="0" w:space="0" w:color="auto"/>
            <w:right w:val="none" w:sz="0" w:space="0" w:color="auto"/>
          </w:divBdr>
        </w:div>
      </w:divsChild>
    </w:div>
    <w:div w:id="620916022">
      <w:bodyDiv w:val="1"/>
      <w:marLeft w:val="0"/>
      <w:marRight w:val="0"/>
      <w:marTop w:val="0"/>
      <w:marBottom w:val="0"/>
      <w:divBdr>
        <w:top w:val="none" w:sz="0" w:space="0" w:color="auto"/>
        <w:left w:val="none" w:sz="0" w:space="0" w:color="auto"/>
        <w:bottom w:val="none" w:sz="0" w:space="0" w:color="auto"/>
        <w:right w:val="none" w:sz="0" w:space="0" w:color="auto"/>
      </w:divBdr>
      <w:divsChild>
        <w:div w:id="1363363933">
          <w:marLeft w:val="0"/>
          <w:marRight w:val="0"/>
          <w:marTop w:val="0"/>
          <w:marBottom w:val="0"/>
          <w:divBdr>
            <w:top w:val="none" w:sz="0" w:space="0" w:color="auto"/>
            <w:left w:val="none" w:sz="0" w:space="0" w:color="auto"/>
            <w:bottom w:val="none" w:sz="0" w:space="0" w:color="auto"/>
            <w:right w:val="none" w:sz="0" w:space="0" w:color="auto"/>
          </w:divBdr>
          <w:divsChild>
            <w:div w:id="1092311155">
              <w:marLeft w:val="0"/>
              <w:marRight w:val="0"/>
              <w:marTop w:val="0"/>
              <w:marBottom w:val="0"/>
              <w:divBdr>
                <w:top w:val="none" w:sz="0" w:space="0" w:color="auto"/>
                <w:left w:val="none" w:sz="0" w:space="0" w:color="auto"/>
                <w:bottom w:val="none" w:sz="0" w:space="0" w:color="auto"/>
                <w:right w:val="none" w:sz="0" w:space="0" w:color="auto"/>
              </w:divBdr>
            </w:div>
          </w:divsChild>
        </w:div>
        <w:div w:id="1873495413">
          <w:marLeft w:val="0"/>
          <w:marRight w:val="0"/>
          <w:marTop w:val="0"/>
          <w:marBottom w:val="0"/>
          <w:divBdr>
            <w:top w:val="none" w:sz="0" w:space="0" w:color="auto"/>
            <w:left w:val="none" w:sz="0" w:space="0" w:color="auto"/>
            <w:bottom w:val="none" w:sz="0" w:space="0" w:color="auto"/>
            <w:right w:val="none" w:sz="0" w:space="0" w:color="auto"/>
          </w:divBdr>
          <w:divsChild>
            <w:div w:id="2735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6425">
      <w:bodyDiv w:val="1"/>
      <w:marLeft w:val="0"/>
      <w:marRight w:val="0"/>
      <w:marTop w:val="0"/>
      <w:marBottom w:val="0"/>
      <w:divBdr>
        <w:top w:val="none" w:sz="0" w:space="0" w:color="auto"/>
        <w:left w:val="none" w:sz="0" w:space="0" w:color="auto"/>
        <w:bottom w:val="none" w:sz="0" w:space="0" w:color="auto"/>
        <w:right w:val="none" w:sz="0" w:space="0" w:color="auto"/>
      </w:divBdr>
    </w:div>
    <w:div w:id="631599788">
      <w:bodyDiv w:val="1"/>
      <w:marLeft w:val="0"/>
      <w:marRight w:val="0"/>
      <w:marTop w:val="0"/>
      <w:marBottom w:val="0"/>
      <w:divBdr>
        <w:top w:val="none" w:sz="0" w:space="0" w:color="auto"/>
        <w:left w:val="none" w:sz="0" w:space="0" w:color="auto"/>
        <w:bottom w:val="none" w:sz="0" w:space="0" w:color="auto"/>
        <w:right w:val="none" w:sz="0" w:space="0" w:color="auto"/>
      </w:divBdr>
    </w:div>
    <w:div w:id="633372061">
      <w:bodyDiv w:val="1"/>
      <w:marLeft w:val="0"/>
      <w:marRight w:val="0"/>
      <w:marTop w:val="0"/>
      <w:marBottom w:val="0"/>
      <w:divBdr>
        <w:top w:val="none" w:sz="0" w:space="0" w:color="auto"/>
        <w:left w:val="none" w:sz="0" w:space="0" w:color="auto"/>
        <w:bottom w:val="none" w:sz="0" w:space="0" w:color="auto"/>
        <w:right w:val="none" w:sz="0" w:space="0" w:color="auto"/>
      </w:divBdr>
    </w:div>
    <w:div w:id="634263756">
      <w:bodyDiv w:val="1"/>
      <w:marLeft w:val="0"/>
      <w:marRight w:val="0"/>
      <w:marTop w:val="0"/>
      <w:marBottom w:val="0"/>
      <w:divBdr>
        <w:top w:val="none" w:sz="0" w:space="0" w:color="auto"/>
        <w:left w:val="none" w:sz="0" w:space="0" w:color="auto"/>
        <w:bottom w:val="none" w:sz="0" w:space="0" w:color="auto"/>
        <w:right w:val="none" w:sz="0" w:space="0" w:color="auto"/>
      </w:divBdr>
    </w:div>
    <w:div w:id="637497945">
      <w:bodyDiv w:val="1"/>
      <w:marLeft w:val="0"/>
      <w:marRight w:val="0"/>
      <w:marTop w:val="0"/>
      <w:marBottom w:val="0"/>
      <w:divBdr>
        <w:top w:val="none" w:sz="0" w:space="0" w:color="auto"/>
        <w:left w:val="none" w:sz="0" w:space="0" w:color="auto"/>
        <w:bottom w:val="none" w:sz="0" w:space="0" w:color="auto"/>
        <w:right w:val="none" w:sz="0" w:space="0" w:color="auto"/>
      </w:divBdr>
    </w:div>
    <w:div w:id="643703531">
      <w:bodyDiv w:val="1"/>
      <w:marLeft w:val="0"/>
      <w:marRight w:val="0"/>
      <w:marTop w:val="0"/>
      <w:marBottom w:val="0"/>
      <w:divBdr>
        <w:top w:val="none" w:sz="0" w:space="0" w:color="auto"/>
        <w:left w:val="none" w:sz="0" w:space="0" w:color="auto"/>
        <w:bottom w:val="none" w:sz="0" w:space="0" w:color="auto"/>
        <w:right w:val="none" w:sz="0" w:space="0" w:color="auto"/>
      </w:divBdr>
    </w:div>
    <w:div w:id="649286636">
      <w:bodyDiv w:val="1"/>
      <w:marLeft w:val="0"/>
      <w:marRight w:val="0"/>
      <w:marTop w:val="0"/>
      <w:marBottom w:val="0"/>
      <w:divBdr>
        <w:top w:val="none" w:sz="0" w:space="0" w:color="auto"/>
        <w:left w:val="none" w:sz="0" w:space="0" w:color="auto"/>
        <w:bottom w:val="none" w:sz="0" w:space="0" w:color="auto"/>
        <w:right w:val="none" w:sz="0" w:space="0" w:color="auto"/>
      </w:divBdr>
    </w:div>
    <w:div w:id="662391194">
      <w:bodyDiv w:val="1"/>
      <w:marLeft w:val="0"/>
      <w:marRight w:val="0"/>
      <w:marTop w:val="0"/>
      <w:marBottom w:val="0"/>
      <w:divBdr>
        <w:top w:val="none" w:sz="0" w:space="0" w:color="auto"/>
        <w:left w:val="none" w:sz="0" w:space="0" w:color="auto"/>
        <w:bottom w:val="none" w:sz="0" w:space="0" w:color="auto"/>
        <w:right w:val="none" w:sz="0" w:space="0" w:color="auto"/>
      </w:divBdr>
    </w:div>
    <w:div w:id="677536300">
      <w:bodyDiv w:val="1"/>
      <w:marLeft w:val="0"/>
      <w:marRight w:val="0"/>
      <w:marTop w:val="0"/>
      <w:marBottom w:val="0"/>
      <w:divBdr>
        <w:top w:val="none" w:sz="0" w:space="0" w:color="auto"/>
        <w:left w:val="none" w:sz="0" w:space="0" w:color="auto"/>
        <w:bottom w:val="none" w:sz="0" w:space="0" w:color="auto"/>
        <w:right w:val="none" w:sz="0" w:space="0" w:color="auto"/>
      </w:divBdr>
    </w:div>
    <w:div w:id="679284880">
      <w:bodyDiv w:val="1"/>
      <w:marLeft w:val="0"/>
      <w:marRight w:val="0"/>
      <w:marTop w:val="0"/>
      <w:marBottom w:val="0"/>
      <w:divBdr>
        <w:top w:val="none" w:sz="0" w:space="0" w:color="auto"/>
        <w:left w:val="none" w:sz="0" w:space="0" w:color="auto"/>
        <w:bottom w:val="none" w:sz="0" w:space="0" w:color="auto"/>
        <w:right w:val="none" w:sz="0" w:space="0" w:color="auto"/>
      </w:divBdr>
    </w:div>
    <w:div w:id="679965352">
      <w:bodyDiv w:val="1"/>
      <w:marLeft w:val="0"/>
      <w:marRight w:val="0"/>
      <w:marTop w:val="0"/>
      <w:marBottom w:val="0"/>
      <w:divBdr>
        <w:top w:val="none" w:sz="0" w:space="0" w:color="auto"/>
        <w:left w:val="none" w:sz="0" w:space="0" w:color="auto"/>
        <w:bottom w:val="none" w:sz="0" w:space="0" w:color="auto"/>
        <w:right w:val="none" w:sz="0" w:space="0" w:color="auto"/>
      </w:divBdr>
    </w:div>
    <w:div w:id="680859489">
      <w:bodyDiv w:val="1"/>
      <w:marLeft w:val="0"/>
      <w:marRight w:val="0"/>
      <w:marTop w:val="0"/>
      <w:marBottom w:val="0"/>
      <w:divBdr>
        <w:top w:val="none" w:sz="0" w:space="0" w:color="auto"/>
        <w:left w:val="none" w:sz="0" w:space="0" w:color="auto"/>
        <w:bottom w:val="none" w:sz="0" w:space="0" w:color="auto"/>
        <w:right w:val="none" w:sz="0" w:space="0" w:color="auto"/>
      </w:divBdr>
    </w:div>
    <w:div w:id="685668532">
      <w:bodyDiv w:val="1"/>
      <w:marLeft w:val="0"/>
      <w:marRight w:val="0"/>
      <w:marTop w:val="0"/>
      <w:marBottom w:val="0"/>
      <w:divBdr>
        <w:top w:val="none" w:sz="0" w:space="0" w:color="auto"/>
        <w:left w:val="none" w:sz="0" w:space="0" w:color="auto"/>
        <w:bottom w:val="none" w:sz="0" w:space="0" w:color="auto"/>
        <w:right w:val="none" w:sz="0" w:space="0" w:color="auto"/>
      </w:divBdr>
      <w:divsChild>
        <w:div w:id="13579408">
          <w:marLeft w:val="0"/>
          <w:marRight w:val="0"/>
          <w:marTop w:val="0"/>
          <w:marBottom w:val="0"/>
          <w:divBdr>
            <w:top w:val="none" w:sz="0" w:space="0" w:color="auto"/>
            <w:left w:val="none" w:sz="0" w:space="0" w:color="auto"/>
            <w:bottom w:val="none" w:sz="0" w:space="0" w:color="auto"/>
            <w:right w:val="none" w:sz="0" w:space="0" w:color="auto"/>
          </w:divBdr>
        </w:div>
        <w:div w:id="34161566">
          <w:marLeft w:val="0"/>
          <w:marRight w:val="0"/>
          <w:marTop w:val="0"/>
          <w:marBottom w:val="0"/>
          <w:divBdr>
            <w:top w:val="none" w:sz="0" w:space="0" w:color="auto"/>
            <w:left w:val="none" w:sz="0" w:space="0" w:color="auto"/>
            <w:bottom w:val="none" w:sz="0" w:space="0" w:color="auto"/>
            <w:right w:val="none" w:sz="0" w:space="0" w:color="auto"/>
          </w:divBdr>
        </w:div>
        <w:div w:id="62803780">
          <w:marLeft w:val="0"/>
          <w:marRight w:val="0"/>
          <w:marTop w:val="0"/>
          <w:marBottom w:val="0"/>
          <w:divBdr>
            <w:top w:val="none" w:sz="0" w:space="0" w:color="auto"/>
            <w:left w:val="none" w:sz="0" w:space="0" w:color="auto"/>
            <w:bottom w:val="none" w:sz="0" w:space="0" w:color="auto"/>
            <w:right w:val="none" w:sz="0" w:space="0" w:color="auto"/>
          </w:divBdr>
        </w:div>
        <w:div w:id="66731065">
          <w:marLeft w:val="0"/>
          <w:marRight w:val="0"/>
          <w:marTop w:val="0"/>
          <w:marBottom w:val="0"/>
          <w:divBdr>
            <w:top w:val="none" w:sz="0" w:space="0" w:color="auto"/>
            <w:left w:val="none" w:sz="0" w:space="0" w:color="auto"/>
            <w:bottom w:val="none" w:sz="0" w:space="0" w:color="auto"/>
            <w:right w:val="none" w:sz="0" w:space="0" w:color="auto"/>
          </w:divBdr>
        </w:div>
        <w:div w:id="80370894">
          <w:marLeft w:val="0"/>
          <w:marRight w:val="0"/>
          <w:marTop w:val="0"/>
          <w:marBottom w:val="0"/>
          <w:divBdr>
            <w:top w:val="none" w:sz="0" w:space="0" w:color="auto"/>
            <w:left w:val="none" w:sz="0" w:space="0" w:color="auto"/>
            <w:bottom w:val="none" w:sz="0" w:space="0" w:color="auto"/>
            <w:right w:val="none" w:sz="0" w:space="0" w:color="auto"/>
          </w:divBdr>
        </w:div>
        <w:div w:id="296496908">
          <w:marLeft w:val="0"/>
          <w:marRight w:val="0"/>
          <w:marTop w:val="0"/>
          <w:marBottom w:val="0"/>
          <w:divBdr>
            <w:top w:val="none" w:sz="0" w:space="0" w:color="auto"/>
            <w:left w:val="none" w:sz="0" w:space="0" w:color="auto"/>
            <w:bottom w:val="none" w:sz="0" w:space="0" w:color="auto"/>
            <w:right w:val="none" w:sz="0" w:space="0" w:color="auto"/>
          </w:divBdr>
        </w:div>
        <w:div w:id="322859902">
          <w:marLeft w:val="0"/>
          <w:marRight w:val="0"/>
          <w:marTop w:val="0"/>
          <w:marBottom w:val="0"/>
          <w:divBdr>
            <w:top w:val="none" w:sz="0" w:space="0" w:color="auto"/>
            <w:left w:val="none" w:sz="0" w:space="0" w:color="auto"/>
            <w:bottom w:val="none" w:sz="0" w:space="0" w:color="auto"/>
            <w:right w:val="none" w:sz="0" w:space="0" w:color="auto"/>
          </w:divBdr>
        </w:div>
        <w:div w:id="332684569">
          <w:marLeft w:val="0"/>
          <w:marRight w:val="0"/>
          <w:marTop w:val="0"/>
          <w:marBottom w:val="0"/>
          <w:divBdr>
            <w:top w:val="none" w:sz="0" w:space="0" w:color="auto"/>
            <w:left w:val="none" w:sz="0" w:space="0" w:color="auto"/>
            <w:bottom w:val="none" w:sz="0" w:space="0" w:color="auto"/>
            <w:right w:val="none" w:sz="0" w:space="0" w:color="auto"/>
          </w:divBdr>
        </w:div>
        <w:div w:id="343408717">
          <w:marLeft w:val="0"/>
          <w:marRight w:val="0"/>
          <w:marTop w:val="120"/>
          <w:marBottom w:val="96"/>
          <w:divBdr>
            <w:top w:val="none" w:sz="0" w:space="0" w:color="auto"/>
            <w:left w:val="none" w:sz="0" w:space="0" w:color="auto"/>
            <w:bottom w:val="none" w:sz="0" w:space="0" w:color="auto"/>
            <w:right w:val="none" w:sz="0" w:space="0" w:color="auto"/>
          </w:divBdr>
          <w:divsChild>
            <w:div w:id="36901973">
              <w:marLeft w:val="0"/>
              <w:marRight w:val="0"/>
              <w:marTop w:val="0"/>
              <w:marBottom w:val="0"/>
              <w:divBdr>
                <w:top w:val="none" w:sz="0" w:space="0" w:color="auto"/>
                <w:left w:val="none" w:sz="0" w:space="0" w:color="auto"/>
                <w:bottom w:val="none" w:sz="0" w:space="0" w:color="auto"/>
                <w:right w:val="none" w:sz="0" w:space="0" w:color="auto"/>
              </w:divBdr>
            </w:div>
            <w:div w:id="530802015">
              <w:marLeft w:val="0"/>
              <w:marRight w:val="0"/>
              <w:marTop w:val="0"/>
              <w:marBottom w:val="0"/>
              <w:divBdr>
                <w:top w:val="none" w:sz="0" w:space="0" w:color="auto"/>
                <w:left w:val="none" w:sz="0" w:space="0" w:color="auto"/>
                <w:bottom w:val="none" w:sz="0" w:space="0" w:color="auto"/>
                <w:right w:val="none" w:sz="0" w:space="0" w:color="auto"/>
              </w:divBdr>
            </w:div>
          </w:divsChild>
        </w:div>
        <w:div w:id="365758266">
          <w:marLeft w:val="0"/>
          <w:marRight w:val="0"/>
          <w:marTop w:val="0"/>
          <w:marBottom w:val="0"/>
          <w:divBdr>
            <w:top w:val="none" w:sz="0" w:space="0" w:color="auto"/>
            <w:left w:val="none" w:sz="0" w:space="0" w:color="auto"/>
            <w:bottom w:val="none" w:sz="0" w:space="0" w:color="auto"/>
            <w:right w:val="none" w:sz="0" w:space="0" w:color="auto"/>
          </w:divBdr>
        </w:div>
        <w:div w:id="372734645">
          <w:marLeft w:val="0"/>
          <w:marRight w:val="0"/>
          <w:marTop w:val="0"/>
          <w:marBottom w:val="0"/>
          <w:divBdr>
            <w:top w:val="none" w:sz="0" w:space="0" w:color="auto"/>
            <w:left w:val="none" w:sz="0" w:space="0" w:color="auto"/>
            <w:bottom w:val="none" w:sz="0" w:space="0" w:color="auto"/>
            <w:right w:val="none" w:sz="0" w:space="0" w:color="auto"/>
          </w:divBdr>
        </w:div>
        <w:div w:id="397362769">
          <w:marLeft w:val="0"/>
          <w:marRight w:val="0"/>
          <w:marTop w:val="0"/>
          <w:marBottom w:val="0"/>
          <w:divBdr>
            <w:top w:val="none" w:sz="0" w:space="0" w:color="auto"/>
            <w:left w:val="none" w:sz="0" w:space="0" w:color="auto"/>
            <w:bottom w:val="none" w:sz="0" w:space="0" w:color="auto"/>
            <w:right w:val="none" w:sz="0" w:space="0" w:color="auto"/>
          </w:divBdr>
        </w:div>
        <w:div w:id="406539385">
          <w:marLeft w:val="0"/>
          <w:marRight w:val="0"/>
          <w:marTop w:val="0"/>
          <w:marBottom w:val="0"/>
          <w:divBdr>
            <w:top w:val="none" w:sz="0" w:space="0" w:color="auto"/>
            <w:left w:val="none" w:sz="0" w:space="0" w:color="auto"/>
            <w:bottom w:val="none" w:sz="0" w:space="0" w:color="auto"/>
            <w:right w:val="none" w:sz="0" w:space="0" w:color="auto"/>
          </w:divBdr>
        </w:div>
        <w:div w:id="666592662">
          <w:marLeft w:val="0"/>
          <w:marRight w:val="0"/>
          <w:marTop w:val="0"/>
          <w:marBottom w:val="0"/>
          <w:divBdr>
            <w:top w:val="none" w:sz="0" w:space="0" w:color="auto"/>
            <w:left w:val="none" w:sz="0" w:space="0" w:color="auto"/>
            <w:bottom w:val="none" w:sz="0" w:space="0" w:color="auto"/>
            <w:right w:val="none" w:sz="0" w:space="0" w:color="auto"/>
          </w:divBdr>
        </w:div>
        <w:div w:id="674965614">
          <w:marLeft w:val="0"/>
          <w:marRight w:val="0"/>
          <w:marTop w:val="0"/>
          <w:marBottom w:val="0"/>
          <w:divBdr>
            <w:top w:val="none" w:sz="0" w:space="0" w:color="auto"/>
            <w:left w:val="none" w:sz="0" w:space="0" w:color="auto"/>
            <w:bottom w:val="none" w:sz="0" w:space="0" w:color="auto"/>
            <w:right w:val="none" w:sz="0" w:space="0" w:color="auto"/>
          </w:divBdr>
        </w:div>
        <w:div w:id="676154463">
          <w:marLeft w:val="0"/>
          <w:marRight w:val="0"/>
          <w:marTop w:val="120"/>
          <w:marBottom w:val="96"/>
          <w:divBdr>
            <w:top w:val="none" w:sz="0" w:space="0" w:color="auto"/>
            <w:left w:val="none" w:sz="0" w:space="0" w:color="auto"/>
            <w:bottom w:val="none" w:sz="0" w:space="0" w:color="auto"/>
            <w:right w:val="none" w:sz="0" w:space="0" w:color="auto"/>
          </w:divBdr>
          <w:divsChild>
            <w:div w:id="778646788">
              <w:marLeft w:val="0"/>
              <w:marRight w:val="0"/>
              <w:marTop w:val="0"/>
              <w:marBottom w:val="0"/>
              <w:divBdr>
                <w:top w:val="none" w:sz="0" w:space="0" w:color="auto"/>
                <w:left w:val="none" w:sz="0" w:space="0" w:color="auto"/>
                <w:bottom w:val="none" w:sz="0" w:space="0" w:color="auto"/>
                <w:right w:val="none" w:sz="0" w:space="0" w:color="auto"/>
              </w:divBdr>
            </w:div>
            <w:div w:id="1704868092">
              <w:marLeft w:val="0"/>
              <w:marRight w:val="0"/>
              <w:marTop w:val="0"/>
              <w:marBottom w:val="0"/>
              <w:divBdr>
                <w:top w:val="none" w:sz="0" w:space="0" w:color="auto"/>
                <w:left w:val="none" w:sz="0" w:space="0" w:color="auto"/>
                <w:bottom w:val="none" w:sz="0" w:space="0" w:color="auto"/>
                <w:right w:val="none" w:sz="0" w:space="0" w:color="auto"/>
              </w:divBdr>
            </w:div>
          </w:divsChild>
        </w:div>
        <w:div w:id="740176185">
          <w:marLeft w:val="0"/>
          <w:marRight w:val="0"/>
          <w:marTop w:val="0"/>
          <w:marBottom w:val="0"/>
          <w:divBdr>
            <w:top w:val="none" w:sz="0" w:space="0" w:color="auto"/>
            <w:left w:val="none" w:sz="0" w:space="0" w:color="auto"/>
            <w:bottom w:val="none" w:sz="0" w:space="0" w:color="auto"/>
            <w:right w:val="none" w:sz="0" w:space="0" w:color="auto"/>
          </w:divBdr>
        </w:div>
        <w:div w:id="776560891">
          <w:marLeft w:val="0"/>
          <w:marRight w:val="0"/>
          <w:marTop w:val="0"/>
          <w:marBottom w:val="0"/>
          <w:divBdr>
            <w:top w:val="none" w:sz="0" w:space="0" w:color="auto"/>
            <w:left w:val="none" w:sz="0" w:space="0" w:color="auto"/>
            <w:bottom w:val="none" w:sz="0" w:space="0" w:color="auto"/>
            <w:right w:val="none" w:sz="0" w:space="0" w:color="auto"/>
          </w:divBdr>
        </w:div>
        <w:div w:id="782580477">
          <w:marLeft w:val="0"/>
          <w:marRight w:val="0"/>
          <w:marTop w:val="0"/>
          <w:marBottom w:val="0"/>
          <w:divBdr>
            <w:top w:val="none" w:sz="0" w:space="0" w:color="auto"/>
            <w:left w:val="none" w:sz="0" w:space="0" w:color="auto"/>
            <w:bottom w:val="none" w:sz="0" w:space="0" w:color="auto"/>
            <w:right w:val="none" w:sz="0" w:space="0" w:color="auto"/>
          </w:divBdr>
        </w:div>
        <w:div w:id="823426553">
          <w:marLeft w:val="0"/>
          <w:marRight w:val="0"/>
          <w:marTop w:val="0"/>
          <w:marBottom w:val="0"/>
          <w:divBdr>
            <w:top w:val="none" w:sz="0" w:space="0" w:color="auto"/>
            <w:left w:val="none" w:sz="0" w:space="0" w:color="auto"/>
            <w:bottom w:val="none" w:sz="0" w:space="0" w:color="auto"/>
            <w:right w:val="none" w:sz="0" w:space="0" w:color="auto"/>
          </w:divBdr>
        </w:div>
        <w:div w:id="877549057">
          <w:marLeft w:val="0"/>
          <w:marRight w:val="0"/>
          <w:marTop w:val="0"/>
          <w:marBottom w:val="0"/>
          <w:divBdr>
            <w:top w:val="none" w:sz="0" w:space="0" w:color="auto"/>
            <w:left w:val="none" w:sz="0" w:space="0" w:color="auto"/>
            <w:bottom w:val="none" w:sz="0" w:space="0" w:color="auto"/>
            <w:right w:val="none" w:sz="0" w:space="0" w:color="auto"/>
          </w:divBdr>
        </w:div>
        <w:div w:id="960957750">
          <w:marLeft w:val="0"/>
          <w:marRight w:val="0"/>
          <w:marTop w:val="0"/>
          <w:marBottom w:val="0"/>
          <w:divBdr>
            <w:top w:val="none" w:sz="0" w:space="0" w:color="auto"/>
            <w:left w:val="none" w:sz="0" w:space="0" w:color="auto"/>
            <w:bottom w:val="none" w:sz="0" w:space="0" w:color="auto"/>
            <w:right w:val="none" w:sz="0" w:space="0" w:color="auto"/>
          </w:divBdr>
        </w:div>
        <w:div w:id="1095905049">
          <w:marLeft w:val="0"/>
          <w:marRight w:val="0"/>
          <w:marTop w:val="0"/>
          <w:marBottom w:val="0"/>
          <w:divBdr>
            <w:top w:val="none" w:sz="0" w:space="0" w:color="auto"/>
            <w:left w:val="none" w:sz="0" w:space="0" w:color="auto"/>
            <w:bottom w:val="none" w:sz="0" w:space="0" w:color="auto"/>
            <w:right w:val="none" w:sz="0" w:space="0" w:color="auto"/>
          </w:divBdr>
        </w:div>
        <w:div w:id="1150364374">
          <w:marLeft w:val="0"/>
          <w:marRight w:val="0"/>
          <w:marTop w:val="0"/>
          <w:marBottom w:val="0"/>
          <w:divBdr>
            <w:top w:val="none" w:sz="0" w:space="0" w:color="auto"/>
            <w:left w:val="none" w:sz="0" w:space="0" w:color="auto"/>
            <w:bottom w:val="none" w:sz="0" w:space="0" w:color="auto"/>
            <w:right w:val="none" w:sz="0" w:space="0" w:color="auto"/>
          </w:divBdr>
        </w:div>
        <w:div w:id="1160657907">
          <w:marLeft w:val="0"/>
          <w:marRight w:val="0"/>
          <w:marTop w:val="0"/>
          <w:marBottom w:val="0"/>
          <w:divBdr>
            <w:top w:val="none" w:sz="0" w:space="0" w:color="auto"/>
            <w:left w:val="none" w:sz="0" w:space="0" w:color="auto"/>
            <w:bottom w:val="none" w:sz="0" w:space="0" w:color="auto"/>
            <w:right w:val="none" w:sz="0" w:space="0" w:color="auto"/>
          </w:divBdr>
        </w:div>
        <w:div w:id="1229606300">
          <w:marLeft w:val="0"/>
          <w:marRight w:val="0"/>
          <w:marTop w:val="0"/>
          <w:marBottom w:val="0"/>
          <w:divBdr>
            <w:top w:val="none" w:sz="0" w:space="0" w:color="auto"/>
            <w:left w:val="none" w:sz="0" w:space="0" w:color="auto"/>
            <w:bottom w:val="none" w:sz="0" w:space="0" w:color="auto"/>
            <w:right w:val="none" w:sz="0" w:space="0" w:color="auto"/>
          </w:divBdr>
        </w:div>
        <w:div w:id="1274901445">
          <w:marLeft w:val="0"/>
          <w:marRight w:val="0"/>
          <w:marTop w:val="0"/>
          <w:marBottom w:val="0"/>
          <w:divBdr>
            <w:top w:val="none" w:sz="0" w:space="0" w:color="auto"/>
            <w:left w:val="none" w:sz="0" w:space="0" w:color="auto"/>
            <w:bottom w:val="none" w:sz="0" w:space="0" w:color="auto"/>
            <w:right w:val="none" w:sz="0" w:space="0" w:color="auto"/>
          </w:divBdr>
        </w:div>
        <w:div w:id="1275480769">
          <w:marLeft w:val="0"/>
          <w:marRight w:val="0"/>
          <w:marTop w:val="0"/>
          <w:marBottom w:val="0"/>
          <w:divBdr>
            <w:top w:val="none" w:sz="0" w:space="0" w:color="auto"/>
            <w:left w:val="none" w:sz="0" w:space="0" w:color="auto"/>
            <w:bottom w:val="none" w:sz="0" w:space="0" w:color="auto"/>
            <w:right w:val="none" w:sz="0" w:space="0" w:color="auto"/>
          </w:divBdr>
        </w:div>
        <w:div w:id="1367296699">
          <w:marLeft w:val="0"/>
          <w:marRight w:val="0"/>
          <w:marTop w:val="0"/>
          <w:marBottom w:val="0"/>
          <w:divBdr>
            <w:top w:val="none" w:sz="0" w:space="0" w:color="auto"/>
            <w:left w:val="none" w:sz="0" w:space="0" w:color="auto"/>
            <w:bottom w:val="none" w:sz="0" w:space="0" w:color="auto"/>
            <w:right w:val="none" w:sz="0" w:space="0" w:color="auto"/>
          </w:divBdr>
        </w:div>
        <w:div w:id="1374772097">
          <w:marLeft w:val="0"/>
          <w:marRight w:val="0"/>
          <w:marTop w:val="0"/>
          <w:marBottom w:val="0"/>
          <w:divBdr>
            <w:top w:val="none" w:sz="0" w:space="0" w:color="auto"/>
            <w:left w:val="none" w:sz="0" w:space="0" w:color="auto"/>
            <w:bottom w:val="none" w:sz="0" w:space="0" w:color="auto"/>
            <w:right w:val="none" w:sz="0" w:space="0" w:color="auto"/>
          </w:divBdr>
        </w:div>
        <w:div w:id="1487555358">
          <w:marLeft w:val="0"/>
          <w:marRight w:val="0"/>
          <w:marTop w:val="0"/>
          <w:marBottom w:val="0"/>
          <w:divBdr>
            <w:top w:val="none" w:sz="0" w:space="0" w:color="auto"/>
            <w:left w:val="none" w:sz="0" w:space="0" w:color="auto"/>
            <w:bottom w:val="none" w:sz="0" w:space="0" w:color="auto"/>
            <w:right w:val="none" w:sz="0" w:space="0" w:color="auto"/>
          </w:divBdr>
        </w:div>
        <w:div w:id="1556500674">
          <w:marLeft w:val="0"/>
          <w:marRight w:val="0"/>
          <w:marTop w:val="0"/>
          <w:marBottom w:val="0"/>
          <w:divBdr>
            <w:top w:val="none" w:sz="0" w:space="0" w:color="auto"/>
            <w:left w:val="none" w:sz="0" w:space="0" w:color="auto"/>
            <w:bottom w:val="none" w:sz="0" w:space="0" w:color="auto"/>
            <w:right w:val="none" w:sz="0" w:space="0" w:color="auto"/>
          </w:divBdr>
        </w:div>
        <w:div w:id="1562247195">
          <w:marLeft w:val="0"/>
          <w:marRight w:val="0"/>
          <w:marTop w:val="0"/>
          <w:marBottom w:val="0"/>
          <w:divBdr>
            <w:top w:val="none" w:sz="0" w:space="0" w:color="auto"/>
            <w:left w:val="none" w:sz="0" w:space="0" w:color="auto"/>
            <w:bottom w:val="none" w:sz="0" w:space="0" w:color="auto"/>
            <w:right w:val="none" w:sz="0" w:space="0" w:color="auto"/>
          </w:divBdr>
        </w:div>
        <w:div w:id="1579514074">
          <w:marLeft w:val="0"/>
          <w:marRight w:val="0"/>
          <w:marTop w:val="0"/>
          <w:marBottom w:val="0"/>
          <w:divBdr>
            <w:top w:val="none" w:sz="0" w:space="0" w:color="auto"/>
            <w:left w:val="none" w:sz="0" w:space="0" w:color="auto"/>
            <w:bottom w:val="none" w:sz="0" w:space="0" w:color="auto"/>
            <w:right w:val="none" w:sz="0" w:space="0" w:color="auto"/>
          </w:divBdr>
        </w:div>
        <w:div w:id="1591543958">
          <w:marLeft w:val="0"/>
          <w:marRight w:val="0"/>
          <w:marTop w:val="0"/>
          <w:marBottom w:val="0"/>
          <w:divBdr>
            <w:top w:val="none" w:sz="0" w:space="0" w:color="auto"/>
            <w:left w:val="none" w:sz="0" w:space="0" w:color="auto"/>
            <w:bottom w:val="none" w:sz="0" w:space="0" w:color="auto"/>
            <w:right w:val="none" w:sz="0" w:space="0" w:color="auto"/>
          </w:divBdr>
        </w:div>
        <w:div w:id="1618365356">
          <w:marLeft w:val="0"/>
          <w:marRight w:val="0"/>
          <w:marTop w:val="0"/>
          <w:marBottom w:val="0"/>
          <w:divBdr>
            <w:top w:val="none" w:sz="0" w:space="0" w:color="auto"/>
            <w:left w:val="none" w:sz="0" w:space="0" w:color="auto"/>
            <w:bottom w:val="none" w:sz="0" w:space="0" w:color="auto"/>
            <w:right w:val="none" w:sz="0" w:space="0" w:color="auto"/>
          </w:divBdr>
        </w:div>
        <w:div w:id="1655647441">
          <w:marLeft w:val="0"/>
          <w:marRight w:val="0"/>
          <w:marTop w:val="0"/>
          <w:marBottom w:val="0"/>
          <w:divBdr>
            <w:top w:val="none" w:sz="0" w:space="0" w:color="auto"/>
            <w:left w:val="none" w:sz="0" w:space="0" w:color="auto"/>
            <w:bottom w:val="none" w:sz="0" w:space="0" w:color="auto"/>
            <w:right w:val="none" w:sz="0" w:space="0" w:color="auto"/>
          </w:divBdr>
        </w:div>
        <w:div w:id="1728186169">
          <w:marLeft w:val="0"/>
          <w:marRight w:val="0"/>
          <w:marTop w:val="0"/>
          <w:marBottom w:val="0"/>
          <w:divBdr>
            <w:top w:val="none" w:sz="0" w:space="0" w:color="auto"/>
            <w:left w:val="none" w:sz="0" w:space="0" w:color="auto"/>
            <w:bottom w:val="none" w:sz="0" w:space="0" w:color="auto"/>
            <w:right w:val="none" w:sz="0" w:space="0" w:color="auto"/>
          </w:divBdr>
        </w:div>
        <w:div w:id="1777410215">
          <w:marLeft w:val="0"/>
          <w:marRight w:val="0"/>
          <w:marTop w:val="0"/>
          <w:marBottom w:val="0"/>
          <w:divBdr>
            <w:top w:val="none" w:sz="0" w:space="0" w:color="auto"/>
            <w:left w:val="none" w:sz="0" w:space="0" w:color="auto"/>
            <w:bottom w:val="none" w:sz="0" w:space="0" w:color="auto"/>
            <w:right w:val="none" w:sz="0" w:space="0" w:color="auto"/>
          </w:divBdr>
        </w:div>
        <w:div w:id="1817843350">
          <w:marLeft w:val="0"/>
          <w:marRight w:val="0"/>
          <w:marTop w:val="0"/>
          <w:marBottom w:val="0"/>
          <w:divBdr>
            <w:top w:val="none" w:sz="0" w:space="0" w:color="auto"/>
            <w:left w:val="none" w:sz="0" w:space="0" w:color="auto"/>
            <w:bottom w:val="none" w:sz="0" w:space="0" w:color="auto"/>
            <w:right w:val="none" w:sz="0" w:space="0" w:color="auto"/>
          </w:divBdr>
        </w:div>
        <w:div w:id="1841844361">
          <w:marLeft w:val="0"/>
          <w:marRight w:val="0"/>
          <w:marTop w:val="0"/>
          <w:marBottom w:val="0"/>
          <w:divBdr>
            <w:top w:val="none" w:sz="0" w:space="0" w:color="auto"/>
            <w:left w:val="none" w:sz="0" w:space="0" w:color="auto"/>
            <w:bottom w:val="none" w:sz="0" w:space="0" w:color="auto"/>
            <w:right w:val="none" w:sz="0" w:space="0" w:color="auto"/>
          </w:divBdr>
        </w:div>
        <w:div w:id="1866753272">
          <w:marLeft w:val="0"/>
          <w:marRight w:val="0"/>
          <w:marTop w:val="0"/>
          <w:marBottom w:val="0"/>
          <w:divBdr>
            <w:top w:val="none" w:sz="0" w:space="0" w:color="auto"/>
            <w:left w:val="none" w:sz="0" w:space="0" w:color="auto"/>
            <w:bottom w:val="none" w:sz="0" w:space="0" w:color="auto"/>
            <w:right w:val="none" w:sz="0" w:space="0" w:color="auto"/>
          </w:divBdr>
        </w:div>
        <w:div w:id="1875144789">
          <w:marLeft w:val="0"/>
          <w:marRight w:val="0"/>
          <w:marTop w:val="0"/>
          <w:marBottom w:val="0"/>
          <w:divBdr>
            <w:top w:val="none" w:sz="0" w:space="0" w:color="auto"/>
            <w:left w:val="none" w:sz="0" w:space="0" w:color="auto"/>
            <w:bottom w:val="none" w:sz="0" w:space="0" w:color="auto"/>
            <w:right w:val="none" w:sz="0" w:space="0" w:color="auto"/>
          </w:divBdr>
        </w:div>
        <w:div w:id="1892036939">
          <w:marLeft w:val="0"/>
          <w:marRight w:val="0"/>
          <w:marTop w:val="0"/>
          <w:marBottom w:val="0"/>
          <w:divBdr>
            <w:top w:val="none" w:sz="0" w:space="0" w:color="auto"/>
            <w:left w:val="none" w:sz="0" w:space="0" w:color="auto"/>
            <w:bottom w:val="none" w:sz="0" w:space="0" w:color="auto"/>
            <w:right w:val="none" w:sz="0" w:space="0" w:color="auto"/>
          </w:divBdr>
        </w:div>
        <w:div w:id="1897354221">
          <w:marLeft w:val="0"/>
          <w:marRight w:val="0"/>
          <w:marTop w:val="0"/>
          <w:marBottom w:val="0"/>
          <w:divBdr>
            <w:top w:val="none" w:sz="0" w:space="0" w:color="auto"/>
            <w:left w:val="none" w:sz="0" w:space="0" w:color="auto"/>
            <w:bottom w:val="none" w:sz="0" w:space="0" w:color="auto"/>
            <w:right w:val="none" w:sz="0" w:space="0" w:color="auto"/>
          </w:divBdr>
        </w:div>
        <w:div w:id="1909657293">
          <w:marLeft w:val="0"/>
          <w:marRight w:val="0"/>
          <w:marTop w:val="0"/>
          <w:marBottom w:val="0"/>
          <w:divBdr>
            <w:top w:val="none" w:sz="0" w:space="0" w:color="auto"/>
            <w:left w:val="none" w:sz="0" w:space="0" w:color="auto"/>
            <w:bottom w:val="none" w:sz="0" w:space="0" w:color="auto"/>
            <w:right w:val="none" w:sz="0" w:space="0" w:color="auto"/>
          </w:divBdr>
        </w:div>
        <w:div w:id="1993362814">
          <w:marLeft w:val="0"/>
          <w:marRight w:val="0"/>
          <w:marTop w:val="0"/>
          <w:marBottom w:val="0"/>
          <w:divBdr>
            <w:top w:val="none" w:sz="0" w:space="0" w:color="auto"/>
            <w:left w:val="none" w:sz="0" w:space="0" w:color="auto"/>
            <w:bottom w:val="none" w:sz="0" w:space="0" w:color="auto"/>
            <w:right w:val="none" w:sz="0" w:space="0" w:color="auto"/>
          </w:divBdr>
        </w:div>
        <w:div w:id="1998340863">
          <w:marLeft w:val="0"/>
          <w:marRight w:val="0"/>
          <w:marTop w:val="0"/>
          <w:marBottom w:val="0"/>
          <w:divBdr>
            <w:top w:val="none" w:sz="0" w:space="0" w:color="auto"/>
            <w:left w:val="none" w:sz="0" w:space="0" w:color="auto"/>
            <w:bottom w:val="none" w:sz="0" w:space="0" w:color="auto"/>
            <w:right w:val="none" w:sz="0" w:space="0" w:color="auto"/>
          </w:divBdr>
        </w:div>
        <w:div w:id="2046905155">
          <w:marLeft w:val="0"/>
          <w:marRight w:val="0"/>
          <w:marTop w:val="0"/>
          <w:marBottom w:val="0"/>
          <w:divBdr>
            <w:top w:val="none" w:sz="0" w:space="0" w:color="auto"/>
            <w:left w:val="none" w:sz="0" w:space="0" w:color="auto"/>
            <w:bottom w:val="none" w:sz="0" w:space="0" w:color="auto"/>
            <w:right w:val="none" w:sz="0" w:space="0" w:color="auto"/>
          </w:divBdr>
        </w:div>
      </w:divsChild>
    </w:div>
    <w:div w:id="685785414">
      <w:bodyDiv w:val="1"/>
      <w:marLeft w:val="0"/>
      <w:marRight w:val="0"/>
      <w:marTop w:val="0"/>
      <w:marBottom w:val="0"/>
      <w:divBdr>
        <w:top w:val="none" w:sz="0" w:space="0" w:color="auto"/>
        <w:left w:val="none" w:sz="0" w:space="0" w:color="auto"/>
        <w:bottom w:val="none" w:sz="0" w:space="0" w:color="auto"/>
        <w:right w:val="none" w:sz="0" w:space="0" w:color="auto"/>
      </w:divBdr>
      <w:divsChild>
        <w:div w:id="84351356">
          <w:marLeft w:val="0"/>
          <w:marRight w:val="0"/>
          <w:marTop w:val="0"/>
          <w:marBottom w:val="0"/>
          <w:divBdr>
            <w:top w:val="none" w:sz="0" w:space="0" w:color="auto"/>
            <w:left w:val="none" w:sz="0" w:space="0" w:color="auto"/>
            <w:bottom w:val="none" w:sz="0" w:space="0" w:color="auto"/>
            <w:right w:val="none" w:sz="0" w:space="0" w:color="auto"/>
          </w:divBdr>
        </w:div>
        <w:div w:id="942693287">
          <w:marLeft w:val="0"/>
          <w:marRight w:val="0"/>
          <w:marTop w:val="0"/>
          <w:marBottom w:val="0"/>
          <w:divBdr>
            <w:top w:val="none" w:sz="0" w:space="0" w:color="auto"/>
            <w:left w:val="none" w:sz="0" w:space="0" w:color="auto"/>
            <w:bottom w:val="none" w:sz="0" w:space="0" w:color="auto"/>
            <w:right w:val="none" w:sz="0" w:space="0" w:color="auto"/>
          </w:divBdr>
        </w:div>
      </w:divsChild>
    </w:div>
    <w:div w:id="688022514">
      <w:bodyDiv w:val="1"/>
      <w:marLeft w:val="0"/>
      <w:marRight w:val="0"/>
      <w:marTop w:val="0"/>
      <w:marBottom w:val="0"/>
      <w:divBdr>
        <w:top w:val="none" w:sz="0" w:space="0" w:color="auto"/>
        <w:left w:val="none" w:sz="0" w:space="0" w:color="auto"/>
        <w:bottom w:val="none" w:sz="0" w:space="0" w:color="auto"/>
        <w:right w:val="none" w:sz="0" w:space="0" w:color="auto"/>
      </w:divBdr>
    </w:div>
    <w:div w:id="694423411">
      <w:bodyDiv w:val="1"/>
      <w:marLeft w:val="0"/>
      <w:marRight w:val="0"/>
      <w:marTop w:val="0"/>
      <w:marBottom w:val="0"/>
      <w:divBdr>
        <w:top w:val="none" w:sz="0" w:space="0" w:color="auto"/>
        <w:left w:val="none" w:sz="0" w:space="0" w:color="auto"/>
        <w:bottom w:val="none" w:sz="0" w:space="0" w:color="auto"/>
        <w:right w:val="none" w:sz="0" w:space="0" w:color="auto"/>
      </w:divBdr>
      <w:divsChild>
        <w:div w:id="1215239921">
          <w:marLeft w:val="0"/>
          <w:marRight w:val="0"/>
          <w:marTop w:val="0"/>
          <w:marBottom w:val="0"/>
          <w:divBdr>
            <w:top w:val="none" w:sz="0" w:space="0" w:color="auto"/>
            <w:left w:val="none" w:sz="0" w:space="0" w:color="auto"/>
            <w:bottom w:val="none" w:sz="0" w:space="0" w:color="auto"/>
            <w:right w:val="none" w:sz="0" w:space="0" w:color="auto"/>
          </w:divBdr>
        </w:div>
        <w:div w:id="1617129484">
          <w:marLeft w:val="0"/>
          <w:marRight w:val="0"/>
          <w:marTop w:val="0"/>
          <w:marBottom w:val="0"/>
          <w:divBdr>
            <w:top w:val="none" w:sz="0" w:space="0" w:color="auto"/>
            <w:left w:val="none" w:sz="0" w:space="0" w:color="auto"/>
            <w:bottom w:val="none" w:sz="0" w:space="0" w:color="auto"/>
            <w:right w:val="none" w:sz="0" w:space="0" w:color="auto"/>
          </w:divBdr>
          <w:divsChild>
            <w:div w:id="675808339">
              <w:marLeft w:val="0"/>
              <w:marRight w:val="0"/>
              <w:marTop w:val="0"/>
              <w:marBottom w:val="0"/>
              <w:divBdr>
                <w:top w:val="none" w:sz="0" w:space="0" w:color="auto"/>
                <w:left w:val="none" w:sz="0" w:space="0" w:color="auto"/>
                <w:bottom w:val="none" w:sz="0" w:space="0" w:color="auto"/>
                <w:right w:val="none" w:sz="0" w:space="0" w:color="auto"/>
              </w:divBdr>
            </w:div>
          </w:divsChild>
        </w:div>
        <w:div w:id="1884781982">
          <w:marLeft w:val="0"/>
          <w:marRight w:val="0"/>
          <w:marTop w:val="0"/>
          <w:marBottom w:val="0"/>
          <w:divBdr>
            <w:top w:val="none" w:sz="0" w:space="0" w:color="auto"/>
            <w:left w:val="none" w:sz="0" w:space="0" w:color="auto"/>
            <w:bottom w:val="none" w:sz="0" w:space="0" w:color="auto"/>
            <w:right w:val="none" w:sz="0" w:space="0" w:color="auto"/>
          </w:divBdr>
        </w:div>
      </w:divsChild>
    </w:div>
    <w:div w:id="698622519">
      <w:bodyDiv w:val="1"/>
      <w:marLeft w:val="0"/>
      <w:marRight w:val="0"/>
      <w:marTop w:val="0"/>
      <w:marBottom w:val="0"/>
      <w:divBdr>
        <w:top w:val="none" w:sz="0" w:space="0" w:color="auto"/>
        <w:left w:val="none" w:sz="0" w:space="0" w:color="auto"/>
        <w:bottom w:val="none" w:sz="0" w:space="0" w:color="auto"/>
        <w:right w:val="none" w:sz="0" w:space="0" w:color="auto"/>
      </w:divBdr>
      <w:divsChild>
        <w:div w:id="183325262">
          <w:marLeft w:val="0"/>
          <w:marRight w:val="0"/>
          <w:marTop w:val="0"/>
          <w:marBottom w:val="0"/>
          <w:divBdr>
            <w:top w:val="none" w:sz="0" w:space="0" w:color="auto"/>
            <w:left w:val="none" w:sz="0" w:space="0" w:color="auto"/>
            <w:bottom w:val="none" w:sz="0" w:space="0" w:color="auto"/>
            <w:right w:val="none" w:sz="0" w:space="0" w:color="auto"/>
          </w:divBdr>
        </w:div>
        <w:div w:id="1722905218">
          <w:marLeft w:val="0"/>
          <w:marRight w:val="0"/>
          <w:marTop w:val="0"/>
          <w:marBottom w:val="0"/>
          <w:divBdr>
            <w:top w:val="none" w:sz="0" w:space="0" w:color="auto"/>
            <w:left w:val="none" w:sz="0" w:space="0" w:color="auto"/>
            <w:bottom w:val="none" w:sz="0" w:space="0" w:color="auto"/>
            <w:right w:val="none" w:sz="0" w:space="0" w:color="auto"/>
          </w:divBdr>
        </w:div>
      </w:divsChild>
    </w:div>
    <w:div w:id="698626339">
      <w:bodyDiv w:val="1"/>
      <w:marLeft w:val="0"/>
      <w:marRight w:val="0"/>
      <w:marTop w:val="0"/>
      <w:marBottom w:val="0"/>
      <w:divBdr>
        <w:top w:val="none" w:sz="0" w:space="0" w:color="auto"/>
        <w:left w:val="none" w:sz="0" w:space="0" w:color="auto"/>
        <w:bottom w:val="none" w:sz="0" w:space="0" w:color="auto"/>
        <w:right w:val="none" w:sz="0" w:space="0" w:color="auto"/>
      </w:divBdr>
    </w:div>
    <w:div w:id="699667154">
      <w:bodyDiv w:val="1"/>
      <w:marLeft w:val="0"/>
      <w:marRight w:val="0"/>
      <w:marTop w:val="0"/>
      <w:marBottom w:val="0"/>
      <w:divBdr>
        <w:top w:val="none" w:sz="0" w:space="0" w:color="auto"/>
        <w:left w:val="none" w:sz="0" w:space="0" w:color="auto"/>
        <w:bottom w:val="none" w:sz="0" w:space="0" w:color="auto"/>
        <w:right w:val="none" w:sz="0" w:space="0" w:color="auto"/>
      </w:divBdr>
    </w:div>
    <w:div w:id="704330716">
      <w:bodyDiv w:val="1"/>
      <w:marLeft w:val="0"/>
      <w:marRight w:val="0"/>
      <w:marTop w:val="0"/>
      <w:marBottom w:val="0"/>
      <w:divBdr>
        <w:top w:val="none" w:sz="0" w:space="0" w:color="auto"/>
        <w:left w:val="none" w:sz="0" w:space="0" w:color="auto"/>
        <w:bottom w:val="none" w:sz="0" w:space="0" w:color="auto"/>
        <w:right w:val="none" w:sz="0" w:space="0" w:color="auto"/>
      </w:divBdr>
    </w:div>
    <w:div w:id="707684619">
      <w:bodyDiv w:val="1"/>
      <w:marLeft w:val="0"/>
      <w:marRight w:val="0"/>
      <w:marTop w:val="0"/>
      <w:marBottom w:val="0"/>
      <w:divBdr>
        <w:top w:val="none" w:sz="0" w:space="0" w:color="auto"/>
        <w:left w:val="none" w:sz="0" w:space="0" w:color="auto"/>
        <w:bottom w:val="none" w:sz="0" w:space="0" w:color="auto"/>
        <w:right w:val="none" w:sz="0" w:space="0" w:color="auto"/>
      </w:divBdr>
      <w:divsChild>
        <w:div w:id="340549356">
          <w:marLeft w:val="0"/>
          <w:marRight w:val="0"/>
          <w:marTop w:val="0"/>
          <w:marBottom w:val="0"/>
          <w:divBdr>
            <w:top w:val="none" w:sz="0" w:space="0" w:color="auto"/>
            <w:left w:val="none" w:sz="0" w:space="0" w:color="auto"/>
            <w:bottom w:val="none" w:sz="0" w:space="0" w:color="auto"/>
            <w:right w:val="none" w:sz="0" w:space="0" w:color="auto"/>
          </w:divBdr>
        </w:div>
        <w:div w:id="956136875">
          <w:marLeft w:val="0"/>
          <w:marRight w:val="0"/>
          <w:marTop w:val="0"/>
          <w:marBottom w:val="0"/>
          <w:divBdr>
            <w:top w:val="none" w:sz="0" w:space="0" w:color="auto"/>
            <w:left w:val="none" w:sz="0" w:space="0" w:color="auto"/>
            <w:bottom w:val="none" w:sz="0" w:space="0" w:color="auto"/>
            <w:right w:val="none" w:sz="0" w:space="0" w:color="auto"/>
          </w:divBdr>
        </w:div>
        <w:div w:id="1155150879">
          <w:marLeft w:val="0"/>
          <w:marRight w:val="0"/>
          <w:marTop w:val="0"/>
          <w:marBottom w:val="0"/>
          <w:divBdr>
            <w:top w:val="none" w:sz="0" w:space="0" w:color="auto"/>
            <w:left w:val="none" w:sz="0" w:space="0" w:color="auto"/>
            <w:bottom w:val="none" w:sz="0" w:space="0" w:color="auto"/>
            <w:right w:val="none" w:sz="0" w:space="0" w:color="auto"/>
          </w:divBdr>
        </w:div>
      </w:divsChild>
    </w:div>
    <w:div w:id="709305311">
      <w:bodyDiv w:val="1"/>
      <w:marLeft w:val="0"/>
      <w:marRight w:val="0"/>
      <w:marTop w:val="0"/>
      <w:marBottom w:val="0"/>
      <w:divBdr>
        <w:top w:val="none" w:sz="0" w:space="0" w:color="auto"/>
        <w:left w:val="none" w:sz="0" w:space="0" w:color="auto"/>
        <w:bottom w:val="none" w:sz="0" w:space="0" w:color="auto"/>
        <w:right w:val="none" w:sz="0" w:space="0" w:color="auto"/>
      </w:divBdr>
    </w:div>
    <w:div w:id="709495361">
      <w:bodyDiv w:val="1"/>
      <w:marLeft w:val="0"/>
      <w:marRight w:val="0"/>
      <w:marTop w:val="0"/>
      <w:marBottom w:val="0"/>
      <w:divBdr>
        <w:top w:val="none" w:sz="0" w:space="0" w:color="auto"/>
        <w:left w:val="none" w:sz="0" w:space="0" w:color="auto"/>
        <w:bottom w:val="none" w:sz="0" w:space="0" w:color="auto"/>
        <w:right w:val="none" w:sz="0" w:space="0" w:color="auto"/>
      </w:divBdr>
      <w:divsChild>
        <w:div w:id="777215210">
          <w:marLeft w:val="0"/>
          <w:marRight w:val="0"/>
          <w:marTop w:val="0"/>
          <w:marBottom w:val="0"/>
          <w:divBdr>
            <w:top w:val="none" w:sz="0" w:space="0" w:color="auto"/>
            <w:left w:val="none" w:sz="0" w:space="0" w:color="auto"/>
            <w:bottom w:val="none" w:sz="0" w:space="0" w:color="auto"/>
            <w:right w:val="none" w:sz="0" w:space="0" w:color="auto"/>
          </w:divBdr>
        </w:div>
      </w:divsChild>
    </w:div>
    <w:div w:id="709577640">
      <w:bodyDiv w:val="1"/>
      <w:marLeft w:val="0"/>
      <w:marRight w:val="0"/>
      <w:marTop w:val="0"/>
      <w:marBottom w:val="0"/>
      <w:divBdr>
        <w:top w:val="none" w:sz="0" w:space="0" w:color="auto"/>
        <w:left w:val="none" w:sz="0" w:space="0" w:color="auto"/>
        <w:bottom w:val="none" w:sz="0" w:space="0" w:color="auto"/>
        <w:right w:val="none" w:sz="0" w:space="0" w:color="auto"/>
      </w:divBdr>
    </w:div>
    <w:div w:id="714503528">
      <w:bodyDiv w:val="1"/>
      <w:marLeft w:val="0"/>
      <w:marRight w:val="0"/>
      <w:marTop w:val="0"/>
      <w:marBottom w:val="0"/>
      <w:divBdr>
        <w:top w:val="none" w:sz="0" w:space="0" w:color="auto"/>
        <w:left w:val="none" w:sz="0" w:space="0" w:color="auto"/>
        <w:bottom w:val="none" w:sz="0" w:space="0" w:color="auto"/>
        <w:right w:val="none" w:sz="0" w:space="0" w:color="auto"/>
      </w:divBdr>
    </w:div>
    <w:div w:id="720521472">
      <w:bodyDiv w:val="1"/>
      <w:marLeft w:val="0"/>
      <w:marRight w:val="0"/>
      <w:marTop w:val="0"/>
      <w:marBottom w:val="0"/>
      <w:divBdr>
        <w:top w:val="none" w:sz="0" w:space="0" w:color="auto"/>
        <w:left w:val="none" w:sz="0" w:space="0" w:color="auto"/>
        <w:bottom w:val="none" w:sz="0" w:space="0" w:color="auto"/>
        <w:right w:val="none" w:sz="0" w:space="0" w:color="auto"/>
      </w:divBdr>
    </w:div>
    <w:div w:id="724184066">
      <w:bodyDiv w:val="1"/>
      <w:marLeft w:val="0"/>
      <w:marRight w:val="0"/>
      <w:marTop w:val="0"/>
      <w:marBottom w:val="0"/>
      <w:divBdr>
        <w:top w:val="none" w:sz="0" w:space="0" w:color="auto"/>
        <w:left w:val="none" w:sz="0" w:space="0" w:color="auto"/>
        <w:bottom w:val="none" w:sz="0" w:space="0" w:color="auto"/>
        <w:right w:val="none" w:sz="0" w:space="0" w:color="auto"/>
      </w:divBdr>
    </w:div>
    <w:div w:id="733968697">
      <w:bodyDiv w:val="1"/>
      <w:marLeft w:val="0"/>
      <w:marRight w:val="0"/>
      <w:marTop w:val="0"/>
      <w:marBottom w:val="0"/>
      <w:divBdr>
        <w:top w:val="none" w:sz="0" w:space="0" w:color="auto"/>
        <w:left w:val="none" w:sz="0" w:space="0" w:color="auto"/>
        <w:bottom w:val="none" w:sz="0" w:space="0" w:color="auto"/>
        <w:right w:val="none" w:sz="0" w:space="0" w:color="auto"/>
      </w:divBdr>
      <w:divsChild>
        <w:div w:id="190071816">
          <w:marLeft w:val="0"/>
          <w:marRight w:val="0"/>
          <w:marTop w:val="0"/>
          <w:marBottom w:val="0"/>
          <w:divBdr>
            <w:top w:val="none" w:sz="0" w:space="0" w:color="auto"/>
            <w:left w:val="none" w:sz="0" w:space="0" w:color="auto"/>
            <w:bottom w:val="none" w:sz="0" w:space="0" w:color="auto"/>
            <w:right w:val="none" w:sz="0" w:space="0" w:color="auto"/>
          </w:divBdr>
        </w:div>
        <w:div w:id="1947999095">
          <w:marLeft w:val="0"/>
          <w:marRight w:val="0"/>
          <w:marTop w:val="0"/>
          <w:marBottom w:val="0"/>
          <w:divBdr>
            <w:top w:val="none" w:sz="0" w:space="0" w:color="auto"/>
            <w:left w:val="none" w:sz="0" w:space="0" w:color="auto"/>
            <w:bottom w:val="none" w:sz="0" w:space="0" w:color="auto"/>
            <w:right w:val="none" w:sz="0" w:space="0" w:color="auto"/>
          </w:divBdr>
        </w:div>
      </w:divsChild>
    </w:div>
    <w:div w:id="741878029">
      <w:bodyDiv w:val="1"/>
      <w:marLeft w:val="0"/>
      <w:marRight w:val="0"/>
      <w:marTop w:val="0"/>
      <w:marBottom w:val="0"/>
      <w:divBdr>
        <w:top w:val="none" w:sz="0" w:space="0" w:color="auto"/>
        <w:left w:val="none" w:sz="0" w:space="0" w:color="auto"/>
        <w:bottom w:val="none" w:sz="0" w:space="0" w:color="auto"/>
        <w:right w:val="none" w:sz="0" w:space="0" w:color="auto"/>
      </w:divBdr>
    </w:div>
    <w:div w:id="742064198">
      <w:bodyDiv w:val="1"/>
      <w:marLeft w:val="0"/>
      <w:marRight w:val="0"/>
      <w:marTop w:val="0"/>
      <w:marBottom w:val="0"/>
      <w:divBdr>
        <w:top w:val="none" w:sz="0" w:space="0" w:color="auto"/>
        <w:left w:val="none" w:sz="0" w:space="0" w:color="auto"/>
        <w:bottom w:val="none" w:sz="0" w:space="0" w:color="auto"/>
        <w:right w:val="none" w:sz="0" w:space="0" w:color="auto"/>
      </w:divBdr>
      <w:divsChild>
        <w:div w:id="1469008118">
          <w:marLeft w:val="0"/>
          <w:marRight w:val="0"/>
          <w:marTop w:val="0"/>
          <w:marBottom w:val="0"/>
          <w:divBdr>
            <w:top w:val="none" w:sz="0" w:space="0" w:color="auto"/>
            <w:left w:val="none" w:sz="0" w:space="0" w:color="auto"/>
            <w:bottom w:val="none" w:sz="0" w:space="0" w:color="auto"/>
            <w:right w:val="none" w:sz="0" w:space="0" w:color="auto"/>
          </w:divBdr>
        </w:div>
      </w:divsChild>
    </w:div>
    <w:div w:id="742679884">
      <w:bodyDiv w:val="1"/>
      <w:marLeft w:val="0"/>
      <w:marRight w:val="0"/>
      <w:marTop w:val="0"/>
      <w:marBottom w:val="0"/>
      <w:divBdr>
        <w:top w:val="none" w:sz="0" w:space="0" w:color="auto"/>
        <w:left w:val="none" w:sz="0" w:space="0" w:color="auto"/>
        <w:bottom w:val="none" w:sz="0" w:space="0" w:color="auto"/>
        <w:right w:val="none" w:sz="0" w:space="0" w:color="auto"/>
      </w:divBdr>
      <w:divsChild>
        <w:div w:id="1252664907">
          <w:marLeft w:val="0"/>
          <w:marRight w:val="0"/>
          <w:marTop w:val="0"/>
          <w:marBottom w:val="0"/>
          <w:divBdr>
            <w:top w:val="none" w:sz="0" w:space="0" w:color="auto"/>
            <w:left w:val="none" w:sz="0" w:space="0" w:color="auto"/>
            <w:bottom w:val="none" w:sz="0" w:space="0" w:color="auto"/>
            <w:right w:val="none" w:sz="0" w:space="0" w:color="auto"/>
          </w:divBdr>
        </w:div>
      </w:divsChild>
    </w:div>
    <w:div w:id="754520646">
      <w:bodyDiv w:val="1"/>
      <w:marLeft w:val="0"/>
      <w:marRight w:val="0"/>
      <w:marTop w:val="0"/>
      <w:marBottom w:val="0"/>
      <w:divBdr>
        <w:top w:val="none" w:sz="0" w:space="0" w:color="auto"/>
        <w:left w:val="none" w:sz="0" w:space="0" w:color="auto"/>
        <w:bottom w:val="none" w:sz="0" w:space="0" w:color="auto"/>
        <w:right w:val="none" w:sz="0" w:space="0" w:color="auto"/>
      </w:divBdr>
    </w:div>
    <w:div w:id="761799386">
      <w:bodyDiv w:val="1"/>
      <w:marLeft w:val="0"/>
      <w:marRight w:val="0"/>
      <w:marTop w:val="0"/>
      <w:marBottom w:val="0"/>
      <w:divBdr>
        <w:top w:val="none" w:sz="0" w:space="0" w:color="auto"/>
        <w:left w:val="none" w:sz="0" w:space="0" w:color="auto"/>
        <w:bottom w:val="none" w:sz="0" w:space="0" w:color="auto"/>
        <w:right w:val="none" w:sz="0" w:space="0" w:color="auto"/>
      </w:divBdr>
    </w:div>
    <w:div w:id="769156768">
      <w:bodyDiv w:val="1"/>
      <w:marLeft w:val="0"/>
      <w:marRight w:val="0"/>
      <w:marTop w:val="0"/>
      <w:marBottom w:val="0"/>
      <w:divBdr>
        <w:top w:val="none" w:sz="0" w:space="0" w:color="auto"/>
        <w:left w:val="none" w:sz="0" w:space="0" w:color="auto"/>
        <w:bottom w:val="none" w:sz="0" w:space="0" w:color="auto"/>
        <w:right w:val="none" w:sz="0" w:space="0" w:color="auto"/>
      </w:divBdr>
    </w:div>
    <w:div w:id="770661368">
      <w:bodyDiv w:val="1"/>
      <w:marLeft w:val="0"/>
      <w:marRight w:val="0"/>
      <w:marTop w:val="0"/>
      <w:marBottom w:val="0"/>
      <w:divBdr>
        <w:top w:val="none" w:sz="0" w:space="0" w:color="auto"/>
        <w:left w:val="none" w:sz="0" w:space="0" w:color="auto"/>
        <w:bottom w:val="none" w:sz="0" w:space="0" w:color="auto"/>
        <w:right w:val="none" w:sz="0" w:space="0" w:color="auto"/>
      </w:divBdr>
      <w:divsChild>
        <w:div w:id="52625893">
          <w:marLeft w:val="0"/>
          <w:marRight w:val="0"/>
          <w:marTop w:val="120"/>
          <w:marBottom w:val="96"/>
          <w:divBdr>
            <w:top w:val="none" w:sz="0" w:space="0" w:color="auto"/>
            <w:left w:val="none" w:sz="0" w:space="0" w:color="auto"/>
            <w:bottom w:val="none" w:sz="0" w:space="0" w:color="auto"/>
            <w:right w:val="none" w:sz="0" w:space="0" w:color="auto"/>
          </w:divBdr>
          <w:divsChild>
            <w:div w:id="24137490">
              <w:marLeft w:val="0"/>
              <w:marRight w:val="0"/>
              <w:marTop w:val="0"/>
              <w:marBottom w:val="0"/>
              <w:divBdr>
                <w:top w:val="none" w:sz="0" w:space="0" w:color="auto"/>
                <w:left w:val="none" w:sz="0" w:space="0" w:color="auto"/>
                <w:bottom w:val="none" w:sz="0" w:space="0" w:color="auto"/>
                <w:right w:val="none" w:sz="0" w:space="0" w:color="auto"/>
              </w:divBdr>
            </w:div>
            <w:div w:id="1726681249">
              <w:marLeft w:val="0"/>
              <w:marRight w:val="0"/>
              <w:marTop w:val="0"/>
              <w:marBottom w:val="0"/>
              <w:divBdr>
                <w:top w:val="none" w:sz="0" w:space="0" w:color="auto"/>
                <w:left w:val="none" w:sz="0" w:space="0" w:color="auto"/>
                <w:bottom w:val="none" w:sz="0" w:space="0" w:color="auto"/>
                <w:right w:val="none" w:sz="0" w:space="0" w:color="auto"/>
              </w:divBdr>
            </w:div>
            <w:div w:id="1979068686">
              <w:marLeft w:val="0"/>
              <w:marRight w:val="0"/>
              <w:marTop w:val="0"/>
              <w:marBottom w:val="0"/>
              <w:divBdr>
                <w:top w:val="none" w:sz="0" w:space="0" w:color="auto"/>
                <w:left w:val="none" w:sz="0" w:space="0" w:color="auto"/>
                <w:bottom w:val="none" w:sz="0" w:space="0" w:color="auto"/>
                <w:right w:val="none" w:sz="0" w:space="0" w:color="auto"/>
              </w:divBdr>
            </w:div>
          </w:divsChild>
        </w:div>
        <w:div w:id="589513068">
          <w:marLeft w:val="0"/>
          <w:marRight w:val="0"/>
          <w:marTop w:val="120"/>
          <w:marBottom w:val="96"/>
          <w:divBdr>
            <w:top w:val="none" w:sz="0" w:space="0" w:color="auto"/>
            <w:left w:val="none" w:sz="0" w:space="0" w:color="auto"/>
            <w:bottom w:val="none" w:sz="0" w:space="0" w:color="auto"/>
            <w:right w:val="none" w:sz="0" w:space="0" w:color="auto"/>
          </w:divBdr>
          <w:divsChild>
            <w:div w:id="15859783">
              <w:marLeft w:val="0"/>
              <w:marRight w:val="0"/>
              <w:marTop w:val="0"/>
              <w:marBottom w:val="0"/>
              <w:divBdr>
                <w:top w:val="none" w:sz="0" w:space="0" w:color="auto"/>
                <w:left w:val="none" w:sz="0" w:space="0" w:color="auto"/>
                <w:bottom w:val="none" w:sz="0" w:space="0" w:color="auto"/>
                <w:right w:val="none" w:sz="0" w:space="0" w:color="auto"/>
              </w:divBdr>
            </w:div>
            <w:div w:id="68816623">
              <w:marLeft w:val="0"/>
              <w:marRight w:val="0"/>
              <w:marTop w:val="0"/>
              <w:marBottom w:val="0"/>
              <w:divBdr>
                <w:top w:val="none" w:sz="0" w:space="0" w:color="auto"/>
                <w:left w:val="none" w:sz="0" w:space="0" w:color="auto"/>
                <w:bottom w:val="none" w:sz="0" w:space="0" w:color="auto"/>
                <w:right w:val="none" w:sz="0" w:space="0" w:color="auto"/>
              </w:divBdr>
            </w:div>
            <w:div w:id="588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54">
      <w:bodyDiv w:val="1"/>
      <w:marLeft w:val="0"/>
      <w:marRight w:val="0"/>
      <w:marTop w:val="0"/>
      <w:marBottom w:val="0"/>
      <w:divBdr>
        <w:top w:val="none" w:sz="0" w:space="0" w:color="auto"/>
        <w:left w:val="none" w:sz="0" w:space="0" w:color="auto"/>
        <w:bottom w:val="none" w:sz="0" w:space="0" w:color="auto"/>
        <w:right w:val="none" w:sz="0" w:space="0" w:color="auto"/>
      </w:divBdr>
    </w:div>
    <w:div w:id="776222162">
      <w:bodyDiv w:val="1"/>
      <w:marLeft w:val="0"/>
      <w:marRight w:val="0"/>
      <w:marTop w:val="0"/>
      <w:marBottom w:val="0"/>
      <w:divBdr>
        <w:top w:val="none" w:sz="0" w:space="0" w:color="auto"/>
        <w:left w:val="none" w:sz="0" w:space="0" w:color="auto"/>
        <w:bottom w:val="none" w:sz="0" w:space="0" w:color="auto"/>
        <w:right w:val="none" w:sz="0" w:space="0" w:color="auto"/>
      </w:divBdr>
    </w:div>
    <w:div w:id="781613018">
      <w:bodyDiv w:val="1"/>
      <w:marLeft w:val="0"/>
      <w:marRight w:val="0"/>
      <w:marTop w:val="0"/>
      <w:marBottom w:val="0"/>
      <w:divBdr>
        <w:top w:val="none" w:sz="0" w:space="0" w:color="auto"/>
        <w:left w:val="none" w:sz="0" w:space="0" w:color="auto"/>
        <w:bottom w:val="none" w:sz="0" w:space="0" w:color="auto"/>
        <w:right w:val="none" w:sz="0" w:space="0" w:color="auto"/>
      </w:divBdr>
      <w:divsChild>
        <w:div w:id="1558785145">
          <w:marLeft w:val="0"/>
          <w:marRight w:val="0"/>
          <w:marTop w:val="0"/>
          <w:marBottom w:val="0"/>
          <w:divBdr>
            <w:top w:val="none" w:sz="0" w:space="0" w:color="auto"/>
            <w:left w:val="none" w:sz="0" w:space="0" w:color="auto"/>
            <w:bottom w:val="none" w:sz="0" w:space="0" w:color="auto"/>
            <w:right w:val="none" w:sz="0" w:space="0" w:color="auto"/>
          </w:divBdr>
        </w:div>
      </w:divsChild>
    </w:div>
    <w:div w:id="782656764">
      <w:bodyDiv w:val="1"/>
      <w:marLeft w:val="0"/>
      <w:marRight w:val="0"/>
      <w:marTop w:val="0"/>
      <w:marBottom w:val="0"/>
      <w:divBdr>
        <w:top w:val="none" w:sz="0" w:space="0" w:color="auto"/>
        <w:left w:val="none" w:sz="0" w:space="0" w:color="auto"/>
        <w:bottom w:val="none" w:sz="0" w:space="0" w:color="auto"/>
        <w:right w:val="none" w:sz="0" w:space="0" w:color="auto"/>
      </w:divBdr>
    </w:div>
    <w:div w:id="786124297">
      <w:bodyDiv w:val="1"/>
      <w:marLeft w:val="0"/>
      <w:marRight w:val="0"/>
      <w:marTop w:val="0"/>
      <w:marBottom w:val="0"/>
      <w:divBdr>
        <w:top w:val="none" w:sz="0" w:space="0" w:color="auto"/>
        <w:left w:val="none" w:sz="0" w:space="0" w:color="auto"/>
        <w:bottom w:val="none" w:sz="0" w:space="0" w:color="auto"/>
        <w:right w:val="none" w:sz="0" w:space="0" w:color="auto"/>
      </w:divBdr>
    </w:div>
    <w:div w:id="789933941">
      <w:bodyDiv w:val="1"/>
      <w:marLeft w:val="0"/>
      <w:marRight w:val="0"/>
      <w:marTop w:val="0"/>
      <w:marBottom w:val="0"/>
      <w:divBdr>
        <w:top w:val="none" w:sz="0" w:space="0" w:color="auto"/>
        <w:left w:val="none" w:sz="0" w:space="0" w:color="auto"/>
        <w:bottom w:val="none" w:sz="0" w:space="0" w:color="auto"/>
        <w:right w:val="none" w:sz="0" w:space="0" w:color="auto"/>
      </w:divBdr>
      <w:divsChild>
        <w:div w:id="52194314">
          <w:marLeft w:val="0"/>
          <w:marRight w:val="0"/>
          <w:marTop w:val="0"/>
          <w:marBottom w:val="0"/>
          <w:divBdr>
            <w:top w:val="none" w:sz="0" w:space="0" w:color="auto"/>
            <w:left w:val="none" w:sz="0" w:space="0" w:color="auto"/>
            <w:bottom w:val="none" w:sz="0" w:space="0" w:color="auto"/>
            <w:right w:val="none" w:sz="0" w:space="0" w:color="auto"/>
          </w:divBdr>
        </w:div>
        <w:div w:id="250428614">
          <w:marLeft w:val="0"/>
          <w:marRight w:val="0"/>
          <w:marTop w:val="120"/>
          <w:marBottom w:val="96"/>
          <w:divBdr>
            <w:top w:val="none" w:sz="0" w:space="0" w:color="auto"/>
            <w:left w:val="none" w:sz="0" w:space="0" w:color="auto"/>
            <w:bottom w:val="none" w:sz="0" w:space="0" w:color="auto"/>
            <w:right w:val="none" w:sz="0" w:space="0" w:color="auto"/>
          </w:divBdr>
          <w:divsChild>
            <w:div w:id="81727308">
              <w:marLeft w:val="0"/>
              <w:marRight w:val="0"/>
              <w:marTop w:val="0"/>
              <w:marBottom w:val="0"/>
              <w:divBdr>
                <w:top w:val="none" w:sz="0" w:space="0" w:color="auto"/>
                <w:left w:val="none" w:sz="0" w:space="0" w:color="auto"/>
                <w:bottom w:val="none" w:sz="0" w:space="0" w:color="auto"/>
                <w:right w:val="none" w:sz="0" w:space="0" w:color="auto"/>
              </w:divBdr>
            </w:div>
            <w:div w:id="1969234636">
              <w:marLeft w:val="0"/>
              <w:marRight w:val="0"/>
              <w:marTop w:val="0"/>
              <w:marBottom w:val="0"/>
              <w:divBdr>
                <w:top w:val="none" w:sz="0" w:space="0" w:color="auto"/>
                <w:left w:val="none" w:sz="0" w:space="0" w:color="auto"/>
                <w:bottom w:val="none" w:sz="0" w:space="0" w:color="auto"/>
                <w:right w:val="none" w:sz="0" w:space="0" w:color="auto"/>
              </w:divBdr>
            </w:div>
          </w:divsChild>
        </w:div>
        <w:div w:id="473570242">
          <w:marLeft w:val="0"/>
          <w:marRight w:val="0"/>
          <w:marTop w:val="0"/>
          <w:marBottom w:val="0"/>
          <w:divBdr>
            <w:top w:val="none" w:sz="0" w:space="0" w:color="auto"/>
            <w:left w:val="none" w:sz="0" w:space="0" w:color="auto"/>
            <w:bottom w:val="none" w:sz="0" w:space="0" w:color="auto"/>
            <w:right w:val="none" w:sz="0" w:space="0" w:color="auto"/>
          </w:divBdr>
        </w:div>
        <w:div w:id="640113031">
          <w:marLeft w:val="0"/>
          <w:marRight w:val="0"/>
          <w:marTop w:val="0"/>
          <w:marBottom w:val="0"/>
          <w:divBdr>
            <w:top w:val="none" w:sz="0" w:space="0" w:color="auto"/>
            <w:left w:val="none" w:sz="0" w:space="0" w:color="auto"/>
            <w:bottom w:val="none" w:sz="0" w:space="0" w:color="auto"/>
            <w:right w:val="none" w:sz="0" w:space="0" w:color="auto"/>
          </w:divBdr>
        </w:div>
        <w:div w:id="644312433">
          <w:marLeft w:val="0"/>
          <w:marRight w:val="0"/>
          <w:marTop w:val="120"/>
          <w:marBottom w:val="96"/>
          <w:divBdr>
            <w:top w:val="none" w:sz="0" w:space="0" w:color="auto"/>
            <w:left w:val="none" w:sz="0" w:space="0" w:color="auto"/>
            <w:bottom w:val="none" w:sz="0" w:space="0" w:color="auto"/>
            <w:right w:val="none" w:sz="0" w:space="0" w:color="auto"/>
          </w:divBdr>
          <w:divsChild>
            <w:div w:id="647907130">
              <w:marLeft w:val="0"/>
              <w:marRight w:val="0"/>
              <w:marTop w:val="0"/>
              <w:marBottom w:val="0"/>
              <w:divBdr>
                <w:top w:val="none" w:sz="0" w:space="0" w:color="auto"/>
                <w:left w:val="none" w:sz="0" w:space="0" w:color="auto"/>
                <w:bottom w:val="none" w:sz="0" w:space="0" w:color="auto"/>
                <w:right w:val="none" w:sz="0" w:space="0" w:color="auto"/>
              </w:divBdr>
            </w:div>
            <w:div w:id="1817993744">
              <w:marLeft w:val="0"/>
              <w:marRight w:val="0"/>
              <w:marTop w:val="0"/>
              <w:marBottom w:val="0"/>
              <w:divBdr>
                <w:top w:val="none" w:sz="0" w:space="0" w:color="auto"/>
                <w:left w:val="none" w:sz="0" w:space="0" w:color="auto"/>
                <w:bottom w:val="none" w:sz="0" w:space="0" w:color="auto"/>
                <w:right w:val="none" w:sz="0" w:space="0" w:color="auto"/>
              </w:divBdr>
            </w:div>
          </w:divsChild>
        </w:div>
        <w:div w:id="801001656">
          <w:marLeft w:val="0"/>
          <w:marRight w:val="0"/>
          <w:marTop w:val="0"/>
          <w:marBottom w:val="0"/>
          <w:divBdr>
            <w:top w:val="none" w:sz="0" w:space="0" w:color="auto"/>
            <w:left w:val="none" w:sz="0" w:space="0" w:color="auto"/>
            <w:bottom w:val="none" w:sz="0" w:space="0" w:color="auto"/>
            <w:right w:val="none" w:sz="0" w:space="0" w:color="auto"/>
          </w:divBdr>
        </w:div>
        <w:div w:id="821459216">
          <w:marLeft w:val="0"/>
          <w:marRight w:val="0"/>
          <w:marTop w:val="120"/>
          <w:marBottom w:val="96"/>
          <w:divBdr>
            <w:top w:val="none" w:sz="0" w:space="0" w:color="auto"/>
            <w:left w:val="none" w:sz="0" w:space="0" w:color="auto"/>
            <w:bottom w:val="none" w:sz="0" w:space="0" w:color="auto"/>
            <w:right w:val="none" w:sz="0" w:space="0" w:color="auto"/>
          </w:divBdr>
          <w:divsChild>
            <w:div w:id="428546428">
              <w:marLeft w:val="0"/>
              <w:marRight w:val="0"/>
              <w:marTop w:val="0"/>
              <w:marBottom w:val="0"/>
              <w:divBdr>
                <w:top w:val="none" w:sz="0" w:space="0" w:color="auto"/>
                <w:left w:val="none" w:sz="0" w:space="0" w:color="auto"/>
                <w:bottom w:val="none" w:sz="0" w:space="0" w:color="auto"/>
                <w:right w:val="none" w:sz="0" w:space="0" w:color="auto"/>
              </w:divBdr>
            </w:div>
            <w:div w:id="1120150034">
              <w:marLeft w:val="0"/>
              <w:marRight w:val="0"/>
              <w:marTop w:val="0"/>
              <w:marBottom w:val="0"/>
              <w:divBdr>
                <w:top w:val="none" w:sz="0" w:space="0" w:color="auto"/>
                <w:left w:val="none" w:sz="0" w:space="0" w:color="auto"/>
                <w:bottom w:val="none" w:sz="0" w:space="0" w:color="auto"/>
                <w:right w:val="none" w:sz="0" w:space="0" w:color="auto"/>
              </w:divBdr>
            </w:div>
          </w:divsChild>
        </w:div>
        <w:div w:id="1036007366">
          <w:marLeft w:val="0"/>
          <w:marRight w:val="0"/>
          <w:marTop w:val="0"/>
          <w:marBottom w:val="0"/>
          <w:divBdr>
            <w:top w:val="none" w:sz="0" w:space="0" w:color="auto"/>
            <w:left w:val="none" w:sz="0" w:space="0" w:color="auto"/>
            <w:bottom w:val="none" w:sz="0" w:space="0" w:color="auto"/>
            <w:right w:val="none" w:sz="0" w:space="0" w:color="auto"/>
          </w:divBdr>
        </w:div>
        <w:div w:id="1057053932">
          <w:marLeft w:val="0"/>
          <w:marRight w:val="0"/>
          <w:marTop w:val="0"/>
          <w:marBottom w:val="0"/>
          <w:divBdr>
            <w:top w:val="none" w:sz="0" w:space="0" w:color="auto"/>
            <w:left w:val="none" w:sz="0" w:space="0" w:color="auto"/>
            <w:bottom w:val="none" w:sz="0" w:space="0" w:color="auto"/>
            <w:right w:val="none" w:sz="0" w:space="0" w:color="auto"/>
          </w:divBdr>
        </w:div>
        <w:div w:id="1634629382">
          <w:marLeft w:val="0"/>
          <w:marRight w:val="0"/>
          <w:marTop w:val="0"/>
          <w:marBottom w:val="0"/>
          <w:divBdr>
            <w:top w:val="none" w:sz="0" w:space="0" w:color="auto"/>
            <w:left w:val="none" w:sz="0" w:space="0" w:color="auto"/>
            <w:bottom w:val="none" w:sz="0" w:space="0" w:color="auto"/>
            <w:right w:val="none" w:sz="0" w:space="0" w:color="auto"/>
          </w:divBdr>
        </w:div>
        <w:div w:id="1643802992">
          <w:marLeft w:val="0"/>
          <w:marRight w:val="0"/>
          <w:marTop w:val="120"/>
          <w:marBottom w:val="96"/>
          <w:divBdr>
            <w:top w:val="none" w:sz="0" w:space="0" w:color="auto"/>
            <w:left w:val="none" w:sz="0" w:space="0" w:color="auto"/>
            <w:bottom w:val="none" w:sz="0" w:space="0" w:color="auto"/>
            <w:right w:val="none" w:sz="0" w:space="0" w:color="auto"/>
          </w:divBdr>
          <w:divsChild>
            <w:div w:id="197592767">
              <w:marLeft w:val="0"/>
              <w:marRight w:val="0"/>
              <w:marTop w:val="0"/>
              <w:marBottom w:val="0"/>
              <w:divBdr>
                <w:top w:val="none" w:sz="0" w:space="0" w:color="auto"/>
                <w:left w:val="none" w:sz="0" w:space="0" w:color="auto"/>
                <w:bottom w:val="none" w:sz="0" w:space="0" w:color="auto"/>
                <w:right w:val="none" w:sz="0" w:space="0" w:color="auto"/>
              </w:divBdr>
            </w:div>
            <w:div w:id="1331719906">
              <w:marLeft w:val="0"/>
              <w:marRight w:val="0"/>
              <w:marTop w:val="0"/>
              <w:marBottom w:val="0"/>
              <w:divBdr>
                <w:top w:val="none" w:sz="0" w:space="0" w:color="auto"/>
                <w:left w:val="none" w:sz="0" w:space="0" w:color="auto"/>
                <w:bottom w:val="none" w:sz="0" w:space="0" w:color="auto"/>
                <w:right w:val="none" w:sz="0" w:space="0" w:color="auto"/>
              </w:divBdr>
            </w:div>
          </w:divsChild>
        </w:div>
        <w:div w:id="1962682719">
          <w:marLeft w:val="0"/>
          <w:marRight w:val="0"/>
          <w:marTop w:val="0"/>
          <w:marBottom w:val="0"/>
          <w:divBdr>
            <w:top w:val="none" w:sz="0" w:space="0" w:color="auto"/>
            <w:left w:val="none" w:sz="0" w:space="0" w:color="auto"/>
            <w:bottom w:val="none" w:sz="0" w:space="0" w:color="auto"/>
            <w:right w:val="none" w:sz="0" w:space="0" w:color="auto"/>
          </w:divBdr>
        </w:div>
        <w:div w:id="2134906739">
          <w:marLeft w:val="0"/>
          <w:marRight w:val="0"/>
          <w:marTop w:val="0"/>
          <w:marBottom w:val="0"/>
          <w:divBdr>
            <w:top w:val="none" w:sz="0" w:space="0" w:color="auto"/>
            <w:left w:val="none" w:sz="0" w:space="0" w:color="auto"/>
            <w:bottom w:val="none" w:sz="0" w:space="0" w:color="auto"/>
            <w:right w:val="none" w:sz="0" w:space="0" w:color="auto"/>
          </w:divBdr>
        </w:div>
      </w:divsChild>
    </w:div>
    <w:div w:id="794524259">
      <w:bodyDiv w:val="1"/>
      <w:marLeft w:val="0"/>
      <w:marRight w:val="0"/>
      <w:marTop w:val="0"/>
      <w:marBottom w:val="0"/>
      <w:divBdr>
        <w:top w:val="none" w:sz="0" w:space="0" w:color="auto"/>
        <w:left w:val="none" w:sz="0" w:space="0" w:color="auto"/>
        <w:bottom w:val="none" w:sz="0" w:space="0" w:color="auto"/>
        <w:right w:val="none" w:sz="0" w:space="0" w:color="auto"/>
      </w:divBdr>
    </w:div>
    <w:div w:id="796223829">
      <w:bodyDiv w:val="1"/>
      <w:marLeft w:val="0"/>
      <w:marRight w:val="0"/>
      <w:marTop w:val="0"/>
      <w:marBottom w:val="0"/>
      <w:divBdr>
        <w:top w:val="none" w:sz="0" w:space="0" w:color="auto"/>
        <w:left w:val="none" w:sz="0" w:space="0" w:color="auto"/>
        <w:bottom w:val="none" w:sz="0" w:space="0" w:color="auto"/>
        <w:right w:val="none" w:sz="0" w:space="0" w:color="auto"/>
      </w:divBdr>
    </w:div>
    <w:div w:id="797182329">
      <w:bodyDiv w:val="1"/>
      <w:marLeft w:val="0"/>
      <w:marRight w:val="0"/>
      <w:marTop w:val="0"/>
      <w:marBottom w:val="0"/>
      <w:divBdr>
        <w:top w:val="none" w:sz="0" w:space="0" w:color="auto"/>
        <w:left w:val="none" w:sz="0" w:space="0" w:color="auto"/>
        <w:bottom w:val="none" w:sz="0" w:space="0" w:color="auto"/>
        <w:right w:val="none" w:sz="0" w:space="0" w:color="auto"/>
      </w:divBdr>
    </w:div>
    <w:div w:id="799500017">
      <w:bodyDiv w:val="1"/>
      <w:marLeft w:val="0"/>
      <w:marRight w:val="0"/>
      <w:marTop w:val="0"/>
      <w:marBottom w:val="0"/>
      <w:divBdr>
        <w:top w:val="none" w:sz="0" w:space="0" w:color="auto"/>
        <w:left w:val="none" w:sz="0" w:space="0" w:color="auto"/>
        <w:bottom w:val="none" w:sz="0" w:space="0" w:color="auto"/>
        <w:right w:val="none" w:sz="0" w:space="0" w:color="auto"/>
      </w:divBdr>
    </w:div>
    <w:div w:id="800221998">
      <w:bodyDiv w:val="1"/>
      <w:marLeft w:val="0"/>
      <w:marRight w:val="0"/>
      <w:marTop w:val="0"/>
      <w:marBottom w:val="0"/>
      <w:divBdr>
        <w:top w:val="none" w:sz="0" w:space="0" w:color="auto"/>
        <w:left w:val="none" w:sz="0" w:space="0" w:color="auto"/>
        <w:bottom w:val="none" w:sz="0" w:space="0" w:color="auto"/>
        <w:right w:val="none" w:sz="0" w:space="0" w:color="auto"/>
      </w:divBdr>
    </w:div>
    <w:div w:id="801313530">
      <w:bodyDiv w:val="1"/>
      <w:marLeft w:val="0"/>
      <w:marRight w:val="0"/>
      <w:marTop w:val="0"/>
      <w:marBottom w:val="0"/>
      <w:divBdr>
        <w:top w:val="none" w:sz="0" w:space="0" w:color="auto"/>
        <w:left w:val="none" w:sz="0" w:space="0" w:color="auto"/>
        <w:bottom w:val="none" w:sz="0" w:space="0" w:color="auto"/>
        <w:right w:val="none" w:sz="0" w:space="0" w:color="auto"/>
      </w:divBdr>
    </w:div>
    <w:div w:id="802767687">
      <w:bodyDiv w:val="1"/>
      <w:marLeft w:val="0"/>
      <w:marRight w:val="0"/>
      <w:marTop w:val="0"/>
      <w:marBottom w:val="0"/>
      <w:divBdr>
        <w:top w:val="none" w:sz="0" w:space="0" w:color="auto"/>
        <w:left w:val="none" w:sz="0" w:space="0" w:color="auto"/>
        <w:bottom w:val="none" w:sz="0" w:space="0" w:color="auto"/>
        <w:right w:val="none" w:sz="0" w:space="0" w:color="auto"/>
      </w:divBdr>
      <w:divsChild>
        <w:div w:id="337388385">
          <w:marLeft w:val="0"/>
          <w:marRight w:val="0"/>
          <w:marTop w:val="120"/>
          <w:marBottom w:val="96"/>
          <w:divBdr>
            <w:top w:val="none" w:sz="0" w:space="0" w:color="auto"/>
            <w:left w:val="none" w:sz="0" w:space="0" w:color="auto"/>
            <w:bottom w:val="none" w:sz="0" w:space="0" w:color="auto"/>
            <w:right w:val="none" w:sz="0" w:space="0" w:color="auto"/>
          </w:divBdr>
          <w:divsChild>
            <w:div w:id="423500218">
              <w:marLeft w:val="0"/>
              <w:marRight w:val="0"/>
              <w:marTop w:val="0"/>
              <w:marBottom w:val="0"/>
              <w:divBdr>
                <w:top w:val="none" w:sz="0" w:space="0" w:color="auto"/>
                <w:left w:val="none" w:sz="0" w:space="0" w:color="auto"/>
                <w:bottom w:val="none" w:sz="0" w:space="0" w:color="auto"/>
                <w:right w:val="none" w:sz="0" w:space="0" w:color="auto"/>
              </w:divBdr>
            </w:div>
            <w:div w:id="1414282065">
              <w:marLeft w:val="0"/>
              <w:marRight w:val="0"/>
              <w:marTop w:val="0"/>
              <w:marBottom w:val="0"/>
              <w:divBdr>
                <w:top w:val="none" w:sz="0" w:space="0" w:color="auto"/>
                <w:left w:val="none" w:sz="0" w:space="0" w:color="auto"/>
                <w:bottom w:val="none" w:sz="0" w:space="0" w:color="auto"/>
                <w:right w:val="none" w:sz="0" w:space="0" w:color="auto"/>
              </w:divBdr>
            </w:div>
          </w:divsChild>
        </w:div>
        <w:div w:id="1291747105">
          <w:marLeft w:val="0"/>
          <w:marRight w:val="0"/>
          <w:marTop w:val="0"/>
          <w:marBottom w:val="0"/>
          <w:divBdr>
            <w:top w:val="none" w:sz="0" w:space="0" w:color="auto"/>
            <w:left w:val="none" w:sz="0" w:space="0" w:color="auto"/>
            <w:bottom w:val="none" w:sz="0" w:space="0" w:color="auto"/>
            <w:right w:val="none" w:sz="0" w:space="0" w:color="auto"/>
          </w:divBdr>
        </w:div>
      </w:divsChild>
    </w:div>
    <w:div w:id="803473128">
      <w:bodyDiv w:val="1"/>
      <w:marLeft w:val="0"/>
      <w:marRight w:val="0"/>
      <w:marTop w:val="0"/>
      <w:marBottom w:val="0"/>
      <w:divBdr>
        <w:top w:val="none" w:sz="0" w:space="0" w:color="auto"/>
        <w:left w:val="none" w:sz="0" w:space="0" w:color="auto"/>
        <w:bottom w:val="none" w:sz="0" w:space="0" w:color="auto"/>
        <w:right w:val="none" w:sz="0" w:space="0" w:color="auto"/>
      </w:divBdr>
    </w:div>
    <w:div w:id="804466280">
      <w:bodyDiv w:val="1"/>
      <w:marLeft w:val="0"/>
      <w:marRight w:val="0"/>
      <w:marTop w:val="0"/>
      <w:marBottom w:val="0"/>
      <w:divBdr>
        <w:top w:val="none" w:sz="0" w:space="0" w:color="auto"/>
        <w:left w:val="none" w:sz="0" w:space="0" w:color="auto"/>
        <w:bottom w:val="none" w:sz="0" w:space="0" w:color="auto"/>
        <w:right w:val="none" w:sz="0" w:space="0" w:color="auto"/>
      </w:divBdr>
    </w:div>
    <w:div w:id="808209678">
      <w:bodyDiv w:val="1"/>
      <w:marLeft w:val="0"/>
      <w:marRight w:val="0"/>
      <w:marTop w:val="0"/>
      <w:marBottom w:val="0"/>
      <w:divBdr>
        <w:top w:val="none" w:sz="0" w:space="0" w:color="auto"/>
        <w:left w:val="none" w:sz="0" w:space="0" w:color="auto"/>
        <w:bottom w:val="none" w:sz="0" w:space="0" w:color="auto"/>
        <w:right w:val="none" w:sz="0" w:space="0" w:color="auto"/>
      </w:divBdr>
      <w:divsChild>
        <w:div w:id="534193314">
          <w:marLeft w:val="0"/>
          <w:marRight w:val="0"/>
          <w:marTop w:val="0"/>
          <w:marBottom w:val="0"/>
          <w:divBdr>
            <w:top w:val="none" w:sz="0" w:space="0" w:color="auto"/>
            <w:left w:val="none" w:sz="0" w:space="0" w:color="auto"/>
            <w:bottom w:val="none" w:sz="0" w:space="0" w:color="auto"/>
            <w:right w:val="none" w:sz="0" w:space="0" w:color="auto"/>
          </w:divBdr>
        </w:div>
        <w:div w:id="1584097001">
          <w:marLeft w:val="0"/>
          <w:marRight w:val="0"/>
          <w:marTop w:val="0"/>
          <w:marBottom w:val="0"/>
          <w:divBdr>
            <w:top w:val="none" w:sz="0" w:space="0" w:color="auto"/>
            <w:left w:val="none" w:sz="0" w:space="0" w:color="auto"/>
            <w:bottom w:val="none" w:sz="0" w:space="0" w:color="auto"/>
            <w:right w:val="none" w:sz="0" w:space="0" w:color="auto"/>
          </w:divBdr>
        </w:div>
      </w:divsChild>
    </w:div>
    <w:div w:id="813520241">
      <w:bodyDiv w:val="1"/>
      <w:marLeft w:val="0"/>
      <w:marRight w:val="0"/>
      <w:marTop w:val="0"/>
      <w:marBottom w:val="0"/>
      <w:divBdr>
        <w:top w:val="none" w:sz="0" w:space="0" w:color="auto"/>
        <w:left w:val="none" w:sz="0" w:space="0" w:color="auto"/>
        <w:bottom w:val="none" w:sz="0" w:space="0" w:color="auto"/>
        <w:right w:val="none" w:sz="0" w:space="0" w:color="auto"/>
      </w:divBdr>
      <w:divsChild>
        <w:div w:id="813982092">
          <w:marLeft w:val="0"/>
          <w:marRight w:val="0"/>
          <w:marTop w:val="0"/>
          <w:marBottom w:val="0"/>
          <w:divBdr>
            <w:top w:val="none" w:sz="0" w:space="0" w:color="auto"/>
            <w:left w:val="none" w:sz="0" w:space="0" w:color="auto"/>
            <w:bottom w:val="none" w:sz="0" w:space="0" w:color="auto"/>
            <w:right w:val="none" w:sz="0" w:space="0" w:color="auto"/>
          </w:divBdr>
        </w:div>
        <w:div w:id="1303972422">
          <w:marLeft w:val="0"/>
          <w:marRight w:val="0"/>
          <w:marTop w:val="0"/>
          <w:marBottom w:val="0"/>
          <w:divBdr>
            <w:top w:val="none" w:sz="0" w:space="0" w:color="auto"/>
            <w:left w:val="none" w:sz="0" w:space="0" w:color="auto"/>
            <w:bottom w:val="none" w:sz="0" w:space="0" w:color="auto"/>
            <w:right w:val="none" w:sz="0" w:space="0" w:color="auto"/>
          </w:divBdr>
        </w:div>
      </w:divsChild>
    </w:div>
    <w:div w:id="823547633">
      <w:bodyDiv w:val="1"/>
      <w:marLeft w:val="0"/>
      <w:marRight w:val="0"/>
      <w:marTop w:val="0"/>
      <w:marBottom w:val="0"/>
      <w:divBdr>
        <w:top w:val="none" w:sz="0" w:space="0" w:color="auto"/>
        <w:left w:val="none" w:sz="0" w:space="0" w:color="auto"/>
        <w:bottom w:val="none" w:sz="0" w:space="0" w:color="auto"/>
        <w:right w:val="none" w:sz="0" w:space="0" w:color="auto"/>
      </w:divBdr>
      <w:divsChild>
        <w:div w:id="20401993">
          <w:marLeft w:val="0"/>
          <w:marRight w:val="0"/>
          <w:marTop w:val="120"/>
          <w:marBottom w:val="96"/>
          <w:divBdr>
            <w:top w:val="none" w:sz="0" w:space="0" w:color="auto"/>
            <w:left w:val="none" w:sz="0" w:space="0" w:color="auto"/>
            <w:bottom w:val="none" w:sz="0" w:space="0" w:color="auto"/>
            <w:right w:val="none" w:sz="0" w:space="0" w:color="auto"/>
          </w:divBdr>
          <w:divsChild>
            <w:div w:id="287708292">
              <w:marLeft w:val="0"/>
              <w:marRight w:val="0"/>
              <w:marTop w:val="0"/>
              <w:marBottom w:val="0"/>
              <w:divBdr>
                <w:top w:val="none" w:sz="0" w:space="0" w:color="auto"/>
                <w:left w:val="none" w:sz="0" w:space="0" w:color="auto"/>
                <w:bottom w:val="none" w:sz="0" w:space="0" w:color="auto"/>
                <w:right w:val="none" w:sz="0" w:space="0" w:color="auto"/>
              </w:divBdr>
            </w:div>
            <w:div w:id="7182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9549">
      <w:bodyDiv w:val="1"/>
      <w:marLeft w:val="0"/>
      <w:marRight w:val="0"/>
      <w:marTop w:val="0"/>
      <w:marBottom w:val="0"/>
      <w:divBdr>
        <w:top w:val="none" w:sz="0" w:space="0" w:color="auto"/>
        <w:left w:val="none" w:sz="0" w:space="0" w:color="auto"/>
        <w:bottom w:val="none" w:sz="0" w:space="0" w:color="auto"/>
        <w:right w:val="none" w:sz="0" w:space="0" w:color="auto"/>
      </w:divBdr>
    </w:div>
    <w:div w:id="831288488">
      <w:bodyDiv w:val="1"/>
      <w:marLeft w:val="0"/>
      <w:marRight w:val="0"/>
      <w:marTop w:val="0"/>
      <w:marBottom w:val="0"/>
      <w:divBdr>
        <w:top w:val="none" w:sz="0" w:space="0" w:color="auto"/>
        <w:left w:val="none" w:sz="0" w:space="0" w:color="auto"/>
        <w:bottom w:val="none" w:sz="0" w:space="0" w:color="auto"/>
        <w:right w:val="none" w:sz="0" w:space="0" w:color="auto"/>
      </w:divBdr>
    </w:div>
    <w:div w:id="835192852">
      <w:bodyDiv w:val="1"/>
      <w:marLeft w:val="0"/>
      <w:marRight w:val="0"/>
      <w:marTop w:val="0"/>
      <w:marBottom w:val="0"/>
      <w:divBdr>
        <w:top w:val="none" w:sz="0" w:space="0" w:color="auto"/>
        <w:left w:val="none" w:sz="0" w:space="0" w:color="auto"/>
        <w:bottom w:val="none" w:sz="0" w:space="0" w:color="auto"/>
        <w:right w:val="none" w:sz="0" w:space="0" w:color="auto"/>
      </w:divBdr>
    </w:div>
    <w:div w:id="844827503">
      <w:bodyDiv w:val="1"/>
      <w:marLeft w:val="0"/>
      <w:marRight w:val="0"/>
      <w:marTop w:val="0"/>
      <w:marBottom w:val="0"/>
      <w:divBdr>
        <w:top w:val="none" w:sz="0" w:space="0" w:color="auto"/>
        <w:left w:val="none" w:sz="0" w:space="0" w:color="auto"/>
        <w:bottom w:val="none" w:sz="0" w:space="0" w:color="auto"/>
        <w:right w:val="none" w:sz="0" w:space="0" w:color="auto"/>
      </w:divBdr>
      <w:divsChild>
        <w:div w:id="652218677">
          <w:marLeft w:val="0"/>
          <w:marRight w:val="0"/>
          <w:marTop w:val="121"/>
          <w:marBottom w:val="0"/>
          <w:divBdr>
            <w:top w:val="none" w:sz="0" w:space="0" w:color="auto"/>
            <w:left w:val="none" w:sz="0" w:space="0" w:color="auto"/>
            <w:bottom w:val="none" w:sz="0" w:space="0" w:color="auto"/>
            <w:right w:val="none" w:sz="0" w:space="0" w:color="auto"/>
          </w:divBdr>
        </w:div>
      </w:divsChild>
    </w:div>
    <w:div w:id="849835697">
      <w:bodyDiv w:val="1"/>
      <w:marLeft w:val="0"/>
      <w:marRight w:val="0"/>
      <w:marTop w:val="0"/>
      <w:marBottom w:val="0"/>
      <w:divBdr>
        <w:top w:val="none" w:sz="0" w:space="0" w:color="auto"/>
        <w:left w:val="none" w:sz="0" w:space="0" w:color="auto"/>
        <w:bottom w:val="none" w:sz="0" w:space="0" w:color="auto"/>
        <w:right w:val="none" w:sz="0" w:space="0" w:color="auto"/>
      </w:divBdr>
    </w:div>
    <w:div w:id="853762949">
      <w:bodyDiv w:val="1"/>
      <w:marLeft w:val="0"/>
      <w:marRight w:val="0"/>
      <w:marTop w:val="0"/>
      <w:marBottom w:val="0"/>
      <w:divBdr>
        <w:top w:val="none" w:sz="0" w:space="0" w:color="auto"/>
        <w:left w:val="none" w:sz="0" w:space="0" w:color="auto"/>
        <w:bottom w:val="none" w:sz="0" w:space="0" w:color="auto"/>
        <w:right w:val="none" w:sz="0" w:space="0" w:color="auto"/>
      </w:divBdr>
    </w:div>
    <w:div w:id="859395383">
      <w:bodyDiv w:val="1"/>
      <w:marLeft w:val="0"/>
      <w:marRight w:val="0"/>
      <w:marTop w:val="0"/>
      <w:marBottom w:val="0"/>
      <w:divBdr>
        <w:top w:val="none" w:sz="0" w:space="0" w:color="auto"/>
        <w:left w:val="none" w:sz="0" w:space="0" w:color="auto"/>
        <w:bottom w:val="none" w:sz="0" w:space="0" w:color="auto"/>
        <w:right w:val="none" w:sz="0" w:space="0" w:color="auto"/>
      </w:divBdr>
    </w:div>
    <w:div w:id="860162419">
      <w:bodyDiv w:val="1"/>
      <w:marLeft w:val="0"/>
      <w:marRight w:val="0"/>
      <w:marTop w:val="0"/>
      <w:marBottom w:val="0"/>
      <w:divBdr>
        <w:top w:val="none" w:sz="0" w:space="0" w:color="auto"/>
        <w:left w:val="none" w:sz="0" w:space="0" w:color="auto"/>
        <w:bottom w:val="none" w:sz="0" w:space="0" w:color="auto"/>
        <w:right w:val="none" w:sz="0" w:space="0" w:color="auto"/>
      </w:divBdr>
    </w:div>
    <w:div w:id="860319755">
      <w:bodyDiv w:val="1"/>
      <w:marLeft w:val="0"/>
      <w:marRight w:val="0"/>
      <w:marTop w:val="0"/>
      <w:marBottom w:val="0"/>
      <w:divBdr>
        <w:top w:val="none" w:sz="0" w:space="0" w:color="auto"/>
        <w:left w:val="none" w:sz="0" w:space="0" w:color="auto"/>
        <w:bottom w:val="none" w:sz="0" w:space="0" w:color="auto"/>
        <w:right w:val="none" w:sz="0" w:space="0" w:color="auto"/>
      </w:divBdr>
      <w:divsChild>
        <w:div w:id="1754857942">
          <w:marLeft w:val="0"/>
          <w:marRight w:val="0"/>
          <w:marTop w:val="0"/>
          <w:marBottom w:val="0"/>
          <w:divBdr>
            <w:top w:val="none" w:sz="0" w:space="0" w:color="auto"/>
            <w:left w:val="none" w:sz="0" w:space="0" w:color="auto"/>
            <w:bottom w:val="none" w:sz="0" w:space="0" w:color="auto"/>
            <w:right w:val="none" w:sz="0" w:space="0" w:color="auto"/>
          </w:divBdr>
        </w:div>
        <w:div w:id="1862739932">
          <w:marLeft w:val="0"/>
          <w:marRight w:val="0"/>
          <w:marTop w:val="0"/>
          <w:marBottom w:val="0"/>
          <w:divBdr>
            <w:top w:val="none" w:sz="0" w:space="0" w:color="auto"/>
            <w:left w:val="none" w:sz="0" w:space="0" w:color="auto"/>
            <w:bottom w:val="none" w:sz="0" w:space="0" w:color="auto"/>
            <w:right w:val="none" w:sz="0" w:space="0" w:color="auto"/>
          </w:divBdr>
        </w:div>
      </w:divsChild>
    </w:div>
    <w:div w:id="866334753">
      <w:bodyDiv w:val="1"/>
      <w:marLeft w:val="0"/>
      <w:marRight w:val="0"/>
      <w:marTop w:val="0"/>
      <w:marBottom w:val="0"/>
      <w:divBdr>
        <w:top w:val="none" w:sz="0" w:space="0" w:color="auto"/>
        <w:left w:val="none" w:sz="0" w:space="0" w:color="auto"/>
        <w:bottom w:val="none" w:sz="0" w:space="0" w:color="auto"/>
        <w:right w:val="none" w:sz="0" w:space="0" w:color="auto"/>
      </w:divBdr>
    </w:div>
    <w:div w:id="875049042">
      <w:bodyDiv w:val="1"/>
      <w:marLeft w:val="0"/>
      <w:marRight w:val="0"/>
      <w:marTop w:val="0"/>
      <w:marBottom w:val="0"/>
      <w:divBdr>
        <w:top w:val="none" w:sz="0" w:space="0" w:color="auto"/>
        <w:left w:val="none" w:sz="0" w:space="0" w:color="auto"/>
        <w:bottom w:val="none" w:sz="0" w:space="0" w:color="auto"/>
        <w:right w:val="none" w:sz="0" w:space="0" w:color="auto"/>
      </w:divBdr>
      <w:divsChild>
        <w:div w:id="13314924">
          <w:marLeft w:val="0"/>
          <w:marRight w:val="0"/>
          <w:marTop w:val="0"/>
          <w:marBottom w:val="0"/>
          <w:divBdr>
            <w:top w:val="none" w:sz="0" w:space="0" w:color="auto"/>
            <w:left w:val="none" w:sz="0" w:space="0" w:color="auto"/>
            <w:bottom w:val="none" w:sz="0" w:space="0" w:color="auto"/>
            <w:right w:val="none" w:sz="0" w:space="0" w:color="auto"/>
          </w:divBdr>
        </w:div>
        <w:div w:id="98575714">
          <w:marLeft w:val="0"/>
          <w:marRight w:val="0"/>
          <w:marTop w:val="0"/>
          <w:marBottom w:val="0"/>
          <w:divBdr>
            <w:top w:val="none" w:sz="0" w:space="0" w:color="auto"/>
            <w:left w:val="none" w:sz="0" w:space="0" w:color="auto"/>
            <w:bottom w:val="none" w:sz="0" w:space="0" w:color="auto"/>
            <w:right w:val="none" w:sz="0" w:space="0" w:color="auto"/>
          </w:divBdr>
        </w:div>
        <w:div w:id="339046902">
          <w:marLeft w:val="0"/>
          <w:marRight w:val="0"/>
          <w:marTop w:val="0"/>
          <w:marBottom w:val="0"/>
          <w:divBdr>
            <w:top w:val="none" w:sz="0" w:space="0" w:color="auto"/>
            <w:left w:val="none" w:sz="0" w:space="0" w:color="auto"/>
            <w:bottom w:val="none" w:sz="0" w:space="0" w:color="auto"/>
            <w:right w:val="none" w:sz="0" w:space="0" w:color="auto"/>
          </w:divBdr>
        </w:div>
        <w:div w:id="681590651">
          <w:marLeft w:val="0"/>
          <w:marRight w:val="0"/>
          <w:marTop w:val="0"/>
          <w:marBottom w:val="0"/>
          <w:divBdr>
            <w:top w:val="none" w:sz="0" w:space="0" w:color="auto"/>
            <w:left w:val="none" w:sz="0" w:space="0" w:color="auto"/>
            <w:bottom w:val="none" w:sz="0" w:space="0" w:color="auto"/>
            <w:right w:val="none" w:sz="0" w:space="0" w:color="auto"/>
          </w:divBdr>
          <w:divsChild>
            <w:div w:id="603462739">
              <w:marLeft w:val="0"/>
              <w:marRight w:val="0"/>
              <w:marTop w:val="0"/>
              <w:marBottom w:val="0"/>
              <w:divBdr>
                <w:top w:val="none" w:sz="0" w:space="0" w:color="auto"/>
                <w:left w:val="none" w:sz="0" w:space="0" w:color="auto"/>
                <w:bottom w:val="none" w:sz="0" w:space="0" w:color="auto"/>
                <w:right w:val="none" w:sz="0" w:space="0" w:color="auto"/>
              </w:divBdr>
            </w:div>
          </w:divsChild>
        </w:div>
        <w:div w:id="758798133">
          <w:marLeft w:val="0"/>
          <w:marRight w:val="0"/>
          <w:marTop w:val="0"/>
          <w:marBottom w:val="0"/>
          <w:divBdr>
            <w:top w:val="none" w:sz="0" w:space="0" w:color="auto"/>
            <w:left w:val="none" w:sz="0" w:space="0" w:color="auto"/>
            <w:bottom w:val="none" w:sz="0" w:space="0" w:color="auto"/>
            <w:right w:val="none" w:sz="0" w:space="0" w:color="auto"/>
          </w:divBdr>
        </w:div>
        <w:div w:id="1813937964">
          <w:marLeft w:val="0"/>
          <w:marRight w:val="0"/>
          <w:marTop w:val="0"/>
          <w:marBottom w:val="0"/>
          <w:divBdr>
            <w:top w:val="none" w:sz="0" w:space="0" w:color="auto"/>
            <w:left w:val="none" w:sz="0" w:space="0" w:color="auto"/>
            <w:bottom w:val="none" w:sz="0" w:space="0" w:color="auto"/>
            <w:right w:val="none" w:sz="0" w:space="0" w:color="auto"/>
          </w:divBdr>
        </w:div>
        <w:div w:id="1903759361">
          <w:marLeft w:val="0"/>
          <w:marRight w:val="0"/>
          <w:marTop w:val="0"/>
          <w:marBottom w:val="0"/>
          <w:divBdr>
            <w:top w:val="none" w:sz="0" w:space="0" w:color="auto"/>
            <w:left w:val="none" w:sz="0" w:space="0" w:color="auto"/>
            <w:bottom w:val="none" w:sz="0" w:space="0" w:color="auto"/>
            <w:right w:val="none" w:sz="0" w:space="0" w:color="auto"/>
          </w:divBdr>
        </w:div>
        <w:div w:id="2124690827">
          <w:marLeft w:val="0"/>
          <w:marRight w:val="0"/>
          <w:marTop w:val="0"/>
          <w:marBottom w:val="0"/>
          <w:divBdr>
            <w:top w:val="none" w:sz="0" w:space="0" w:color="auto"/>
            <w:left w:val="none" w:sz="0" w:space="0" w:color="auto"/>
            <w:bottom w:val="none" w:sz="0" w:space="0" w:color="auto"/>
            <w:right w:val="none" w:sz="0" w:space="0" w:color="auto"/>
          </w:divBdr>
          <w:divsChild>
            <w:div w:id="16217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0209">
      <w:bodyDiv w:val="1"/>
      <w:marLeft w:val="0"/>
      <w:marRight w:val="0"/>
      <w:marTop w:val="0"/>
      <w:marBottom w:val="0"/>
      <w:divBdr>
        <w:top w:val="none" w:sz="0" w:space="0" w:color="auto"/>
        <w:left w:val="none" w:sz="0" w:space="0" w:color="auto"/>
        <w:bottom w:val="none" w:sz="0" w:space="0" w:color="auto"/>
        <w:right w:val="none" w:sz="0" w:space="0" w:color="auto"/>
      </w:divBdr>
    </w:div>
    <w:div w:id="882861525">
      <w:bodyDiv w:val="1"/>
      <w:marLeft w:val="0"/>
      <w:marRight w:val="0"/>
      <w:marTop w:val="0"/>
      <w:marBottom w:val="0"/>
      <w:divBdr>
        <w:top w:val="none" w:sz="0" w:space="0" w:color="auto"/>
        <w:left w:val="none" w:sz="0" w:space="0" w:color="auto"/>
        <w:bottom w:val="none" w:sz="0" w:space="0" w:color="auto"/>
        <w:right w:val="none" w:sz="0" w:space="0" w:color="auto"/>
      </w:divBdr>
    </w:div>
    <w:div w:id="887226447">
      <w:bodyDiv w:val="1"/>
      <w:marLeft w:val="0"/>
      <w:marRight w:val="0"/>
      <w:marTop w:val="0"/>
      <w:marBottom w:val="0"/>
      <w:divBdr>
        <w:top w:val="none" w:sz="0" w:space="0" w:color="auto"/>
        <w:left w:val="none" w:sz="0" w:space="0" w:color="auto"/>
        <w:bottom w:val="none" w:sz="0" w:space="0" w:color="auto"/>
        <w:right w:val="none" w:sz="0" w:space="0" w:color="auto"/>
      </w:divBdr>
      <w:divsChild>
        <w:div w:id="681198605">
          <w:marLeft w:val="0"/>
          <w:marRight w:val="0"/>
          <w:marTop w:val="0"/>
          <w:marBottom w:val="0"/>
          <w:divBdr>
            <w:top w:val="none" w:sz="0" w:space="0" w:color="auto"/>
            <w:left w:val="none" w:sz="0" w:space="0" w:color="auto"/>
            <w:bottom w:val="none" w:sz="0" w:space="0" w:color="auto"/>
            <w:right w:val="none" w:sz="0" w:space="0" w:color="auto"/>
          </w:divBdr>
        </w:div>
      </w:divsChild>
    </w:div>
    <w:div w:id="887496366">
      <w:bodyDiv w:val="1"/>
      <w:marLeft w:val="0"/>
      <w:marRight w:val="0"/>
      <w:marTop w:val="0"/>
      <w:marBottom w:val="0"/>
      <w:divBdr>
        <w:top w:val="none" w:sz="0" w:space="0" w:color="auto"/>
        <w:left w:val="none" w:sz="0" w:space="0" w:color="auto"/>
        <w:bottom w:val="none" w:sz="0" w:space="0" w:color="auto"/>
        <w:right w:val="none" w:sz="0" w:space="0" w:color="auto"/>
      </w:divBdr>
    </w:div>
    <w:div w:id="888685019">
      <w:bodyDiv w:val="1"/>
      <w:marLeft w:val="0"/>
      <w:marRight w:val="0"/>
      <w:marTop w:val="0"/>
      <w:marBottom w:val="0"/>
      <w:divBdr>
        <w:top w:val="none" w:sz="0" w:space="0" w:color="auto"/>
        <w:left w:val="none" w:sz="0" w:space="0" w:color="auto"/>
        <w:bottom w:val="none" w:sz="0" w:space="0" w:color="auto"/>
        <w:right w:val="none" w:sz="0" w:space="0" w:color="auto"/>
      </w:divBdr>
      <w:divsChild>
        <w:div w:id="433325029">
          <w:marLeft w:val="0"/>
          <w:marRight w:val="0"/>
          <w:marTop w:val="0"/>
          <w:marBottom w:val="0"/>
          <w:divBdr>
            <w:top w:val="none" w:sz="0" w:space="0" w:color="auto"/>
            <w:left w:val="none" w:sz="0" w:space="0" w:color="auto"/>
            <w:bottom w:val="none" w:sz="0" w:space="0" w:color="auto"/>
            <w:right w:val="none" w:sz="0" w:space="0" w:color="auto"/>
          </w:divBdr>
          <w:divsChild>
            <w:div w:id="699475748">
              <w:marLeft w:val="0"/>
              <w:marRight w:val="0"/>
              <w:marTop w:val="0"/>
              <w:marBottom w:val="0"/>
              <w:divBdr>
                <w:top w:val="none" w:sz="0" w:space="0" w:color="auto"/>
                <w:left w:val="none" w:sz="0" w:space="0" w:color="auto"/>
                <w:bottom w:val="none" w:sz="0" w:space="0" w:color="auto"/>
                <w:right w:val="none" w:sz="0" w:space="0" w:color="auto"/>
              </w:divBdr>
            </w:div>
          </w:divsChild>
        </w:div>
        <w:div w:id="796219115">
          <w:marLeft w:val="0"/>
          <w:marRight w:val="0"/>
          <w:marTop w:val="0"/>
          <w:marBottom w:val="0"/>
          <w:divBdr>
            <w:top w:val="none" w:sz="0" w:space="0" w:color="auto"/>
            <w:left w:val="none" w:sz="0" w:space="0" w:color="auto"/>
            <w:bottom w:val="none" w:sz="0" w:space="0" w:color="auto"/>
            <w:right w:val="none" w:sz="0" w:space="0" w:color="auto"/>
          </w:divBdr>
        </w:div>
        <w:div w:id="852498196">
          <w:marLeft w:val="0"/>
          <w:marRight w:val="0"/>
          <w:marTop w:val="0"/>
          <w:marBottom w:val="0"/>
          <w:divBdr>
            <w:top w:val="none" w:sz="0" w:space="0" w:color="auto"/>
            <w:left w:val="none" w:sz="0" w:space="0" w:color="auto"/>
            <w:bottom w:val="none" w:sz="0" w:space="0" w:color="auto"/>
            <w:right w:val="none" w:sz="0" w:space="0" w:color="auto"/>
          </w:divBdr>
          <w:divsChild>
            <w:div w:id="56977170">
              <w:marLeft w:val="0"/>
              <w:marRight w:val="0"/>
              <w:marTop w:val="0"/>
              <w:marBottom w:val="0"/>
              <w:divBdr>
                <w:top w:val="none" w:sz="0" w:space="0" w:color="auto"/>
                <w:left w:val="none" w:sz="0" w:space="0" w:color="auto"/>
                <w:bottom w:val="none" w:sz="0" w:space="0" w:color="auto"/>
                <w:right w:val="none" w:sz="0" w:space="0" w:color="auto"/>
              </w:divBdr>
            </w:div>
          </w:divsChild>
        </w:div>
        <w:div w:id="1271476207">
          <w:marLeft w:val="0"/>
          <w:marRight w:val="0"/>
          <w:marTop w:val="0"/>
          <w:marBottom w:val="0"/>
          <w:divBdr>
            <w:top w:val="none" w:sz="0" w:space="0" w:color="auto"/>
            <w:left w:val="none" w:sz="0" w:space="0" w:color="auto"/>
            <w:bottom w:val="none" w:sz="0" w:space="0" w:color="auto"/>
            <w:right w:val="none" w:sz="0" w:space="0" w:color="auto"/>
          </w:divBdr>
        </w:div>
        <w:div w:id="1810127617">
          <w:marLeft w:val="0"/>
          <w:marRight w:val="0"/>
          <w:marTop w:val="0"/>
          <w:marBottom w:val="0"/>
          <w:divBdr>
            <w:top w:val="none" w:sz="0" w:space="0" w:color="auto"/>
            <w:left w:val="none" w:sz="0" w:space="0" w:color="auto"/>
            <w:bottom w:val="none" w:sz="0" w:space="0" w:color="auto"/>
            <w:right w:val="none" w:sz="0" w:space="0" w:color="auto"/>
          </w:divBdr>
        </w:div>
        <w:div w:id="2095736557">
          <w:marLeft w:val="0"/>
          <w:marRight w:val="0"/>
          <w:marTop w:val="0"/>
          <w:marBottom w:val="0"/>
          <w:divBdr>
            <w:top w:val="none" w:sz="0" w:space="0" w:color="auto"/>
            <w:left w:val="none" w:sz="0" w:space="0" w:color="auto"/>
            <w:bottom w:val="none" w:sz="0" w:space="0" w:color="auto"/>
            <w:right w:val="none" w:sz="0" w:space="0" w:color="auto"/>
          </w:divBdr>
        </w:div>
      </w:divsChild>
    </w:div>
    <w:div w:id="891380790">
      <w:bodyDiv w:val="1"/>
      <w:marLeft w:val="0"/>
      <w:marRight w:val="0"/>
      <w:marTop w:val="0"/>
      <w:marBottom w:val="0"/>
      <w:divBdr>
        <w:top w:val="none" w:sz="0" w:space="0" w:color="auto"/>
        <w:left w:val="none" w:sz="0" w:space="0" w:color="auto"/>
        <w:bottom w:val="none" w:sz="0" w:space="0" w:color="auto"/>
        <w:right w:val="none" w:sz="0" w:space="0" w:color="auto"/>
      </w:divBdr>
      <w:divsChild>
        <w:div w:id="262688721">
          <w:marLeft w:val="0"/>
          <w:marRight w:val="0"/>
          <w:marTop w:val="0"/>
          <w:marBottom w:val="0"/>
          <w:divBdr>
            <w:top w:val="none" w:sz="0" w:space="0" w:color="auto"/>
            <w:left w:val="none" w:sz="0" w:space="0" w:color="auto"/>
            <w:bottom w:val="none" w:sz="0" w:space="0" w:color="auto"/>
            <w:right w:val="none" w:sz="0" w:space="0" w:color="auto"/>
          </w:divBdr>
        </w:div>
      </w:divsChild>
    </w:div>
    <w:div w:id="891961432">
      <w:bodyDiv w:val="1"/>
      <w:marLeft w:val="0"/>
      <w:marRight w:val="0"/>
      <w:marTop w:val="0"/>
      <w:marBottom w:val="0"/>
      <w:divBdr>
        <w:top w:val="none" w:sz="0" w:space="0" w:color="auto"/>
        <w:left w:val="none" w:sz="0" w:space="0" w:color="auto"/>
        <w:bottom w:val="none" w:sz="0" w:space="0" w:color="auto"/>
        <w:right w:val="none" w:sz="0" w:space="0" w:color="auto"/>
      </w:divBdr>
    </w:div>
    <w:div w:id="898171492">
      <w:bodyDiv w:val="1"/>
      <w:marLeft w:val="0"/>
      <w:marRight w:val="0"/>
      <w:marTop w:val="0"/>
      <w:marBottom w:val="0"/>
      <w:divBdr>
        <w:top w:val="none" w:sz="0" w:space="0" w:color="auto"/>
        <w:left w:val="none" w:sz="0" w:space="0" w:color="auto"/>
        <w:bottom w:val="none" w:sz="0" w:space="0" w:color="auto"/>
        <w:right w:val="none" w:sz="0" w:space="0" w:color="auto"/>
      </w:divBdr>
    </w:div>
    <w:div w:id="906307812">
      <w:bodyDiv w:val="1"/>
      <w:marLeft w:val="0"/>
      <w:marRight w:val="0"/>
      <w:marTop w:val="0"/>
      <w:marBottom w:val="0"/>
      <w:divBdr>
        <w:top w:val="none" w:sz="0" w:space="0" w:color="auto"/>
        <w:left w:val="none" w:sz="0" w:space="0" w:color="auto"/>
        <w:bottom w:val="none" w:sz="0" w:space="0" w:color="auto"/>
        <w:right w:val="none" w:sz="0" w:space="0" w:color="auto"/>
      </w:divBdr>
    </w:div>
    <w:div w:id="906770015">
      <w:bodyDiv w:val="1"/>
      <w:marLeft w:val="0"/>
      <w:marRight w:val="0"/>
      <w:marTop w:val="0"/>
      <w:marBottom w:val="0"/>
      <w:divBdr>
        <w:top w:val="none" w:sz="0" w:space="0" w:color="auto"/>
        <w:left w:val="none" w:sz="0" w:space="0" w:color="auto"/>
        <w:bottom w:val="none" w:sz="0" w:space="0" w:color="auto"/>
        <w:right w:val="none" w:sz="0" w:space="0" w:color="auto"/>
      </w:divBdr>
    </w:div>
    <w:div w:id="909072761">
      <w:bodyDiv w:val="1"/>
      <w:marLeft w:val="0"/>
      <w:marRight w:val="0"/>
      <w:marTop w:val="0"/>
      <w:marBottom w:val="0"/>
      <w:divBdr>
        <w:top w:val="none" w:sz="0" w:space="0" w:color="auto"/>
        <w:left w:val="none" w:sz="0" w:space="0" w:color="auto"/>
        <w:bottom w:val="none" w:sz="0" w:space="0" w:color="auto"/>
        <w:right w:val="none" w:sz="0" w:space="0" w:color="auto"/>
      </w:divBdr>
    </w:div>
    <w:div w:id="909464097">
      <w:bodyDiv w:val="1"/>
      <w:marLeft w:val="0"/>
      <w:marRight w:val="0"/>
      <w:marTop w:val="0"/>
      <w:marBottom w:val="0"/>
      <w:divBdr>
        <w:top w:val="none" w:sz="0" w:space="0" w:color="auto"/>
        <w:left w:val="none" w:sz="0" w:space="0" w:color="auto"/>
        <w:bottom w:val="none" w:sz="0" w:space="0" w:color="auto"/>
        <w:right w:val="none" w:sz="0" w:space="0" w:color="auto"/>
      </w:divBdr>
    </w:div>
    <w:div w:id="909771741">
      <w:bodyDiv w:val="1"/>
      <w:marLeft w:val="0"/>
      <w:marRight w:val="0"/>
      <w:marTop w:val="0"/>
      <w:marBottom w:val="0"/>
      <w:divBdr>
        <w:top w:val="none" w:sz="0" w:space="0" w:color="auto"/>
        <w:left w:val="none" w:sz="0" w:space="0" w:color="auto"/>
        <w:bottom w:val="none" w:sz="0" w:space="0" w:color="auto"/>
        <w:right w:val="none" w:sz="0" w:space="0" w:color="auto"/>
      </w:divBdr>
    </w:div>
    <w:div w:id="910627168">
      <w:bodyDiv w:val="1"/>
      <w:marLeft w:val="0"/>
      <w:marRight w:val="0"/>
      <w:marTop w:val="0"/>
      <w:marBottom w:val="0"/>
      <w:divBdr>
        <w:top w:val="none" w:sz="0" w:space="0" w:color="auto"/>
        <w:left w:val="none" w:sz="0" w:space="0" w:color="auto"/>
        <w:bottom w:val="none" w:sz="0" w:space="0" w:color="auto"/>
        <w:right w:val="none" w:sz="0" w:space="0" w:color="auto"/>
      </w:divBdr>
      <w:divsChild>
        <w:div w:id="27068772">
          <w:marLeft w:val="0"/>
          <w:marRight w:val="0"/>
          <w:marTop w:val="0"/>
          <w:marBottom w:val="0"/>
          <w:divBdr>
            <w:top w:val="none" w:sz="0" w:space="0" w:color="auto"/>
            <w:left w:val="none" w:sz="0" w:space="0" w:color="auto"/>
            <w:bottom w:val="none" w:sz="0" w:space="0" w:color="auto"/>
            <w:right w:val="none" w:sz="0" w:space="0" w:color="auto"/>
          </w:divBdr>
        </w:div>
        <w:div w:id="46420723">
          <w:marLeft w:val="0"/>
          <w:marRight w:val="0"/>
          <w:marTop w:val="0"/>
          <w:marBottom w:val="0"/>
          <w:divBdr>
            <w:top w:val="none" w:sz="0" w:space="0" w:color="auto"/>
            <w:left w:val="none" w:sz="0" w:space="0" w:color="auto"/>
            <w:bottom w:val="none" w:sz="0" w:space="0" w:color="auto"/>
            <w:right w:val="none" w:sz="0" w:space="0" w:color="auto"/>
          </w:divBdr>
        </w:div>
        <w:div w:id="200093606">
          <w:marLeft w:val="0"/>
          <w:marRight w:val="0"/>
          <w:marTop w:val="0"/>
          <w:marBottom w:val="0"/>
          <w:divBdr>
            <w:top w:val="none" w:sz="0" w:space="0" w:color="auto"/>
            <w:left w:val="none" w:sz="0" w:space="0" w:color="auto"/>
            <w:bottom w:val="none" w:sz="0" w:space="0" w:color="auto"/>
            <w:right w:val="none" w:sz="0" w:space="0" w:color="auto"/>
          </w:divBdr>
        </w:div>
        <w:div w:id="393771919">
          <w:marLeft w:val="0"/>
          <w:marRight w:val="0"/>
          <w:marTop w:val="0"/>
          <w:marBottom w:val="0"/>
          <w:divBdr>
            <w:top w:val="none" w:sz="0" w:space="0" w:color="auto"/>
            <w:left w:val="none" w:sz="0" w:space="0" w:color="auto"/>
            <w:bottom w:val="none" w:sz="0" w:space="0" w:color="auto"/>
            <w:right w:val="none" w:sz="0" w:space="0" w:color="auto"/>
          </w:divBdr>
        </w:div>
        <w:div w:id="1077362946">
          <w:marLeft w:val="0"/>
          <w:marRight w:val="0"/>
          <w:marTop w:val="0"/>
          <w:marBottom w:val="0"/>
          <w:divBdr>
            <w:top w:val="none" w:sz="0" w:space="0" w:color="auto"/>
            <w:left w:val="none" w:sz="0" w:space="0" w:color="auto"/>
            <w:bottom w:val="none" w:sz="0" w:space="0" w:color="auto"/>
            <w:right w:val="none" w:sz="0" w:space="0" w:color="auto"/>
          </w:divBdr>
        </w:div>
        <w:div w:id="1485924760">
          <w:marLeft w:val="0"/>
          <w:marRight w:val="0"/>
          <w:marTop w:val="0"/>
          <w:marBottom w:val="0"/>
          <w:divBdr>
            <w:top w:val="none" w:sz="0" w:space="0" w:color="auto"/>
            <w:left w:val="none" w:sz="0" w:space="0" w:color="auto"/>
            <w:bottom w:val="none" w:sz="0" w:space="0" w:color="auto"/>
            <w:right w:val="none" w:sz="0" w:space="0" w:color="auto"/>
          </w:divBdr>
        </w:div>
        <w:div w:id="1574659870">
          <w:marLeft w:val="0"/>
          <w:marRight w:val="0"/>
          <w:marTop w:val="0"/>
          <w:marBottom w:val="0"/>
          <w:divBdr>
            <w:top w:val="none" w:sz="0" w:space="0" w:color="auto"/>
            <w:left w:val="none" w:sz="0" w:space="0" w:color="auto"/>
            <w:bottom w:val="none" w:sz="0" w:space="0" w:color="auto"/>
            <w:right w:val="none" w:sz="0" w:space="0" w:color="auto"/>
          </w:divBdr>
        </w:div>
        <w:div w:id="1659000262">
          <w:marLeft w:val="0"/>
          <w:marRight w:val="0"/>
          <w:marTop w:val="0"/>
          <w:marBottom w:val="0"/>
          <w:divBdr>
            <w:top w:val="none" w:sz="0" w:space="0" w:color="auto"/>
            <w:left w:val="none" w:sz="0" w:space="0" w:color="auto"/>
            <w:bottom w:val="none" w:sz="0" w:space="0" w:color="auto"/>
            <w:right w:val="none" w:sz="0" w:space="0" w:color="auto"/>
          </w:divBdr>
        </w:div>
        <w:div w:id="1935671489">
          <w:marLeft w:val="0"/>
          <w:marRight w:val="0"/>
          <w:marTop w:val="0"/>
          <w:marBottom w:val="0"/>
          <w:divBdr>
            <w:top w:val="none" w:sz="0" w:space="0" w:color="auto"/>
            <w:left w:val="none" w:sz="0" w:space="0" w:color="auto"/>
            <w:bottom w:val="none" w:sz="0" w:space="0" w:color="auto"/>
            <w:right w:val="none" w:sz="0" w:space="0" w:color="auto"/>
          </w:divBdr>
        </w:div>
      </w:divsChild>
    </w:div>
    <w:div w:id="911548654">
      <w:bodyDiv w:val="1"/>
      <w:marLeft w:val="0"/>
      <w:marRight w:val="0"/>
      <w:marTop w:val="0"/>
      <w:marBottom w:val="0"/>
      <w:divBdr>
        <w:top w:val="none" w:sz="0" w:space="0" w:color="auto"/>
        <w:left w:val="none" w:sz="0" w:space="0" w:color="auto"/>
        <w:bottom w:val="none" w:sz="0" w:space="0" w:color="auto"/>
        <w:right w:val="none" w:sz="0" w:space="0" w:color="auto"/>
      </w:divBdr>
    </w:div>
    <w:div w:id="912276116">
      <w:bodyDiv w:val="1"/>
      <w:marLeft w:val="0"/>
      <w:marRight w:val="0"/>
      <w:marTop w:val="0"/>
      <w:marBottom w:val="0"/>
      <w:divBdr>
        <w:top w:val="none" w:sz="0" w:space="0" w:color="auto"/>
        <w:left w:val="none" w:sz="0" w:space="0" w:color="auto"/>
        <w:bottom w:val="none" w:sz="0" w:space="0" w:color="auto"/>
        <w:right w:val="none" w:sz="0" w:space="0" w:color="auto"/>
      </w:divBdr>
    </w:div>
    <w:div w:id="913200206">
      <w:bodyDiv w:val="1"/>
      <w:marLeft w:val="0"/>
      <w:marRight w:val="0"/>
      <w:marTop w:val="0"/>
      <w:marBottom w:val="0"/>
      <w:divBdr>
        <w:top w:val="none" w:sz="0" w:space="0" w:color="auto"/>
        <w:left w:val="none" w:sz="0" w:space="0" w:color="auto"/>
        <w:bottom w:val="none" w:sz="0" w:space="0" w:color="auto"/>
        <w:right w:val="none" w:sz="0" w:space="0" w:color="auto"/>
      </w:divBdr>
    </w:div>
    <w:div w:id="916937761">
      <w:bodyDiv w:val="1"/>
      <w:marLeft w:val="0"/>
      <w:marRight w:val="0"/>
      <w:marTop w:val="0"/>
      <w:marBottom w:val="0"/>
      <w:divBdr>
        <w:top w:val="none" w:sz="0" w:space="0" w:color="auto"/>
        <w:left w:val="none" w:sz="0" w:space="0" w:color="auto"/>
        <w:bottom w:val="none" w:sz="0" w:space="0" w:color="auto"/>
        <w:right w:val="none" w:sz="0" w:space="0" w:color="auto"/>
      </w:divBdr>
    </w:div>
    <w:div w:id="917128950">
      <w:bodyDiv w:val="1"/>
      <w:marLeft w:val="0"/>
      <w:marRight w:val="0"/>
      <w:marTop w:val="0"/>
      <w:marBottom w:val="0"/>
      <w:divBdr>
        <w:top w:val="none" w:sz="0" w:space="0" w:color="auto"/>
        <w:left w:val="none" w:sz="0" w:space="0" w:color="auto"/>
        <w:bottom w:val="none" w:sz="0" w:space="0" w:color="auto"/>
        <w:right w:val="none" w:sz="0" w:space="0" w:color="auto"/>
      </w:divBdr>
    </w:div>
    <w:div w:id="917595185">
      <w:bodyDiv w:val="1"/>
      <w:marLeft w:val="0"/>
      <w:marRight w:val="0"/>
      <w:marTop w:val="0"/>
      <w:marBottom w:val="0"/>
      <w:divBdr>
        <w:top w:val="none" w:sz="0" w:space="0" w:color="auto"/>
        <w:left w:val="none" w:sz="0" w:space="0" w:color="auto"/>
        <w:bottom w:val="none" w:sz="0" w:space="0" w:color="auto"/>
        <w:right w:val="none" w:sz="0" w:space="0" w:color="auto"/>
      </w:divBdr>
      <w:divsChild>
        <w:div w:id="358121420">
          <w:marLeft w:val="0"/>
          <w:marRight w:val="0"/>
          <w:marTop w:val="0"/>
          <w:marBottom w:val="0"/>
          <w:divBdr>
            <w:top w:val="none" w:sz="0" w:space="0" w:color="auto"/>
            <w:left w:val="none" w:sz="0" w:space="0" w:color="auto"/>
            <w:bottom w:val="none" w:sz="0" w:space="0" w:color="auto"/>
            <w:right w:val="none" w:sz="0" w:space="0" w:color="auto"/>
          </w:divBdr>
        </w:div>
        <w:div w:id="418134895">
          <w:marLeft w:val="0"/>
          <w:marRight w:val="0"/>
          <w:marTop w:val="0"/>
          <w:marBottom w:val="0"/>
          <w:divBdr>
            <w:top w:val="none" w:sz="0" w:space="0" w:color="auto"/>
            <w:left w:val="none" w:sz="0" w:space="0" w:color="auto"/>
            <w:bottom w:val="none" w:sz="0" w:space="0" w:color="auto"/>
            <w:right w:val="none" w:sz="0" w:space="0" w:color="auto"/>
          </w:divBdr>
        </w:div>
        <w:div w:id="1979647327">
          <w:marLeft w:val="0"/>
          <w:marRight w:val="0"/>
          <w:marTop w:val="0"/>
          <w:marBottom w:val="0"/>
          <w:divBdr>
            <w:top w:val="none" w:sz="0" w:space="0" w:color="auto"/>
            <w:left w:val="none" w:sz="0" w:space="0" w:color="auto"/>
            <w:bottom w:val="none" w:sz="0" w:space="0" w:color="auto"/>
            <w:right w:val="none" w:sz="0" w:space="0" w:color="auto"/>
          </w:divBdr>
        </w:div>
      </w:divsChild>
    </w:div>
    <w:div w:id="919290534">
      <w:bodyDiv w:val="1"/>
      <w:marLeft w:val="0"/>
      <w:marRight w:val="0"/>
      <w:marTop w:val="0"/>
      <w:marBottom w:val="0"/>
      <w:divBdr>
        <w:top w:val="none" w:sz="0" w:space="0" w:color="auto"/>
        <w:left w:val="none" w:sz="0" w:space="0" w:color="auto"/>
        <w:bottom w:val="none" w:sz="0" w:space="0" w:color="auto"/>
        <w:right w:val="none" w:sz="0" w:space="0" w:color="auto"/>
      </w:divBdr>
    </w:div>
    <w:div w:id="923951898">
      <w:bodyDiv w:val="1"/>
      <w:marLeft w:val="0"/>
      <w:marRight w:val="0"/>
      <w:marTop w:val="0"/>
      <w:marBottom w:val="0"/>
      <w:divBdr>
        <w:top w:val="none" w:sz="0" w:space="0" w:color="auto"/>
        <w:left w:val="none" w:sz="0" w:space="0" w:color="auto"/>
        <w:bottom w:val="none" w:sz="0" w:space="0" w:color="auto"/>
        <w:right w:val="none" w:sz="0" w:space="0" w:color="auto"/>
      </w:divBdr>
    </w:div>
    <w:div w:id="943147568">
      <w:bodyDiv w:val="1"/>
      <w:marLeft w:val="0"/>
      <w:marRight w:val="0"/>
      <w:marTop w:val="0"/>
      <w:marBottom w:val="0"/>
      <w:divBdr>
        <w:top w:val="none" w:sz="0" w:space="0" w:color="auto"/>
        <w:left w:val="none" w:sz="0" w:space="0" w:color="auto"/>
        <w:bottom w:val="none" w:sz="0" w:space="0" w:color="auto"/>
        <w:right w:val="none" w:sz="0" w:space="0" w:color="auto"/>
      </w:divBdr>
      <w:divsChild>
        <w:div w:id="249508671">
          <w:marLeft w:val="0"/>
          <w:marRight w:val="0"/>
          <w:marTop w:val="120"/>
          <w:marBottom w:val="96"/>
          <w:divBdr>
            <w:top w:val="none" w:sz="0" w:space="0" w:color="auto"/>
            <w:left w:val="none" w:sz="0" w:space="0" w:color="auto"/>
            <w:bottom w:val="none" w:sz="0" w:space="0" w:color="auto"/>
            <w:right w:val="none" w:sz="0" w:space="0" w:color="auto"/>
          </w:divBdr>
          <w:divsChild>
            <w:div w:id="1124881421">
              <w:marLeft w:val="0"/>
              <w:marRight w:val="0"/>
              <w:marTop w:val="0"/>
              <w:marBottom w:val="0"/>
              <w:divBdr>
                <w:top w:val="none" w:sz="0" w:space="0" w:color="auto"/>
                <w:left w:val="none" w:sz="0" w:space="0" w:color="auto"/>
                <w:bottom w:val="none" w:sz="0" w:space="0" w:color="auto"/>
                <w:right w:val="none" w:sz="0" w:space="0" w:color="auto"/>
              </w:divBdr>
            </w:div>
            <w:div w:id="1552418585">
              <w:marLeft w:val="0"/>
              <w:marRight w:val="0"/>
              <w:marTop w:val="0"/>
              <w:marBottom w:val="0"/>
              <w:divBdr>
                <w:top w:val="none" w:sz="0" w:space="0" w:color="auto"/>
                <w:left w:val="none" w:sz="0" w:space="0" w:color="auto"/>
                <w:bottom w:val="none" w:sz="0" w:space="0" w:color="auto"/>
                <w:right w:val="none" w:sz="0" w:space="0" w:color="auto"/>
              </w:divBdr>
            </w:div>
          </w:divsChild>
        </w:div>
        <w:div w:id="456216274">
          <w:marLeft w:val="0"/>
          <w:marRight w:val="0"/>
          <w:marTop w:val="120"/>
          <w:marBottom w:val="96"/>
          <w:divBdr>
            <w:top w:val="none" w:sz="0" w:space="0" w:color="auto"/>
            <w:left w:val="none" w:sz="0" w:space="0" w:color="auto"/>
            <w:bottom w:val="none" w:sz="0" w:space="0" w:color="auto"/>
            <w:right w:val="none" w:sz="0" w:space="0" w:color="auto"/>
          </w:divBdr>
          <w:divsChild>
            <w:div w:id="1039552698">
              <w:marLeft w:val="0"/>
              <w:marRight w:val="0"/>
              <w:marTop w:val="0"/>
              <w:marBottom w:val="0"/>
              <w:divBdr>
                <w:top w:val="none" w:sz="0" w:space="0" w:color="auto"/>
                <w:left w:val="none" w:sz="0" w:space="0" w:color="auto"/>
                <w:bottom w:val="none" w:sz="0" w:space="0" w:color="auto"/>
                <w:right w:val="none" w:sz="0" w:space="0" w:color="auto"/>
              </w:divBdr>
            </w:div>
            <w:div w:id="1771386081">
              <w:marLeft w:val="0"/>
              <w:marRight w:val="0"/>
              <w:marTop w:val="0"/>
              <w:marBottom w:val="0"/>
              <w:divBdr>
                <w:top w:val="none" w:sz="0" w:space="0" w:color="auto"/>
                <w:left w:val="none" w:sz="0" w:space="0" w:color="auto"/>
                <w:bottom w:val="none" w:sz="0" w:space="0" w:color="auto"/>
                <w:right w:val="none" w:sz="0" w:space="0" w:color="auto"/>
              </w:divBdr>
            </w:div>
          </w:divsChild>
        </w:div>
        <w:div w:id="680669095">
          <w:marLeft w:val="0"/>
          <w:marRight w:val="0"/>
          <w:marTop w:val="0"/>
          <w:marBottom w:val="0"/>
          <w:divBdr>
            <w:top w:val="none" w:sz="0" w:space="0" w:color="auto"/>
            <w:left w:val="none" w:sz="0" w:space="0" w:color="auto"/>
            <w:bottom w:val="none" w:sz="0" w:space="0" w:color="auto"/>
            <w:right w:val="none" w:sz="0" w:space="0" w:color="auto"/>
          </w:divBdr>
        </w:div>
        <w:div w:id="745151772">
          <w:marLeft w:val="0"/>
          <w:marRight w:val="0"/>
          <w:marTop w:val="120"/>
          <w:marBottom w:val="96"/>
          <w:divBdr>
            <w:top w:val="none" w:sz="0" w:space="0" w:color="auto"/>
            <w:left w:val="none" w:sz="0" w:space="0" w:color="auto"/>
            <w:bottom w:val="none" w:sz="0" w:space="0" w:color="auto"/>
            <w:right w:val="none" w:sz="0" w:space="0" w:color="auto"/>
          </w:divBdr>
          <w:divsChild>
            <w:div w:id="307632848">
              <w:marLeft w:val="0"/>
              <w:marRight w:val="0"/>
              <w:marTop w:val="0"/>
              <w:marBottom w:val="0"/>
              <w:divBdr>
                <w:top w:val="none" w:sz="0" w:space="0" w:color="auto"/>
                <w:left w:val="none" w:sz="0" w:space="0" w:color="auto"/>
                <w:bottom w:val="none" w:sz="0" w:space="0" w:color="auto"/>
                <w:right w:val="none" w:sz="0" w:space="0" w:color="auto"/>
              </w:divBdr>
            </w:div>
            <w:div w:id="520516117">
              <w:marLeft w:val="0"/>
              <w:marRight w:val="0"/>
              <w:marTop w:val="0"/>
              <w:marBottom w:val="0"/>
              <w:divBdr>
                <w:top w:val="none" w:sz="0" w:space="0" w:color="auto"/>
                <w:left w:val="none" w:sz="0" w:space="0" w:color="auto"/>
                <w:bottom w:val="none" w:sz="0" w:space="0" w:color="auto"/>
                <w:right w:val="none" w:sz="0" w:space="0" w:color="auto"/>
              </w:divBdr>
            </w:div>
          </w:divsChild>
        </w:div>
        <w:div w:id="1148546220">
          <w:marLeft w:val="0"/>
          <w:marRight w:val="0"/>
          <w:marTop w:val="120"/>
          <w:marBottom w:val="96"/>
          <w:divBdr>
            <w:top w:val="none" w:sz="0" w:space="0" w:color="auto"/>
            <w:left w:val="none" w:sz="0" w:space="0" w:color="auto"/>
            <w:bottom w:val="none" w:sz="0" w:space="0" w:color="auto"/>
            <w:right w:val="none" w:sz="0" w:space="0" w:color="auto"/>
          </w:divBdr>
          <w:divsChild>
            <w:div w:id="409427302">
              <w:marLeft w:val="0"/>
              <w:marRight w:val="0"/>
              <w:marTop w:val="0"/>
              <w:marBottom w:val="0"/>
              <w:divBdr>
                <w:top w:val="none" w:sz="0" w:space="0" w:color="auto"/>
                <w:left w:val="none" w:sz="0" w:space="0" w:color="auto"/>
                <w:bottom w:val="none" w:sz="0" w:space="0" w:color="auto"/>
                <w:right w:val="none" w:sz="0" w:space="0" w:color="auto"/>
              </w:divBdr>
            </w:div>
            <w:div w:id="1308782710">
              <w:marLeft w:val="0"/>
              <w:marRight w:val="0"/>
              <w:marTop w:val="0"/>
              <w:marBottom w:val="0"/>
              <w:divBdr>
                <w:top w:val="none" w:sz="0" w:space="0" w:color="auto"/>
                <w:left w:val="none" w:sz="0" w:space="0" w:color="auto"/>
                <w:bottom w:val="none" w:sz="0" w:space="0" w:color="auto"/>
                <w:right w:val="none" w:sz="0" w:space="0" w:color="auto"/>
              </w:divBdr>
            </w:div>
          </w:divsChild>
        </w:div>
        <w:div w:id="1396200700">
          <w:marLeft w:val="0"/>
          <w:marRight w:val="0"/>
          <w:marTop w:val="0"/>
          <w:marBottom w:val="0"/>
          <w:divBdr>
            <w:top w:val="none" w:sz="0" w:space="0" w:color="auto"/>
            <w:left w:val="none" w:sz="0" w:space="0" w:color="auto"/>
            <w:bottom w:val="none" w:sz="0" w:space="0" w:color="auto"/>
            <w:right w:val="none" w:sz="0" w:space="0" w:color="auto"/>
          </w:divBdr>
        </w:div>
        <w:div w:id="1755855324">
          <w:marLeft w:val="0"/>
          <w:marRight w:val="0"/>
          <w:marTop w:val="0"/>
          <w:marBottom w:val="0"/>
          <w:divBdr>
            <w:top w:val="none" w:sz="0" w:space="0" w:color="auto"/>
            <w:left w:val="none" w:sz="0" w:space="0" w:color="auto"/>
            <w:bottom w:val="none" w:sz="0" w:space="0" w:color="auto"/>
            <w:right w:val="none" w:sz="0" w:space="0" w:color="auto"/>
          </w:divBdr>
        </w:div>
      </w:divsChild>
    </w:div>
    <w:div w:id="951281119">
      <w:bodyDiv w:val="1"/>
      <w:marLeft w:val="0"/>
      <w:marRight w:val="0"/>
      <w:marTop w:val="0"/>
      <w:marBottom w:val="0"/>
      <w:divBdr>
        <w:top w:val="none" w:sz="0" w:space="0" w:color="auto"/>
        <w:left w:val="none" w:sz="0" w:space="0" w:color="auto"/>
        <w:bottom w:val="none" w:sz="0" w:space="0" w:color="auto"/>
        <w:right w:val="none" w:sz="0" w:space="0" w:color="auto"/>
      </w:divBdr>
    </w:div>
    <w:div w:id="953486838">
      <w:bodyDiv w:val="1"/>
      <w:marLeft w:val="0"/>
      <w:marRight w:val="0"/>
      <w:marTop w:val="0"/>
      <w:marBottom w:val="0"/>
      <w:divBdr>
        <w:top w:val="none" w:sz="0" w:space="0" w:color="auto"/>
        <w:left w:val="none" w:sz="0" w:space="0" w:color="auto"/>
        <w:bottom w:val="none" w:sz="0" w:space="0" w:color="auto"/>
        <w:right w:val="none" w:sz="0" w:space="0" w:color="auto"/>
      </w:divBdr>
      <w:divsChild>
        <w:div w:id="280188492">
          <w:marLeft w:val="0"/>
          <w:marRight w:val="0"/>
          <w:marTop w:val="0"/>
          <w:marBottom w:val="0"/>
          <w:divBdr>
            <w:top w:val="none" w:sz="0" w:space="0" w:color="auto"/>
            <w:left w:val="none" w:sz="0" w:space="0" w:color="auto"/>
            <w:bottom w:val="none" w:sz="0" w:space="0" w:color="auto"/>
            <w:right w:val="none" w:sz="0" w:space="0" w:color="auto"/>
          </w:divBdr>
        </w:div>
        <w:div w:id="1923029647">
          <w:marLeft w:val="0"/>
          <w:marRight w:val="0"/>
          <w:marTop w:val="0"/>
          <w:marBottom w:val="0"/>
          <w:divBdr>
            <w:top w:val="none" w:sz="0" w:space="0" w:color="auto"/>
            <w:left w:val="none" w:sz="0" w:space="0" w:color="auto"/>
            <w:bottom w:val="none" w:sz="0" w:space="0" w:color="auto"/>
            <w:right w:val="none" w:sz="0" w:space="0" w:color="auto"/>
          </w:divBdr>
        </w:div>
        <w:div w:id="1936400076">
          <w:marLeft w:val="0"/>
          <w:marRight w:val="0"/>
          <w:marTop w:val="0"/>
          <w:marBottom w:val="0"/>
          <w:divBdr>
            <w:top w:val="none" w:sz="0" w:space="0" w:color="auto"/>
            <w:left w:val="none" w:sz="0" w:space="0" w:color="auto"/>
            <w:bottom w:val="none" w:sz="0" w:space="0" w:color="auto"/>
            <w:right w:val="none" w:sz="0" w:space="0" w:color="auto"/>
          </w:divBdr>
        </w:div>
      </w:divsChild>
    </w:div>
    <w:div w:id="954214788">
      <w:bodyDiv w:val="1"/>
      <w:marLeft w:val="0"/>
      <w:marRight w:val="0"/>
      <w:marTop w:val="0"/>
      <w:marBottom w:val="0"/>
      <w:divBdr>
        <w:top w:val="none" w:sz="0" w:space="0" w:color="auto"/>
        <w:left w:val="none" w:sz="0" w:space="0" w:color="auto"/>
        <w:bottom w:val="none" w:sz="0" w:space="0" w:color="auto"/>
        <w:right w:val="none" w:sz="0" w:space="0" w:color="auto"/>
      </w:divBdr>
    </w:div>
    <w:div w:id="957562502">
      <w:bodyDiv w:val="1"/>
      <w:marLeft w:val="0"/>
      <w:marRight w:val="0"/>
      <w:marTop w:val="0"/>
      <w:marBottom w:val="0"/>
      <w:divBdr>
        <w:top w:val="none" w:sz="0" w:space="0" w:color="auto"/>
        <w:left w:val="none" w:sz="0" w:space="0" w:color="auto"/>
        <w:bottom w:val="none" w:sz="0" w:space="0" w:color="auto"/>
        <w:right w:val="none" w:sz="0" w:space="0" w:color="auto"/>
      </w:divBdr>
    </w:div>
    <w:div w:id="960262241">
      <w:bodyDiv w:val="1"/>
      <w:marLeft w:val="0"/>
      <w:marRight w:val="0"/>
      <w:marTop w:val="0"/>
      <w:marBottom w:val="0"/>
      <w:divBdr>
        <w:top w:val="none" w:sz="0" w:space="0" w:color="auto"/>
        <w:left w:val="none" w:sz="0" w:space="0" w:color="auto"/>
        <w:bottom w:val="none" w:sz="0" w:space="0" w:color="auto"/>
        <w:right w:val="none" w:sz="0" w:space="0" w:color="auto"/>
      </w:divBdr>
      <w:divsChild>
        <w:div w:id="357850430">
          <w:marLeft w:val="0"/>
          <w:marRight w:val="0"/>
          <w:marTop w:val="120"/>
          <w:marBottom w:val="96"/>
          <w:divBdr>
            <w:top w:val="none" w:sz="0" w:space="0" w:color="auto"/>
            <w:left w:val="none" w:sz="0" w:space="0" w:color="auto"/>
            <w:bottom w:val="none" w:sz="0" w:space="0" w:color="auto"/>
            <w:right w:val="none" w:sz="0" w:space="0" w:color="auto"/>
          </w:divBdr>
          <w:divsChild>
            <w:div w:id="104086216">
              <w:marLeft w:val="0"/>
              <w:marRight w:val="0"/>
              <w:marTop w:val="0"/>
              <w:marBottom w:val="0"/>
              <w:divBdr>
                <w:top w:val="none" w:sz="0" w:space="0" w:color="auto"/>
                <w:left w:val="none" w:sz="0" w:space="0" w:color="auto"/>
                <w:bottom w:val="none" w:sz="0" w:space="0" w:color="auto"/>
                <w:right w:val="none" w:sz="0" w:space="0" w:color="auto"/>
              </w:divBdr>
            </w:div>
            <w:div w:id="154300410">
              <w:marLeft w:val="0"/>
              <w:marRight w:val="0"/>
              <w:marTop w:val="0"/>
              <w:marBottom w:val="0"/>
              <w:divBdr>
                <w:top w:val="none" w:sz="0" w:space="0" w:color="auto"/>
                <w:left w:val="none" w:sz="0" w:space="0" w:color="auto"/>
                <w:bottom w:val="none" w:sz="0" w:space="0" w:color="auto"/>
                <w:right w:val="none" w:sz="0" w:space="0" w:color="auto"/>
              </w:divBdr>
            </w:div>
          </w:divsChild>
        </w:div>
        <w:div w:id="464588255">
          <w:marLeft w:val="0"/>
          <w:marRight w:val="0"/>
          <w:marTop w:val="120"/>
          <w:marBottom w:val="96"/>
          <w:divBdr>
            <w:top w:val="none" w:sz="0" w:space="0" w:color="auto"/>
            <w:left w:val="none" w:sz="0" w:space="0" w:color="auto"/>
            <w:bottom w:val="none" w:sz="0" w:space="0" w:color="auto"/>
            <w:right w:val="none" w:sz="0" w:space="0" w:color="auto"/>
          </w:divBdr>
          <w:divsChild>
            <w:div w:id="899710044">
              <w:marLeft w:val="0"/>
              <w:marRight w:val="0"/>
              <w:marTop w:val="0"/>
              <w:marBottom w:val="0"/>
              <w:divBdr>
                <w:top w:val="none" w:sz="0" w:space="0" w:color="auto"/>
                <w:left w:val="none" w:sz="0" w:space="0" w:color="auto"/>
                <w:bottom w:val="none" w:sz="0" w:space="0" w:color="auto"/>
                <w:right w:val="none" w:sz="0" w:space="0" w:color="auto"/>
              </w:divBdr>
            </w:div>
            <w:div w:id="1986620244">
              <w:marLeft w:val="0"/>
              <w:marRight w:val="0"/>
              <w:marTop w:val="0"/>
              <w:marBottom w:val="0"/>
              <w:divBdr>
                <w:top w:val="none" w:sz="0" w:space="0" w:color="auto"/>
                <w:left w:val="none" w:sz="0" w:space="0" w:color="auto"/>
                <w:bottom w:val="none" w:sz="0" w:space="0" w:color="auto"/>
                <w:right w:val="none" w:sz="0" w:space="0" w:color="auto"/>
              </w:divBdr>
            </w:div>
          </w:divsChild>
        </w:div>
        <w:div w:id="470631848">
          <w:marLeft w:val="0"/>
          <w:marRight w:val="0"/>
          <w:marTop w:val="0"/>
          <w:marBottom w:val="0"/>
          <w:divBdr>
            <w:top w:val="none" w:sz="0" w:space="0" w:color="auto"/>
            <w:left w:val="none" w:sz="0" w:space="0" w:color="auto"/>
            <w:bottom w:val="none" w:sz="0" w:space="0" w:color="auto"/>
            <w:right w:val="none" w:sz="0" w:space="0" w:color="auto"/>
          </w:divBdr>
        </w:div>
        <w:div w:id="554509183">
          <w:marLeft w:val="0"/>
          <w:marRight w:val="0"/>
          <w:marTop w:val="0"/>
          <w:marBottom w:val="0"/>
          <w:divBdr>
            <w:top w:val="none" w:sz="0" w:space="0" w:color="auto"/>
            <w:left w:val="none" w:sz="0" w:space="0" w:color="auto"/>
            <w:bottom w:val="none" w:sz="0" w:space="0" w:color="auto"/>
            <w:right w:val="none" w:sz="0" w:space="0" w:color="auto"/>
          </w:divBdr>
        </w:div>
        <w:div w:id="672952123">
          <w:marLeft w:val="0"/>
          <w:marRight w:val="0"/>
          <w:marTop w:val="0"/>
          <w:marBottom w:val="0"/>
          <w:divBdr>
            <w:top w:val="none" w:sz="0" w:space="0" w:color="auto"/>
            <w:left w:val="none" w:sz="0" w:space="0" w:color="auto"/>
            <w:bottom w:val="none" w:sz="0" w:space="0" w:color="auto"/>
            <w:right w:val="none" w:sz="0" w:space="0" w:color="auto"/>
          </w:divBdr>
        </w:div>
        <w:div w:id="719935937">
          <w:marLeft w:val="0"/>
          <w:marRight w:val="0"/>
          <w:marTop w:val="0"/>
          <w:marBottom w:val="0"/>
          <w:divBdr>
            <w:top w:val="none" w:sz="0" w:space="0" w:color="auto"/>
            <w:left w:val="none" w:sz="0" w:space="0" w:color="auto"/>
            <w:bottom w:val="none" w:sz="0" w:space="0" w:color="auto"/>
            <w:right w:val="none" w:sz="0" w:space="0" w:color="auto"/>
          </w:divBdr>
        </w:div>
        <w:div w:id="741679076">
          <w:marLeft w:val="0"/>
          <w:marRight w:val="0"/>
          <w:marTop w:val="0"/>
          <w:marBottom w:val="0"/>
          <w:divBdr>
            <w:top w:val="none" w:sz="0" w:space="0" w:color="auto"/>
            <w:left w:val="none" w:sz="0" w:space="0" w:color="auto"/>
            <w:bottom w:val="none" w:sz="0" w:space="0" w:color="auto"/>
            <w:right w:val="none" w:sz="0" w:space="0" w:color="auto"/>
          </w:divBdr>
        </w:div>
        <w:div w:id="748386685">
          <w:marLeft w:val="0"/>
          <w:marRight w:val="0"/>
          <w:marTop w:val="0"/>
          <w:marBottom w:val="0"/>
          <w:divBdr>
            <w:top w:val="none" w:sz="0" w:space="0" w:color="auto"/>
            <w:left w:val="none" w:sz="0" w:space="0" w:color="auto"/>
            <w:bottom w:val="none" w:sz="0" w:space="0" w:color="auto"/>
            <w:right w:val="none" w:sz="0" w:space="0" w:color="auto"/>
          </w:divBdr>
        </w:div>
        <w:div w:id="748968502">
          <w:marLeft w:val="0"/>
          <w:marRight w:val="0"/>
          <w:marTop w:val="0"/>
          <w:marBottom w:val="0"/>
          <w:divBdr>
            <w:top w:val="none" w:sz="0" w:space="0" w:color="auto"/>
            <w:left w:val="none" w:sz="0" w:space="0" w:color="auto"/>
            <w:bottom w:val="none" w:sz="0" w:space="0" w:color="auto"/>
            <w:right w:val="none" w:sz="0" w:space="0" w:color="auto"/>
          </w:divBdr>
        </w:div>
        <w:div w:id="832994533">
          <w:marLeft w:val="0"/>
          <w:marRight w:val="0"/>
          <w:marTop w:val="0"/>
          <w:marBottom w:val="0"/>
          <w:divBdr>
            <w:top w:val="none" w:sz="0" w:space="0" w:color="auto"/>
            <w:left w:val="none" w:sz="0" w:space="0" w:color="auto"/>
            <w:bottom w:val="none" w:sz="0" w:space="0" w:color="auto"/>
            <w:right w:val="none" w:sz="0" w:space="0" w:color="auto"/>
          </w:divBdr>
        </w:div>
        <w:div w:id="840315671">
          <w:marLeft w:val="0"/>
          <w:marRight w:val="0"/>
          <w:marTop w:val="120"/>
          <w:marBottom w:val="96"/>
          <w:divBdr>
            <w:top w:val="none" w:sz="0" w:space="0" w:color="auto"/>
            <w:left w:val="none" w:sz="0" w:space="0" w:color="auto"/>
            <w:bottom w:val="none" w:sz="0" w:space="0" w:color="auto"/>
            <w:right w:val="none" w:sz="0" w:space="0" w:color="auto"/>
          </w:divBdr>
          <w:divsChild>
            <w:div w:id="1614946485">
              <w:marLeft w:val="0"/>
              <w:marRight w:val="0"/>
              <w:marTop w:val="0"/>
              <w:marBottom w:val="0"/>
              <w:divBdr>
                <w:top w:val="none" w:sz="0" w:space="0" w:color="auto"/>
                <w:left w:val="none" w:sz="0" w:space="0" w:color="auto"/>
                <w:bottom w:val="none" w:sz="0" w:space="0" w:color="auto"/>
                <w:right w:val="none" w:sz="0" w:space="0" w:color="auto"/>
              </w:divBdr>
            </w:div>
            <w:div w:id="1640263042">
              <w:marLeft w:val="0"/>
              <w:marRight w:val="0"/>
              <w:marTop w:val="0"/>
              <w:marBottom w:val="0"/>
              <w:divBdr>
                <w:top w:val="none" w:sz="0" w:space="0" w:color="auto"/>
                <w:left w:val="none" w:sz="0" w:space="0" w:color="auto"/>
                <w:bottom w:val="none" w:sz="0" w:space="0" w:color="auto"/>
                <w:right w:val="none" w:sz="0" w:space="0" w:color="auto"/>
              </w:divBdr>
            </w:div>
          </w:divsChild>
        </w:div>
        <w:div w:id="934557901">
          <w:marLeft w:val="0"/>
          <w:marRight w:val="0"/>
          <w:marTop w:val="0"/>
          <w:marBottom w:val="0"/>
          <w:divBdr>
            <w:top w:val="none" w:sz="0" w:space="0" w:color="auto"/>
            <w:left w:val="none" w:sz="0" w:space="0" w:color="auto"/>
            <w:bottom w:val="none" w:sz="0" w:space="0" w:color="auto"/>
            <w:right w:val="none" w:sz="0" w:space="0" w:color="auto"/>
          </w:divBdr>
        </w:div>
        <w:div w:id="936059782">
          <w:marLeft w:val="0"/>
          <w:marRight w:val="0"/>
          <w:marTop w:val="0"/>
          <w:marBottom w:val="0"/>
          <w:divBdr>
            <w:top w:val="none" w:sz="0" w:space="0" w:color="auto"/>
            <w:left w:val="none" w:sz="0" w:space="0" w:color="auto"/>
            <w:bottom w:val="none" w:sz="0" w:space="0" w:color="auto"/>
            <w:right w:val="none" w:sz="0" w:space="0" w:color="auto"/>
          </w:divBdr>
        </w:div>
        <w:div w:id="968165942">
          <w:marLeft w:val="0"/>
          <w:marRight w:val="0"/>
          <w:marTop w:val="0"/>
          <w:marBottom w:val="0"/>
          <w:divBdr>
            <w:top w:val="none" w:sz="0" w:space="0" w:color="auto"/>
            <w:left w:val="none" w:sz="0" w:space="0" w:color="auto"/>
            <w:bottom w:val="none" w:sz="0" w:space="0" w:color="auto"/>
            <w:right w:val="none" w:sz="0" w:space="0" w:color="auto"/>
          </w:divBdr>
        </w:div>
        <w:div w:id="1010375703">
          <w:marLeft w:val="0"/>
          <w:marRight w:val="0"/>
          <w:marTop w:val="0"/>
          <w:marBottom w:val="0"/>
          <w:divBdr>
            <w:top w:val="none" w:sz="0" w:space="0" w:color="auto"/>
            <w:left w:val="none" w:sz="0" w:space="0" w:color="auto"/>
            <w:bottom w:val="none" w:sz="0" w:space="0" w:color="auto"/>
            <w:right w:val="none" w:sz="0" w:space="0" w:color="auto"/>
          </w:divBdr>
        </w:div>
        <w:div w:id="1094016623">
          <w:marLeft w:val="0"/>
          <w:marRight w:val="0"/>
          <w:marTop w:val="0"/>
          <w:marBottom w:val="0"/>
          <w:divBdr>
            <w:top w:val="none" w:sz="0" w:space="0" w:color="auto"/>
            <w:left w:val="none" w:sz="0" w:space="0" w:color="auto"/>
            <w:bottom w:val="none" w:sz="0" w:space="0" w:color="auto"/>
            <w:right w:val="none" w:sz="0" w:space="0" w:color="auto"/>
          </w:divBdr>
        </w:div>
        <w:div w:id="1212957700">
          <w:marLeft w:val="0"/>
          <w:marRight w:val="0"/>
          <w:marTop w:val="0"/>
          <w:marBottom w:val="0"/>
          <w:divBdr>
            <w:top w:val="none" w:sz="0" w:space="0" w:color="auto"/>
            <w:left w:val="none" w:sz="0" w:space="0" w:color="auto"/>
            <w:bottom w:val="none" w:sz="0" w:space="0" w:color="auto"/>
            <w:right w:val="none" w:sz="0" w:space="0" w:color="auto"/>
          </w:divBdr>
        </w:div>
        <w:div w:id="1287393176">
          <w:marLeft w:val="0"/>
          <w:marRight w:val="0"/>
          <w:marTop w:val="0"/>
          <w:marBottom w:val="0"/>
          <w:divBdr>
            <w:top w:val="none" w:sz="0" w:space="0" w:color="auto"/>
            <w:left w:val="none" w:sz="0" w:space="0" w:color="auto"/>
            <w:bottom w:val="none" w:sz="0" w:space="0" w:color="auto"/>
            <w:right w:val="none" w:sz="0" w:space="0" w:color="auto"/>
          </w:divBdr>
        </w:div>
        <w:div w:id="1433941764">
          <w:marLeft w:val="0"/>
          <w:marRight w:val="0"/>
          <w:marTop w:val="0"/>
          <w:marBottom w:val="0"/>
          <w:divBdr>
            <w:top w:val="none" w:sz="0" w:space="0" w:color="auto"/>
            <w:left w:val="none" w:sz="0" w:space="0" w:color="auto"/>
            <w:bottom w:val="none" w:sz="0" w:space="0" w:color="auto"/>
            <w:right w:val="none" w:sz="0" w:space="0" w:color="auto"/>
          </w:divBdr>
        </w:div>
        <w:div w:id="1464275216">
          <w:marLeft w:val="0"/>
          <w:marRight w:val="0"/>
          <w:marTop w:val="0"/>
          <w:marBottom w:val="0"/>
          <w:divBdr>
            <w:top w:val="none" w:sz="0" w:space="0" w:color="auto"/>
            <w:left w:val="none" w:sz="0" w:space="0" w:color="auto"/>
            <w:bottom w:val="none" w:sz="0" w:space="0" w:color="auto"/>
            <w:right w:val="none" w:sz="0" w:space="0" w:color="auto"/>
          </w:divBdr>
        </w:div>
        <w:div w:id="1522821904">
          <w:marLeft w:val="0"/>
          <w:marRight w:val="0"/>
          <w:marTop w:val="0"/>
          <w:marBottom w:val="0"/>
          <w:divBdr>
            <w:top w:val="none" w:sz="0" w:space="0" w:color="auto"/>
            <w:left w:val="none" w:sz="0" w:space="0" w:color="auto"/>
            <w:bottom w:val="none" w:sz="0" w:space="0" w:color="auto"/>
            <w:right w:val="none" w:sz="0" w:space="0" w:color="auto"/>
          </w:divBdr>
        </w:div>
        <w:div w:id="1528061821">
          <w:marLeft w:val="0"/>
          <w:marRight w:val="0"/>
          <w:marTop w:val="120"/>
          <w:marBottom w:val="96"/>
          <w:divBdr>
            <w:top w:val="none" w:sz="0" w:space="0" w:color="auto"/>
            <w:left w:val="none" w:sz="0" w:space="0" w:color="auto"/>
            <w:bottom w:val="none" w:sz="0" w:space="0" w:color="auto"/>
            <w:right w:val="none" w:sz="0" w:space="0" w:color="auto"/>
          </w:divBdr>
          <w:divsChild>
            <w:div w:id="1383016477">
              <w:marLeft w:val="0"/>
              <w:marRight w:val="0"/>
              <w:marTop w:val="0"/>
              <w:marBottom w:val="0"/>
              <w:divBdr>
                <w:top w:val="none" w:sz="0" w:space="0" w:color="auto"/>
                <w:left w:val="none" w:sz="0" w:space="0" w:color="auto"/>
                <w:bottom w:val="none" w:sz="0" w:space="0" w:color="auto"/>
                <w:right w:val="none" w:sz="0" w:space="0" w:color="auto"/>
              </w:divBdr>
            </w:div>
            <w:div w:id="1810173555">
              <w:marLeft w:val="0"/>
              <w:marRight w:val="0"/>
              <w:marTop w:val="0"/>
              <w:marBottom w:val="0"/>
              <w:divBdr>
                <w:top w:val="none" w:sz="0" w:space="0" w:color="auto"/>
                <w:left w:val="none" w:sz="0" w:space="0" w:color="auto"/>
                <w:bottom w:val="none" w:sz="0" w:space="0" w:color="auto"/>
                <w:right w:val="none" w:sz="0" w:space="0" w:color="auto"/>
              </w:divBdr>
            </w:div>
          </w:divsChild>
        </w:div>
        <w:div w:id="1590769325">
          <w:marLeft w:val="0"/>
          <w:marRight w:val="0"/>
          <w:marTop w:val="0"/>
          <w:marBottom w:val="0"/>
          <w:divBdr>
            <w:top w:val="none" w:sz="0" w:space="0" w:color="auto"/>
            <w:left w:val="none" w:sz="0" w:space="0" w:color="auto"/>
            <w:bottom w:val="none" w:sz="0" w:space="0" w:color="auto"/>
            <w:right w:val="none" w:sz="0" w:space="0" w:color="auto"/>
          </w:divBdr>
        </w:div>
        <w:div w:id="1685015923">
          <w:marLeft w:val="0"/>
          <w:marRight w:val="0"/>
          <w:marTop w:val="0"/>
          <w:marBottom w:val="0"/>
          <w:divBdr>
            <w:top w:val="none" w:sz="0" w:space="0" w:color="auto"/>
            <w:left w:val="none" w:sz="0" w:space="0" w:color="auto"/>
            <w:bottom w:val="none" w:sz="0" w:space="0" w:color="auto"/>
            <w:right w:val="none" w:sz="0" w:space="0" w:color="auto"/>
          </w:divBdr>
        </w:div>
        <w:div w:id="1701513731">
          <w:marLeft w:val="0"/>
          <w:marRight w:val="0"/>
          <w:marTop w:val="120"/>
          <w:marBottom w:val="96"/>
          <w:divBdr>
            <w:top w:val="none" w:sz="0" w:space="0" w:color="auto"/>
            <w:left w:val="none" w:sz="0" w:space="0" w:color="auto"/>
            <w:bottom w:val="none" w:sz="0" w:space="0" w:color="auto"/>
            <w:right w:val="none" w:sz="0" w:space="0" w:color="auto"/>
          </w:divBdr>
          <w:divsChild>
            <w:div w:id="190535809">
              <w:marLeft w:val="0"/>
              <w:marRight w:val="0"/>
              <w:marTop w:val="0"/>
              <w:marBottom w:val="0"/>
              <w:divBdr>
                <w:top w:val="none" w:sz="0" w:space="0" w:color="auto"/>
                <w:left w:val="none" w:sz="0" w:space="0" w:color="auto"/>
                <w:bottom w:val="none" w:sz="0" w:space="0" w:color="auto"/>
                <w:right w:val="none" w:sz="0" w:space="0" w:color="auto"/>
              </w:divBdr>
            </w:div>
            <w:div w:id="1904480910">
              <w:marLeft w:val="0"/>
              <w:marRight w:val="0"/>
              <w:marTop w:val="0"/>
              <w:marBottom w:val="0"/>
              <w:divBdr>
                <w:top w:val="none" w:sz="0" w:space="0" w:color="auto"/>
                <w:left w:val="none" w:sz="0" w:space="0" w:color="auto"/>
                <w:bottom w:val="none" w:sz="0" w:space="0" w:color="auto"/>
                <w:right w:val="none" w:sz="0" w:space="0" w:color="auto"/>
              </w:divBdr>
            </w:div>
          </w:divsChild>
        </w:div>
        <w:div w:id="1724989287">
          <w:marLeft w:val="0"/>
          <w:marRight w:val="0"/>
          <w:marTop w:val="0"/>
          <w:marBottom w:val="0"/>
          <w:divBdr>
            <w:top w:val="none" w:sz="0" w:space="0" w:color="auto"/>
            <w:left w:val="none" w:sz="0" w:space="0" w:color="auto"/>
            <w:bottom w:val="none" w:sz="0" w:space="0" w:color="auto"/>
            <w:right w:val="none" w:sz="0" w:space="0" w:color="auto"/>
          </w:divBdr>
        </w:div>
        <w:div w:id="1746025958">
          <w:marLeft w:val="0"/>
          <w:marRight w:val="0"/>
          <w:marTop w:val="0"/>
          <w:marBottom w:val="0"/>
          <w:divBdr>
            <w:top w:val="none" w:sz="0" w:space="0" w:color="auto"/>
            <w:left w:val="none" w:sz="0" w:space="0" w:color="auto"/>
            <w:bottom w:val="none" w:sz="0" w:space="0" w:color="auto"/>
            <w:right w:val="none" w:sz="0" w:space="0" w:color="auto"/>
          </w:divBdr>
        </w:div>
        <w:div w:id="1826895500">
          <w:marLeft w:val="0"/>
          <w:marRight w:val="0"/>
          <w:marTop w:val="0"/>
          <w:marBottom w:val="0"/>
          <w:divBdr>
            <w:top w:val="none" w:sz="0" w:space="0" w:color="auto"/>
            <w:left w:val="none" w:sz="0" w:space="0" w:color="auto"/>
            <w:bottom w:val="none" w:sz="0" w:space="0" w:color="auto"/>
            <w:right w:val="none" w:sz="0" w:space="0" w:color="auto"/>
          </w:divBdr>
        </w:div>
        <w:div w:id="1870528833">
          <w:marLeft w:val="0"/>
          <w:marRight w:val="0"/>
          <w:marTop w:val="0"/>
          <w:marBottom w:val="0"/>
          <w:divBdr>
            <w:top w:val="none" w:sz="0" w:space="0" w:color="auto"/>
            <w:left w:val="none" w:sz="0" w:space="0" w:color="auto"/>
            <w:bottom w:val="none" w:sz="0" w:space="0" w:color="auto"/>
            <w:right w:val="none" w:sz="0" w:space="0" w:color="auto"/>
          </w:divBdr>
        </w:div>
        <w:div w:id="1969702892">
          <w:marLeft w:val="0"/>
          <w:marRight w:val="0"/>
          <w:marTop w:val="0"/>
          <w:marBottom w:val="0"/>
          <w:divBdr>
            <w:top w:val="none" w:sz="0" w:space="0" w:color="auto"/>
            <w:left w:val="none" w:sz="0" w:space="0" w:color="auto"/>
            <w:bottom w:val="none" w:sz="0" w:space="0" w:color="auto"/>
            <w:right w:val="none" w:sz="0" w:space="0" w:color="auto"/>
          </w:divBdr>
        </w:div>
        <w:div w:id="2065831601">
          <w:marLeft w:val="0"/>
          <w:marRight w:val="0"/>
          <w:marTop w:val="0"/>
          <w:marBottom w:val="0"/>
          <w:divBdr>
            <w:top w:val="none" w:sz="0" w:space="0" w:color="auto"/>
            <w:left w:val="none" w:sz="0" w:space="0" w:color="auto"/>
            <w:bottom w:val="none" w:sz="0" w:space="0" w:color="auto"/>
            <w:right w:val="none" w:sz="0" w:space="0" w:color="auto"/>
          </w:divBdr>
        </w:div>
        <w:div w:id="2081361449">
          <w:marLeft w:val="0"/>
          <w:marRight w:val="0"/>
          <w:marTop w:val="120"/>
          <w:marBottom w:val="96"/>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
            <w:div w:id="126091464">
              <w:marLeft w:val="0"/>
              <w:marRight w:val="0"/>
              <w:marTop w:val="0"/>
              <w:marBottom w:val="0"/>
              <w:divBdr>
                <w:top w:val="none" w:sz="0" w:space="0" w:color="auto"/>
                <w:left w:val="none" w:sz="0" w:space="0" w:color="auto"/>
                <w:bottom w:val="none" w:sz="0" w:space="0" w:color="auto"/>
                <w:right w:val="none" w:sz="0" w:space="0" w:color="auto"/>
              </w:divBdr>
            </w:div>
          </w:divsChild>
        </w:div>
        <w:div w:id="2145805811">
          <w:marLeft w:val="0"/>
          <w:marRight w:val="0"/>
          <w:marTop w:val="0"/>
          <w:marBottom w:val="0"/>
          <w:divBdr>
            <w:top w:val="none" w:sz="0" w:space="0" w:color="auto"/>
            <w:left w:val="none" w:sz="0" w:space="0" w:color="auto"/>
            <w:bottom w:val="none" w:sz="0" w:space="0" w:color="auto"/>
            <w:right w:val="none" w:sz="0" w:space="0" w:color="auto"/>
          </w:divBdr>
        </w:div>
      </w:divsChild>
    </w:div>
    <w:div w:id="979961565">
      <w:bodyDiv w:val="1"/>
      <w:marLeft w:val="0"/>
      <w:marRight w:val="0"/>
      <w:marTop w:val="0"/>
      <w:marBottom w:val="0"/>
      <w:divBdr>
        <w:top w:val="none" w:sz="0" w:space="0" w:color="auto"/>
        <w:left w:val="none" w:sz="0" w:space="0" w:color="auto"/>
        <w:bottom w:val="none" w:sz="0" w:space="0" w:color="auto"/>
        <w:right w:val="none" w:sz="0" w:space="0" w:color="auto"/>
      </w:divBdr>
      <w:divsChild>
        <w:div w:id="400715385">
          <w:marLeft w:val="0"/>
          <w:marRight w:val="0"/>
          <w:marTop w:val="0"/>
          <w:marBottom w:val="0"/>
          <w:divBdr>
            <w:top w:val="none" w:sz="0" w:space="0" w:color="auto"/>
            <w:left w:val="none" w:sz="0" w:space="0" w:color="auto"/>
            <w:bottom w:val="none" w:sz="0" w:space="0" w:color="auto"/>
            <w:right w:val="none" w:sz="0" w:space="0" w:color="auto"/>
          </w:divBdr>
        </w:div>
      </w:divsChild>
    </w:div>
    <w:div w:id="992412652">
      <w:bodyDiv w:val="1"/>
      <w:marLeft w:val="0"/>
      <w:marRight w:val="0"/>
      <w:marTop w:val="0"/>
      <w:marBottom w:val="0"/>
      <w:divBdr>
        <w:top w:val="none" w:sz="0" w:space="0" w:color="auto"/>
        <w:left w:val="none" w:sz="0" w:space="0" w:color="auto"/>
        <w:bottom w:val="none" w:sz="0" w:space="0" w:color="auto"/>
        <w:right w:val="none" w:sz="0" w:space="0" w:color="auto"/>
      </w:divBdr>
    </w:div>
    <w:div w:id="1002052398">
      <w:bodyDiv w:val="1"/>
      <w:marLeft w:val="0"/>
      <w:marRight w:val="0"/>
      <w:marTop w:val="0"/>
      <w:marBottom w:val="0"/>
      <w:divBdr>
        <w:top w:val="none" w:sz="0" w:space="0" w:color="auto"/>
        <w:left w:val="none" w:sz="0" w:space="0" w:color="auto"/>
        <w:bottom w:val="none" w:sz="0" w:space="0" w:color="auto"/>
        <w:right w:val="none" w:sz="0" w:space="0" w:color="auto"/>
      </w:divBdr>
    </w:div>
    <w:div w:id="1004358607">
      <w:bodyDiv w:val="1"/>
      <w:marLeft w:val="0"/>
      <w:marRight w:val="0"/>
      <w:marTop w:val="0"/>
      <w:marBottom w:val="0"/>
      <w:divBdr>
        <w:top w:val="none" w:sz="0" w:space="0" w:color="auto"/>
        <w:left w:val="none" w:sz="0" w:space="0" w:color="auto"/>
        <w:bottom w:val="none" w:sz="0" w:space="0" w:color="auto"/>
        <w:right w:val="none" w:sz="0" w:space="0" w:color="auto"/>
      </w:divBdr>
    </w:div>
    <w:div w:id="1022320235">
      <w:bodyDiv w:val="1"/>
      <w:marLeft w:val="0"/>
      <w:marRight w:val="0"/>
      <w:marTop w:val="0"/>
      <w:marBottom w:val="0"/>
      <w:divBdr>
        <w:top w:val="none" w:sz="0" w:space="0" w:color="auto"/>
        <w:left w:val="none" w:sz="0" w:space="0" w:color="auto"/>
        <w:bottom w:val="none" w:sz="0" w:space="0" w:color="auto"/>
        <w:right w:val="none" w:sz="0" w:space="0" w:color="auto"/>
      </w:divBdr>
    </w:div>
    <w:div w:id="1024088709">
      <w:bodyDiv w:val="1"/>
      <w:marLeft w:val="0"/>
      <w:marRight w:val="0"/>
      <w:marTop w:val="0"/>
      <w:marBottom w:val="0"/>
      <w:divBdr>
        <w:top w:val="none" w:sz="0" w:space="0" w:color="auto"/>
        <w:left w:val="none" w:sz="0" w:space="0" w:color="auto"/>
        <w:bottom w:val="none" w:sz="0" w:space="0" w:color="auto"/>
        <w:right w:val="none" w:sz="0" w:space="0" w:color="auto"/>
      </w:divBdr>
    </w:div>
    <w:div w:id="1032415275">
      <w:bodyDiv w:val="1"/>
      <w:marLeft w:val="0"/>
      <w:marRight w:val="0"/>
      <w:marTop w:val="0"/>
      <w:marBottom w:val="0"/>
      <w:divBdr>
        <w:top w:val="none" w:sz="0" w:space="0" w:color="auto"/>
        <w:left w:val="none" w:sz="0" w:space="0" w:color="auto"/>
        <w:bottom w:val="none" w:sz="0" w:space="0" w:color="auto"/>
        <w:right w:val="none" w:sz="0" w:space="0" w:color="auto"/>
      </w:divBdr>
    </w:div>
    <w:div w:id="1041325084">
      <w:bodyDiv w:val="1"/>
      <w:marLeft w:val="0"/>
      <w:marRight w:val="0"/>
      <w:marTop w:val="0"/>
      <w:marBottom w:val="0"/>
      <w:divBdr>
        <w:top w:val="none" w:sz="0" w:space="0" w:color="auto"/>
        <w:left w:val="none" w:sz="0" w:space="0" w:color="auto"/>
        <w:bottom w:val="none" w:sz="0" w:space="0" w:color="auto"/>
        <w:right w:val="none" w:sz="0" w:space="0" w:color="auto"/>
      </w:divBdr>
      <w:divsChild>
        <w:div w:id="911811551">
          <w:marLeft w:val="0"/>
          <w:marRight w:val="0"/>
          <w:marTop w:val="0"/>
          <w:marBottom w:val="0"/>
          <w:divBdr>
            <w:top w:val="none" w:sz="0" w:space="0" w:color="auto"/>
            <w:left w:val="none" w:sz="0" w:space="0" w:color="auto"/>
            <w:bottom w:val="none" w:sz="0" w:space="0" w:color="auto"/>
            <w:right w:val="none" w:sz="0" w:space="0" w:color="auto"/>
          </w:divBdr>
        </w:div>
      </w:divsChild>
    </w:div>
    <w:div w:id="1047946252">
      <w:bodyDiv w:val="1"/>
      <w:marLeft w:val="0"/>
      <w:marRight w:val="0"/>
      <w:marTop w:val="0"/>
      <w:marBottom w:val="0"/>
      <w:divBdr>
        <w:top w:val="none" w:sz="0" w:space="0" w:color="auto"/>
        <w:left w:val="none" w:sz="0" w:space="0" w:color="auto"/>
        <w:bottom w:val="none" w:sz="0" w:space="0" w:color="auto"/>
        <w:right w:val="none" w:sz="0" w:space="0" w:color="auto"/>
      </w:divBdr>
      <w:divsChild>
        <w:div w:id="226428217">
          <w:marLeft w:val="0"/>
          <w:marRight w:val="0"/>
          <w:marTop w:val="0"/>
          <w:marBottom w:val="0"/>
          <w:divBdr>
            <w:top w:val="none" w:sz="0" w:space="0" w:color="auto"/>
            <w:left w:val="none" w:sz="0" w:space="0" w:color="auto"/>
            <w:bottom w:val="none" w:sz="0" w:space="0" w:color="auto"/>
            <w:right w:val="none" w:sz="0" w:space="0" w:color="auto"/>
          </w:divBdr>
        </w:div>
        <w:div w:id="1595212019">
          <w:marLeft w:val="0"/>
          <w:marRight w:val="0"/>
          <w:marTop w:val="0"/>
          <w:marBottom w:val="0"/>
          <w:divBdr>
            <w:top w:val="none" w:sz="0" w:space="0" w:color="auto"/>
            <w:left w:val="none" w:sz="0" w:space="0" w:color="auto"/>
            <w:bottom w:val="none" w:sz="0" w:space="0" w:color="auto"/>
            <w:right w:val="none" w:sz="0" w:space="0" w:color="auto"/>
          </w:divBdr>
        </w:div>
        <w:div w:id="1747066740">
          <w:marLeft w:val="0"/>
          <w:marRight w:val="0"/>
          <w:marTop w:val="0"/>
          <w:marBottom w:val="0"/>
          <w:divBdr>
            <w:top w:val="none" w:sz="0" w:space="0" w:color="auto"/>
            <w:left w:val="none" w:sz="0" w:space="0" w:color="auto"/>
            <w:bottom w:val="none" w:sz="0" w:space="0" w:color="auto"/>
            <w:right w:val="none" w:sz="0" w:space="0" w:color="auto"/>
          </w:divBdr>
        </w:div>
      </w:divsChild>
    </w:div>
    <w:div w:id="1051416171">
      <w:bodyDiv w:val="1"/>
      <w:marLeft w:val="0"/>
      <w:marRight w:val="0"/>
      <w:marTop w:val="0"/>
      <w:marBottom w:val="0"/>
      <w:divBdr>
        <w:top w:val="none" w:sz="0" w:space="0" w:color="auto"/>
        <w:left w:val="none" w:sz="0" w:space="0" w:color="auto"/>
        <w:bottom w:val="none" w:sz="0" w:space="0" w:color="auto"/>
        <w:right w:val="none" w:sz="0" w:space="0" w:color="auto"/>
      </w:divBdr>
    </w:div>
    <w:div w:id="1051459806">
      <w:bodyDiv w:val="1"/>
      <w:marLeft w:val="0"/>
      <w:marRight w:val="0"/>
      <w:marTop w:val="0"/>
      <w:marBottom w:val="0"/>
      <w:divBdr>
        <w:top w:val="none" w:sz="0" w:space="0" w:color="auto"/>
        <w:left w:val="none" w:sz="0" w:space="0" w:color="auto"/>
        <w:bottom w:val="none" w:sz="0" w:space="0" w:color="auto"/>
        <w:right w:val="none" w:sz="0" w:space="0" w:color="auto"/>
      </w:divBdr>
    </w:div>
    <w:div w:id="1054738118">
      <w:bodyDiv w:val="1"/>
      <w:marLeft w:val="0"/>
      <w:marRight w:val="0"/>
      <w:marTop w:val="0"/>
      <w:marBottom w:val="0"/>
      <w:divBdr>
        <w:top w:val="none" w:sz="0" w:space="0" w:color="auto"/>
        <w:left w:val="none" w:sz="0" w:space="0" w:color="auto"/>
        <w:bottom w:val="none" w:sz="0" w:space="0" w:color="auto"/>
        <w:right w:val="none" w:sz="0" w:space="0" w:color="auto"/>
      </w:divBdr>
      <w:divsChild>
        <w:div w:id="231670151">
          <w:marLeft w:val="0"/>
          <w:marRight w:val="0"/>
          <w:marTop w:val="0"/>
          <w:marBottom w:val="0"/>
          <w:divBdr>
            <w:top w:val="none" w:sz="0" w:space="0" w:color="auto"/>
            <w:left w:val="none" w:sz="0" w:space="0" w:color="auto"/>
            <w:bottom w:val="none" w:sz="0" w:space="0" w:color="auto"/>
            <w:right w:val="none" w:sz="0" w:space="0" w:color="auto"/>
          </w:divBdr>
        </w:div>
        <w:div w:id="681511141">
          <w:marLeft w:val="0"/>
          <w:marRight w:val="0"/>
          <w:marTop w:val="0"/>
          <w:marBottom w:val="0"/>
          <w:divBdr>
            <w:top w:val="none" w:sz="0" w:space="0" w:color="auto"/>
            <w:left w:val="none" w:sz="0" w:space="0" w:color="auto"/>
            <w:bottom w:val="none" w:sz="0" w:space="0" w:color="auto"/>
            <w:right w:val="none" w:sz="0" w:space="0" w:color="auto"/>
          </w:divBdr>
        </w:div>
        <w:div w:id="1974560775">
          <w:marLeft w:val="0"/>
          <w:marRight w:val="0"/>
          <w:marTop w:val="0"/>
          <w:marBottom w:val="0"/>
          <w:divBdr>
            <w:top w:val="none" w:sz="0" w:space="0" w:color="auto"/>
            <w:left w:val="none" w:sz="0" w:space="0" w:color="auto"/>
            <w:bottom w:val="none" w:sz="0" w:space="0" w:color="auto"/>
            <w:right w:val="none" w:sz="0" w:space="0" w:color="auto"/>
          </w:divBdr>
        </w:div>
      </w:divsChild>
    </w:div>
    <w:div w:id="1069812898">
      <w:bodyDiv w:val="1"/>
      <w:marLeft w:val="0"/>
      <w:marRight w:val="0"/>
      <w:marTop w:val="0"/>
      <w:marBottom w:val="0"/>
      <w:divBdr>
        <w:top w:val="none" w:sz="0" w:space="0" w:color="auto"/>
        <w:left w:val="none" w:sz="0" w:space="0" w:color="auto"/>
        <w:bottom w:val="none" w:sz="0" w:space="0" w:color="auto"/>
        <w:right w:val="none" w:sz="0" w:space="0" w:color="auto"/>
      </w:divBdr>
    </w:div>
    <w:div w:id="1072388283">
      <w:bodyDiv w:val="1"/>
      <w:marLeft w:val="0"/>
      <w:marRight w:val="0"/>
      <w:marTop w:val="0"/>
      <w:marBottom w:val="0"/>
      <w:divBdr>
        <w:top w:val="none" w:sz="0" w:space="0" w:color="auto"/>
        <w:left w:val="none" w:sz="0" w:space="0" w:color="auto"/>
        <w:bottom w:val="none" w:sz="0" w:space="0" w:color="auto"/>
        <w:right w:val="none" w:sz="0" w:space="0" w:color="auto"/>
      </w:divBdr>
    </w:div>
    <w:div w:id="1075319345">
      <w:bodyDiv w:val="1"/>
      <w:marLeft w:val="0"/>
      <w:marRight w:val="0"/>
      <w:marTop w:val="0"/>
      <w:marBottom w:val="0"/>
      <w:divBdr>
        <w:top w:val="none" w:sz="0" w:space="0" w:color="auto"/>
        <w:left w:val="none" w:sz="0" w:space="0" w:color="auto"/>
        <w:bottom w:val="none" w:sz="0" w:space="0" w:color="auto"/>
        <w:right w:val="none" w:sz="0" w:space="0" w:color="auto"/>
      </w:divBdr>
      <w:divsChild>
        <w:div w:id="356321220">
          <w:marLeft w:val="0"/>
          <w:marRight w:val="0"/>
          <w:marTop w:val="0"/>
          <w:marBottom w:val="0"/>
          <w:divBdr>
            <w:top w:val="none" w:sz="0" w:space="0" w:color="auto"/>
            <w:left w:val="none" w:sz="0" w:space="0" w:color="auto"/>
            <w:bottom w:val="none" w:sz="0" w:space="0" w:color="auto"/>
            <w:right w:val="none" w:sz="0" w:space="0" w:color="auto"/>
          </w:divBdr>
        </w:div>
        <w:div w:id="452015440">
          <w:marLeft w:val="0"/>
          <w:marRight w:val="0"/>
          <w:marTop w:val="0"/>
          <w:marBottom w:val="0"/>
          <w:divBdr>
            <w:top w:val="none" w:sz="0" w:space="0" w:color="auto"/>
            <w:left w:val="none" w:sz="0" w:space="0" w:color="auto"/>
            <w:bottom w:val="none" w:sz="0" w:space="0" w:color="auto"/>
            <w:right w:val="none" w:sz="0" w:space="0" w:color="auto"/>
          </w:divBdr>
        </w:div>
        <w:div w:id="995574452">
          <w:marLeft w:val="0"/>
          <w:marRight w:val="0"/>
          <w:marTop w:val="0"/>
          <w:marBottom w:val="0"/>
          <w:divBdr>
            <w:top w:val="none" w:sz="0" w:space="0" w:color="auto"/>
            <w:left w:val="none" w:sz="0" w:space="0" w:color="auto"/>
            <w:bottom w:val="none" w:sz="0" w:space="0" w:color="auto"/>
            <w:right w:val="none" w:sz="0" w:space="0" w:color="auto"/>
          </w:divBdr>
          <w:divsChild>
            <w:div w:id="774590911">
              <w:marLeft w:val="0"/>
              <w:marRight w:val="0"/>
              <w:marTop w:val="0"/>
              <w:marBottom w:val="0"/>
              <w:divBdr>
                <w:top w:val="none" w:sz="0" w:space="0" w:color="auto"/>
                <w:left w:val="none" w:sz="0" w:space="0" w:color="auto"/>
                <w:bottom w:val="none" w:sz="0" w:space="0" w:color="auto"/>
                <w:right w:val="none" w:sz="0" w:space="0" w:color="auto"/>
              </w:divBdr>
            </w:div>
          </w:divsChild>
        </w:div>
        <w:div w:id="1420518729">
          <w:marLeft w:val="0"/>
          <w:marRight w:val="0"/>
          <w:marTop w:val="0"/>
          <w:marBottom w:val="0"/>
          <w:divBdr>
            <w:top w:val="none" w:sz="0" w:space="0" w:color="auto"/>
            <w:left w:val="none" w:sz="0" w:space="0" w:color="auto"/>
            <w:bottom w:val="none" w:sz="0" w:space="0" w:color="auto"/>
            <w:right w:val="none" w:sz="0" w:space="0" w:color="auto"/>
          </w:divBdr>
        </w:div>
        <w:div w:id="1461731557">
          <w:marLeft w:val="0"/>
          <w:marRight w:val="0"/>
          <w:marTop w:val="0"/>
          <w:marBottom w:val="0"/>
          <w:divBdr>
            <w:top w:val="none" w:sz="0" w:space="0" w:color="auto"/>
            <w:left w:val="none" w:sz="0" w:space="0" w:color="auto"/>
            <w:bottom w:val="none" w:sz="0" w:space="0" w:color="auto"/>
            <w:right w:val="none" w:sz="0" w:space="0" w:color="auto"/>
          </w:divBdr>
        </w:div>
        <w:div w:id="1557935085">
          <w:marLeft w:val="0"/>
          <w:marRight w:val="0"/>
          <w:marTop w:val="0"/>
          <w:marBottom w:val="0"/>
          <w:divBdr>
            <w:top w:val="none" w:sz="0" w:space="0" w:color="auto"/>
            <w:left w:val="none" w:sz="0" w:space="0" w:color="auto"/>
            <w:bottom w:val="none" w:sz="0" w:space="0" w:color="auto"/>
            <w:right w:val="none" w:sz="0" w:space="0" w:color="auto"/>
          </w:divBdr>
          <w:divsChild>
            <w:div w:id="113603297">
              <w:marLeft w:val="0"/>
              <w:marRight w:val="0"/>
              <w:marTop w:val="0"/>
              <w:marBottom w:val="0"/>
              <w:divBdr>
                <w:top w:val="none" w:sz="0" w:space="0" w:color="auto"/>
                <w:left w:val="none" w:sz="0" w:space="0" w:color="auto"/>
                <w:bottom w:val="none" w:sz="0" w:space="0" w:color="auto"/>
                <w:right w:val="none" w:sz="0" w:space="0" w:color="auto"/>
              </w:divBdr>
            </w:div>
          </w:divsChild>
        </w:div>
        <w:div w:id="1940865284">
          <w:marLeft w:val="0"/>
          <w:marRight w:val="0"/>
          <w:marTop w:val="0"/>
          <w:marBottom w:val="0"/>
          <w:divBdr>
            <w:top w:val="none" w:sz="0" w:space="0" w:color="auto"/>
            <w:left w:val="none" w:sz="0" w:space="0" w:color="auto"/>
            <w:bottom w:val="none" w:sz="0" w:space="0" w:color="auto"/>
            <w:right w:val="none" w:sz="0" w:space="0" w:color="auto"/>
          </w:divBdr>
        </w:div>
      </w:divsChild>
    </w:div>
    <w:div w:id="1077478540">
      <w:bodyDiv w:val="1"/>
      <w:marLeft w:val="0"/>
      <w:marRight w:val="0"/>
      <w:marTop w:val="0"/>
      <w:marBottom w:val="0"/>
      <w:divBdr>
        <w:top w:val="none" w:sz="0" w:space="0" w:color="auto"/>
        <w:left w:val="none" w:sz="0" w:space="0" w:color="auto"/>
        <w:bottom w:val="none" w:sz="0" w:space="0" w:color="auto"/>
        <w:right w:val="none" w:sz="0" w:space="0" w:color="auto"/>
      </w:divBdr>
      <w:divsChild>
        <w:div w:id="98718043">
          <w:marLeft w:val="0"/>
          <w:marRight w:val="0"/>
          <w:marTop w:val="0"/>
          <w:marBottom w:val="0"/>
          <w:divBdr>
            <w:top w:val="none" w:sz="0" w:space="0" w:color="auto"/>
            <w:left w:val="none" w:sz="0" w:space="0" w:color="auto"/>
            <w:bottom w:val="none" w:sz="0" w:space="0" w:color="auto"/>
            <w:right w:val="none" w:sz="0" w:space="0" w:color="auto"/>
          </w:divBdr>
        </w:div>
        <w:div w:id="1147356251">
          <w:marLeft w:val="0"/>
          <w:marRight w:val="0"/>
          <w:marTop w:val="0"/>
          <w:marBottom w:val="0"/>
          <w:divBdr>
            <w:top w:val="none" w:sz="0" w:space="0" w:color="auto"/>
            <w:left w:val="none" w:sz="0" w:space="0" w:color="auto"/>
            <w:bottom w:val="none" w:sz="0" w:space="0" w:color="auto"/>
            <w:right w:val="none" w:sz="0" w:space="0" w:color="auto"/>
          </w:divBdr>
        </w:div>
        <w:div w:id="1422021569">
          <w:marLeft w:val="0"/>
          <w:marRight w:val="0"/>
          <w:marTop w:val="0"/>
          <w:marBottom w:val="0"/>
          <w:divBdr>
            <w:top w:val="none" w:sz="0" w:space="0" w:color="auto"/>
            <w:left w:val="none" w:sz="0" w:space="0" w:color="auto"/>
            <w:bottom w:val="none" w:sz="0" w:space="0" w:color="auto"/>
            <w:right w:val="none" w:sz="0" w:space="0" w:color="auto"/>
          </w:divBdr>
          <w:divsChild>
            <w:div w:id="843126551">
              <w:marLeft w:val="0"/>
              <w:marRight w:val="0"/>
              <w:marTop w:val="0"/>
              <w:marBottom w:val="0"/>
              <w:divBdr>
                <w:top w:val="none" w:sz="0" w:space="0" w:color="auto"/>
                <w:left w:val="none" w:sz="0" w:space="0" w:color="auto"/>
                <w:bottom w:val="none" w:sz="0" w:space="0" w:color="auto"/>
                <w:right w:val="none" w:sz="0" w:space="0" w:color="auto"/>
              </w:divBdr>
            </w:div>
          </w:divsChild>
        </w:div>
        <w:div w:id="1579556117">
          <w:marLeft w:val="0"/>
          <w:marRight w:val="0"/>
          <w:marTop w:val="0"/>
          <w:marBottom w:val="0"/>
          <w:divBdr>
            <w:top w:val="none" w:sz="0" w:space="0" w:color="auto"/>
            <w:left w:val="none" w:sz="0" w:space="0" w:color="auto"/>
            <w:bottom w:val="none" w:sz="0" w:space="0" w:color="auto"/>
            <w:right w:val="none" w:sz="0" w:space="0" w:color="auto"/>
          </w:divBdr>
          <w:divsChild>
            <w:div w:id="1622610641">
              <w:marLeft w:val="0"/>
              <w:marRight w:val="0"/>
              <w:marTop w:val="0"/>
              <w:marBottom w:val="0"/>
              <w:divBdr>
                <w:top w:val="none" w:sz="0" w:space="0" w:color="auto"/>
                <w:left w:val="none" w:sz="0" w:space="0" w:color="auto"/>
                <w:bottom w:val="none" w:sz="0" w:space="0" w:color="auto"/>
                <w:right w:val="none" w:sz="0" w:space="0" w:color="auto"/>
              </w:divBdr>
            </w:div>
          </w:divsChild>
        </w:div>
        <w:div w:id="1606112908">
          <w:marLeft w:val="0"/>
          <w:marRight w:val="0"/>
          <w:marTop w:val="0"/>
          <w:marBottom w:val="0"/>
          <w:divBdr>
            <w:top w:val="none" w:sz="0" w:space="0" w:color="auto"/>
            <w:left w:val="none" w:sz="0" w:space="0" w:color="auto"/>
            <w:bottom w:val="none" w:sz="0" w:space="0" w:color="auto"/>
            <w:right w:val="none" w:sz="0" w:space="0" w:color="auto"/>
          </w:divBdr>
        </w:div>
      </w:divsChild>
    </w:div>
    <w:div w:id="1079521403">
      <w:bodyDiv w:val="1"/>
      <w:marLeft w:val="0"/>
      <w:marRight w:val="0"/>
      <w:marTop w:val="0"/>
      <w:marBottom w:val="0"/>
      <w:divBdr>
        <w:top w:val="none" w:sz="0" w:space="0" w:color="auto"/>
        <w:left w:val="none" w:sz="0" w:space="0" w:color="auto"/>
        <w:bottom w:val="none" w:sz="0" w:space="0" w:color="auto"/>
        <w:right w:val="none" w:sz="0" w:space="0" w:color="auto"/>
      </w:divBdr>
    </w:div>
    <w:div w:id="1093160819">
      <w:bodyDiv w:val="1"/>
      <w:marLeft w:val="0"/>
      <w:marRight w:val="0"/>
      <w:marTop w:val="0"/>
      <w:marBottom w:val="0"/>
      <w:divBdr>
        <w:top w:val="none" w:sz="0" w:space="0" w:color="auto"/>
        <w:left w:val="none" w:sz="0" w:space="0" w:color="auto"/>
        <w:bottom w:val="none" w:sz="0" w:space="0" w:color="auto"/>
        <w:right w:val="none" w:sz="0" w:space="0" w:color="auto"/>
      </w:divBdr>
    </w:div>
    <w:div w:id="1100102811">
      <w:bodyDiv w:val="1"/>
      <w:marLeft w:val="0"/>
      <w:marRight w:val="0"/>
      <w:marTop w:val="0"/>
      <w:marBottom w:val="0"/>
      <w:divBdr>
        <w:top w:val="none" w:sz="0" w:space="0" w:color="auto"/>
        <w:left w:val="none" w:sz="0" w:space="0" w:color="auto"/>
        <w:bottom w:val="none" w:sz="0" w:space="0" w:color="auto"/>
        <w:right w:val="none" w:sz="0" w:space="0" w:color="auto"/>
      </w:divBdr>
    </w:div>
    <w:div w:id="1103839992">
      <w:bodyDiv w:val="1"/>
      <w:marLeft w:val="0"/>
      <w:marRight w:val="0"/>
      <w:marTop w:val="0"/>
      <w:marBottom w:val="0"/>
      <w:divBdr>
        <w:top w:val="none" w:sz="0" w:space="0" w:color="auto"/>
        <w:left w:val="none" w:sz="0" w:space="0" w:color="auto"/>
        <w:bottom w:val="none" w:sz="0" w:space="0" w:color="auto"/>
        <w:right w:val="none" w:sz="0" w:space="0" w:color="auto"/>
      </w:divBdr>
    </w:div>
    <w:div w:id="1106072770">
      <w:bodyDiv w:val="1"/>
      <w:marLeft w:val="0"/>
      <w:marRight w:val="0"/>
      <w:marTop w:val="0"/>
      <w:marBottom w:val="0"/>
      <w:divBdr>
        <w:top w:val="none" w:sz="0" w:space="0" w:color="auto"/>
        <w:left w:val="none" w:sz="0" w:space="0" w:color="auto"/>
        <w:bottom w:val="none" w:sz="0" w:space="0" w:color="auto"/>
        <w:right w:val="none" w:sz="0" w:space="0" w:color="auto"/>
      </w:divBdr>
      <w:divsChild>
        <w:div w:id="1587808902">
          <w:marLeft w:val="0"/>
          <w:marRight w:val="0"/>
          <w:marTop w:val="0"/>
          <w:marBottom w:val="0"/>
          <w:divBdr>
            <w:top w:val="none" w:sz="0" w:space="0" w:color="auto"/>
            <w:left w:val="none" w:sz="0" w:space="0" w:color="auto"/>
            <w:bottom w:val="none" w:sz="0" w:space="0" w:color="auto"/>
            <w:right w:val="none" w:sz="0" w:space="0" w:color="auto"/>
          </w:divBdr>
        </w:div>
      </w:divsChild>
    </w:div>
    <w:div w:id="1106536895">
      <w:bodyDiv w:val="1"/>
      <w:marLeft w:val="0"/>
      <w:marRight w:val="0"/>
      <w:marTop w:val="0"/>
      <w:marBottom w:val="0"/>
      <w:divBdr>
        <w:top w:val="none" w:sz="0" w:space="0" w:color="auto"/>
        <w:left w:val="none" w:sz="0" w:space="0" w:color="auto"/>
        <w:bottom w:val="none" w:sz="0" w:space="0" w:color="auto"/>
        <w:right w:val="none" w:sz="0" w:space="0" w:color="auto"/>
      </w:divBdr>
    </w:div>
    <w:div w:id="1112482322">
      <w:bodyDiv w:val="1"/>
      <w:marLeft w:val="0"/>
      <w:marRight w:val="0"/>
      <w:marTop w:val="0"/>
      <w:marBottom w:val="0"/>
      <w:divBdr>
        <w:top w:val="none" w:sz="0" w:space="0" w:color="auto"/>
        <w:left w:val="none" w:sz="0" w:space="0" w:color="auto"/>
        <w:bottom w:val="none" w:sz="0" w:space="0" w:color="auto"/>
        <w:right w:val="none" w:sz="0" w:space="0" w:color="auto"/>
      </w:divBdr>
    </w:div>
    <w:div w:id="1114599803">
      <w:bodyDiv w:val="1"/>
      <w:marLeft w:val="0"/>
      <w:marRight w:val="0"/>
      <w:marTop w:val="0"/>
      <w:marBottom w:val="0"/>
      <w:divBdr>
        <w:top w:val="none" w:sz="0" w:space="0" w:color="auto"/>
        <w:left w:val="none" w:sz="0" w:space="0" w:color="auto"/>
        <w:bottom w:val="none" w:sz="0" w:space="0" w:color="auto"/>
        <w:right w:val="none" w:sz="0" w:space="0" w:color="auto"/>
      </w:divBdr>
    </w:div>
    <w:div w:id="1114860269">
      <w:bodyDiv w:val="1"/>
      <w:marLeft w:val="0"/>
      <w:marRight w:val="0"/>
      <w:marTop w:val="0"/>
      <w:marBottom w:val="0"/>
      <w:divBdr>
        <w:top w:val="none" w:sz="0" w:space="0" w:color="auto"/>
        <w:left w:val="none" w:sz="0" w:space="0" w:color="auto"/>
        <w:bottom w:val="none" w:sz="0" w:space="0" w:color="auto"/>
        <w:right w:val="none" w:sz="0" w:space="0" w:color="auto"/>
      </w:divBdr>
    </w:div>
    <w:div w:id="1117525825">
      <w:bodyDiv w:val="1"/>
      <w:marLeft w:val="0"/>
      <w:marRight w:val="0"/>
      <w:marTop w:val="0"/>
      <w:marBottom w:val="0"/>
      <w:divBdr>
        <w:top w:val="none" w:sz="0" w:space="0" w:color="auto"/>
        <w:left w:val="none" w:sz="0" w:space="0" w:color="auto"/>
        <w:bottom w:val="none" w:sz="0" w:space="0" w:color="auto"/>
        <w:right w:val="none" w:sz="0" w:space="0" w:color="auto"/>
      </w:divBdr>
      <w:divsChild>
        <w:div w:id="381829497">
          <w:marLeft w:val="0"/>
          <w:marRight w:val="0"/>
          <w:marTop w:val="0"/>
          <w:marBottom w:val="0"/>
          <w:divBdr>
            <w:top w:val="none" w:sz="0" w:space="0" w:color="auto"/>
            <w:left w:val="none" w:sz="0" w:space="0" w:color="auto"/>
            <w:bottom w:val="none" w:sz="0" w:space="0" w:color="auto"/>
            <w:right w:val="none" w:sz="0" w:space="0" w:color="auto"/>
          </w:divBdr>
        </w:div>
        <w:div w:id="1310792141">
          <w:marLeft w:val="0"/>
          <w:marRight w:val="0"/>
          <w:marTop w:val="0"/>
          <w:marBottom w:val="0"/>
          <w:divBdr>
            <w:top w:val="none" w:sz="0" w:space="0" w:color="auto"/>
            <w:left w:val="none" w:sz="0" w:space="0" w:color="auto"/>
            <w:bottom w:val="none" w:sz="0" w:space="0" w:color="auto"/>
            <w:right w:val="none" w:sz="0" w:space="0" w:color="auto"/>
          </w:divBdr>
        </w:div>
        <w:div w:id="1743790701">
          <w:marLeft w:val="0"/>
          <w:marRight w:val="0"/>
          <w:marTop w:val="0"/>
          <w:marBottom w:val="0"/>
          <w:divBdr>
            <w:top w:val="none" w:sz="0" w:space="0" w:color="auto"/>
            <w:left w:val="none" w:sz="0" w:space="0" w:color="auto"/>
            <w:bottom w:val="none" w:sz="0" w:space="0" w:color="auto"/>
            <w:right w:val="none" w:sz="0" w:space="0" w:color="auto"/>
          </w:divBdr>
        </w:div>
        <w:div w:id="2013336174">
          <w:marLeft w:val="0"/>
          <w:marRight w:val="0"/>
          <w:marTop w:val="120"/>
          <w:marBottom w:val="96"/>
          <w:divBdr>
            <w:top w:val="none" w:sz="0" w:space="0" w:color="auto"/>
            <w:left w:val="none" w:sz="0" w:space="0" w:color="auto"/>
            <w:bottom w:val="none" w:sz="0" w:space="0" w:color="auto"/>
            <w:right w:val="none" w:sz="0" w:space="0" w:color="auto"/>
          </w:divBdr>
          <w:divsChild>
            <w:div w:id="636109338">
              <w:marLeft w:val="0"/>
              <w:marRight w:val="0"/>
              <w:marTop w:val="0"/>
              <w:marBottom w:val="0"/>
              <w:divBdr>
                <w:top w:val="none" w:sz="0" w:space="0" w:color="auto"/>
                <w:left w:val="none" w:sz="0" w:space="0" w:color="auto"/>
                <w:bottom w:val="none" w:sz="0" w:space="0" w:color="auto"/>
                <w:right w:val="none" w:sz="0" w:space="0" w:color="auto"/>
              </w:divBdr>
            </w:div>
            <w:div w:id="18677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600">
      <w:bodyDiv w:val="1"/>
      <w:marLeft w:val="0"/>
      <w:marRight w:val="0"/>
      <w:marTop w:val="0"/>
      <w:marBottom w:val="0"/>
      <w:divBdr>
        <w:top w:val="none" w:sz="0" w:space="0" w:color="auto"/>
        <w:left w:val="none" w:sz="0" w:space="0" w:color="auto"/>
        <w:bottom w:val="none" w:sz="0" w:space="0" w:color="auto"/>
        <w:right w:val="none" w:sz="0" w:space="0" w:color="auto"/>
      </w:divBdr>
    </w:div>
    <w:div w:id="1124155267">
      <w:bodyDiv w:val="1"/>
      <w:marLeft w:val="0"/>
      <w:marRight w:val="0"/>
      <w:marTop w:val="0"/>
      <w:marBottom w:val="0"/>
      <w:divBdr>
        <w:top w:val="none" w:sz="0" w:space="0" w:color="auto"/>
        <w:left w:val="none" w:sz="0" w:space="0" w:color="auto"/>
        <w:bottom w:val="none" w:sz="0" w:space="0" w:color="auto"/>
        <w:right w:val="none" w:sz="0" w:space="0" w:color="auto"/>
      </w:divBdr>
    </w:div>
    <w:div w:id="1127164553">
      <w:bodyDiv w:val="1"/>
      <w:marLeft w:val="0"/>
      <w:marRight w:val="0"/>
      <w:marTop w:val="0"/>
      <w:marBottom w:val="0"/>
      <w:divBdr>
        <w:top w:val="none" w:sz="0" w:space="0" w:color="auto"/>
        <w:left w:val="none" w:sz="0" w:space="0" w:color="auto"/>
        <w:bottom w:val="none" w:sz="0" w:space="0" w:color="auto"/>
        <w:right w:val="none" w:sz="0" w:space="0" w:color="auto"/>
      </w:divBdr>
    </w:div>
    <w:div w:id="1130898367">
      <w:bodyDiv w:val="1"/>
      <w:marLeft w:val="0"/>
      <w:marRight w:val="0"/>
      <w:marTop w:val="0"/>
      <w:marBottom w:val="0"/>
      <w:divBdr>
        <w:top w:val="none" w:sz="0" w:space="0" w:color="auto"/>
        <w:left w:val="none" w:sz="0" w:space="0" w:color="auto"/>
        <w:bottom w:val="none" w:sz="0" w:space="0" w:color="auto"/>
        <w:right w:val="none" w:sz="0" w:space="0" w:color="auto"/>
      </w:divBdr>
      <w:divsChild>
        <w:div w:id="954210541">
          <w:marLeft w:val="0"/>
          <w:marRight w:val="0"/>
          <w:marTop w:val="0"/>
          <w:marBottom w:val="0"/>
          <w:divBdr>
            <w:top w:val="none" w:sz="0" w:space="0" w:color="auto"/>
            <w:left w:val="none" w:sz="0" w:space="0" w:color="auto"/>
            <w:bottom w:val="none" w:sz="0" w:space="0" w:color="auto"/>
            <w:right w:val="none" w:sz="0" w:space="0" w:color="auto"/>
          </w:divBdr>
        </w:div>
      </w:divsChild>
    </w:div>
    <w:div w:id="1137651305">
      <w:bodyDiv w:val="1"/>
      <w:marLeft w:val="0"/>
      <w:marRight w:val="0"/>
      <w:marTop w:val="0"/>
      <w:marBottom w:val="0"/>
      <w:divBdr>
        <w:top w:val="none" w:sz="0" w:space="0" w:color="auto"/>
        <w:left w:val="none" w:sz="0" w:space="0" w:color="auto"/>
        <w:bottom w:val="none" w:sz="0" w:space="0" w:color="auto"/>
        <w:right w:val="none" w:sz="0" w:space="0" w:color="auto"/>
      </w:divBdr>
      <w:divsChild>
        <w:div w:id="371538743">
          <w:marLeft w:val="0"/>
          <w:marRight w:val="0"/>
          <w:marTop w:val="0"/>
          <w:marBottom w:val="0"/>
          <w:divBdr>
            <w:top w:val="none" w:sz="0" w:space="0" w:color="auto"/>
            <w:left w:val="none" w:sz="0" w:space="0" w:color="auto"/>
            <w:bottom w:val="none" w:sz="0" w:space="0" w:color="auto"/>
            <w:right w:val="none" w:sz="0" w:space="0" w:color="auto"/>
          </w:divBdr>
        </w:div>
      </w:divsChild>
    </w:div>
    <w:div w:id="1147404683">
      <w:bodyDiv w:val="1"/>
      <w:marLeft w:val="0"/>
      <w:marRight w:val="0"/>
      <w:marTop w:val="0"/>
      <w:marBottom w:val="0"/>
      <w:divBdr>
        <w:top w:val="none" w:sz="0" w:space="0" w:color="auto"/>
        <w:left w:val="none" w:sz="0" w:space="0" w:color="auto"/>
        <w:bottom w:val="none" w:sz="0" w:space="0" w:color="auto"/>
        <w:right w:val="none" w:sz="0" w:space="0" w:color="auto"/>
      </w:divBdr>
      <w:divsChild>
        <w:div w:id="1902790216">
          <w:marLeft w:val="0"/>
          <w:marRight w:val="0"/>
          <w:marTop w:val="0"/>
          <w:marBottom w:val="0"/>
          <w:divBdr>
            <w:top w:val="none" w:sz="0" w:space="0" w:color="auto"/>
            <w:left w:val="none" w:sz="0" w:space="0" w:color="auto"/>
            <w:bottom w:val="none" w:sz="0" w:space="0" w:color="auto"/>
            <w:right w:val="none" w:sz="0" w:space="0" w:color="auto"/>
          </w:divBdr>
        </w:div>
      </w:divsChild>
    </w:div>
    <w:div w:id="1155225361">
      <w:bodyDiv w:val="1"/>
      <w:marLeft w:val="0"/>
      <w:marRight w:val="0"/>
      <w:marTop w:val="0"/>
      <w:marBottom w:val="0"/>
      <w:divBdr>
        <w:top w:val="none" w:sz="0" w:space="0" w:color="auto"/>
        <w:left w:val="none" w:sz="0" w:space="0" w:color="auto"/>
        <w:bottom w:val="none" w:sz="0" w:space="0" w:color="auto"/>
        <w:right w:val="none" w:sz="0" w:space="0" w:color="auto"/>
      </w:divBdr>
    </w:div>
    <w:div w:id="1161316345">
      <w:bodyDiv w:val="1"/>
      <w:marLeft w:val="0"/>
      <w:marRight w:val="0"/>
      <w:marTop w:val="0"/>
      <w:marBottom w:val="0"/>
      <w:divBdr>
        <w:top w:val="none" w:sz="0" w:space="0" w:color="auto"/>
        <w:left w:val="none" w:sz="0" w:space="0" w:color="auto"/>
        <w:bottom w:val="none" w:sz="0" w:space="0" w:color="auto"/>
        <w:right w:val="none" w:sz="0" w:space="0" w:color="auto"/>
      </w:divBdr>
    </w:div>
    <w:div w:id="1161628178">
      <w:bodyDiv w:val="1"/>
      <w:marLeft w:val="0"/>
      <w:marRight w:val="0"/>
      <w:marTop w:val="0"/>
      <w:marBottom w:val="0"/>
      <w:divBdr>
        <w:top w:val="none" w:sz="0" w:space="0" w:color="auto"/>
        <w:left w:val="none" w:sz="0" w:space="0" w:color="auto"/>
        <w:bottom w:val="none" w:sz="0" w:space="0" w:color="auto"/>
        <w:right w:val="none" w:sz="0" w:space="0" w:color="auto"/>
      </w:divBdr>
    </w:div>
    <w:div w:id="1161891727">
      <w:bodyDiv w:val="1"/>
      <w:marLeft w:val="0"/>
      <w:marRight w:val="0"/>
      <w:marTop w:val="0"/>
      <w:marBottom w:val="0"/>
      <w:divBdr>
        <w:top w:val="none" w:sz="0" w:space="0" w:color="auto"/>
        <w:left w:val="none" w:sz="0" w:space="0" w:color="auto"/>
        <w:bottom w:val="none" w:sz="0" w:space="0" w:color="auto"/>
        <w:right w:val="none" w:sz="0" w:space="0" w:color="auto"/>
      </w:divBdr>
    </w:div>
    <w:div w:id="1163594178">
      <w:bodyDiv w:val="1"/>
      <w:marLeft w:val="0"/>
      <w:marRight w:val="0"/>
      <w:marTop w:val="0"/>
      <w:marBottom w:val="0"/>
      <w:divBdr>
        <w:top w:val="none" w:sz="0" w:space="0" w:color="auto"/>
        <w:left w:val="none" w:sz="0" w:space="0" w:color="auto"/>
        <w:bottom w:val="none" w:sz="0" w:space="0" w:color="auto"/>
        <w:right w:val="none" w:sz="0" w:space="0" w:color="auto"/>
      </w:divBdr>
      <w:divsChild>
        <w:div w:id="1489322721">
          <w:marLeft w:val="0"/>
          <w:marRight w:val="0"/>
          <w:marTop w:val="0"/>
          <w:marBottom w:val="0"/>
          <w:divBdr>
            <w:top w:val="none" w:sz="0" w:space="0" w:color="auto"/>
            <w:left w:val="none" w:sz="0" w:space="0" w:color="auto"/>
            <w:bottom w:val="none" w:sz="0" w:space="0" w:color="auto"/>
            <w:right w:val="none" w:sz="0" w:space="0" w:color="auto"/>
          </w:divBdr>
        </w:div>
        <w:div w:id="1987121442">
          <w:marLeft w:val="0"/>
          <w:marRight w:val="0"/>
          <w:marTop w:val="0"/>
          <w:marBottom w:val="0"/>
          <w:divBdr>
            <w:top w:val="none" w:sz="0" w:space="0" w:color="auto"/>
            <w:left w:val="none" w:sz="0" w:space="0" w:color="auto"/>
            <w:bottom w:val="none" w:sz="0" w:space="0" w:color="auto"/>
            <w:right w:val="none" w:sz="0" w:space="0" w:color="auto"/>
          </w:divBdr>
        </w:div>
      </w:divsChild>
    </w:div>
    <w:div w:id="1169367549">
      <w:bodyDiv w:val="1"/>
      <w:marLeft w:val="0"/>
      <w:marRight w:val="0"/>
      <w:marTop w:val="0"/>
      <w:marBottom w:val="0"/>
      <w:divBdr>
        <w:top w:val="none" w:sz="0" w:space="0" w:color="auto"/>
        <w:left w:val="none" w:sz="0" w:space="0" w:color="auto"/>
        <w:bottom w:val="none" w:sz="0" w:space="0" w:color="auto"/>
        <w:right w:val="none" w:sz="0" w:space="0" w:color="auto"/>
      </w:divBdr>
    </w:div>
    <w:div w:id="1175728608">
      <w:bodyDiv w:val="1"/>
      <w:marLeft w:val="0"/>
      <w:marRight w:val="0"/>
      <w:marTop w:val="0"/>
      <w:marBottom w:val="0"/>
      <w:divBdr>
        <w:top w:val="none" w:sz="0" w:space="0" w:color="auto"/>
        <w:left w:val="none" w:sz="0" w:space="0" w:color="auto"/>
        <w:bottom w:val="none" w:sz="0" w:space="0" w:color="auto"/>
        <w:right w:val="none" w:sz="0" w:space="0" w:color="auto"/>
      </w:divBdr>
    </w:div>
    <w:div w:id="1176655684">
      <w:bodyDiv w:val="1"/>
      <w:marLeft w:val="0"/>
      <w:marRight w:val="0"/>
      <w:marTop w:val="0"/>
      <w:marBottom w:val="0"/>
      <w:divBdr>
        <w:top w:val="none" w:sz="0" w:space="0" w:color="auto"/>
        <w:left w:val="none" w:sz="0" w:space="0" w:color="auto"/>
        <w:bottom w:val="none" w:sz="0" w:space="0" w:color="auto"/>
        <w:right w:val="none" w:sz="0" w:space="0" w:color="auto"/>
      </w:divBdr>
    </w:div>
    <w:div w:id="1179853783">
      <w:bodyDiv w:val="1"/>
      <w:marLeft w:val="0"/>
      <w:marRight w:val="0"/>
      <w:marTop w:val="0"/>
      <w:marBottom w:val="0"/>
      <w:divBdr>
        <w:top w:val="none" w:sz="0" w:space="0" w:color="auto"/>
        <w:left w:val="none" w:sz="0" w:space="0" w:color="auto"/>
        <w:bottom w:val="none" w:sz="0" w:space="0" w:color="auto"/>
        <w:right w:val="none" w:sz="0" w:space="0" w:color="auto"/>
      </w:divBdr>
    </w:div>
    <w:div w:id="1182015404">
      <w:bodyDiv w:val="1"/>
      <w:marLeft w:val="0"/>
      <w:marRight w:val="0"/>
      <w:marTop w:val="0"/>
      <w:marBottom w:val="0"/>
      <w:divBdr>
        <w:top w:val="none" w:sz="0" w:space="0" w:color="auto"/>
        <w:left w:val="none" w:sz="0" w:space="0" w:color="auto"/>
        <w:bottom w:val="none" w:sz="0" w:space="0" w:color="auto"/>
        <w:right w:val="none" w:sz="0" w:space="0" w:color="auto"/>
      </w:divBdr>
    </w:div>
    <w:div w:id="1183084845">
      <w:bodyDiv w:val="1"/>
      <w:marLeft w:val="0"/>
      <w:marRight w:val="0"/>
      <w:marTop w:val="0"/>
      <w:marBottom w:val="0"/>
      <w:divBdr>
        <w:top w:val="none" w:sz="0" w:space="0" w:color="auto"/>
        <w:left w:val="none" w:sz="0" w:space="0" w:color="auto"/>
        <w:bottom w:val="none" w:sz="0" w:space="0" w:color="auto"/>
        <w:right w:val="none" w:sz="0" w:space="0" w:color="auto"/>
      </w:divBdr>
    </w:div>
    <w:div w:id="1185948229">
      <w:bodyDiv w:val="1"/>
      <w:marLeft w:val="0"/>
      <w:marRight w:val="0"/>
      <w:marTop w:val="0"/>
      <w:marBottom w:val="0"/>
      <w:divBdr>
        <w:top w:val="none" w:sz="0" w:space="0" w:color="auto"/>
        <w:left w:val="none" w:sz="0" w:space="0" w:color="auto"/>
        <w:bottom w:val="none" w:sz="0" w:space="0" w:color="auto"/>
        <w:right w:val="none" w:sz="0" w:space="0" w:color="auto"/>
      </w:divBdr>
    </w:div>
    <w:div w:id="1194535026">
      <w:bodyDiv w:val="1"/>
      <w:marLeft w:val="0"/>
      <w:marRight w:val="0"/>
      <w:marTop w:val="0"/>
      <w:marBottom w:val="0"/>
      <w:divBdr>
        <w:top w:val="none" w:sz="0" w:space="0" w:color="auto"/>
        <w:left w:val="none" w:sz="0" w:space="0" w:color="auto"/>
        <w:bottom w:val="none" w:sz="0" w:space="0" w:color="auto"/>
        <w:right w:val="none" w:sz="0" w:space="0" w:color="auto"/>
      </w:divBdr>
    </w:div>
    <w:div w:id="1194537930">
      <w:bodyDiv w:val="1"/>
      <w:marLeft w:val="0"/>
      <w:marRight w:val="0"/>
      <w:marTop w:val="0"/>
      <w:marBottom w:val="0"/>
      <w:divBdr>
        <w:top w:val="none" w:sz="0" w:space="0" w:color="auto"/>
        <w:left w:val="none" w:sz="0" w:space="0" w:color="auto"/>
        <w:bottom w:val="none" w:sz="0" w:space="0" w:color="auto"/>
        <w:right w:val="none" w:sz="0" w:space="0" w:color="auto"/>
      </w:divBdr>
    </w:div>
    <w:div w:id="1201746918">
      <w:bodyDiv w:val="1"/>
      <w:marLeft w:val="0"/>
      <w:marRight w:val="0"/>
      <w:marTop w:val="0"/>
      <w:marBottom w:val="0"/>
      <w:divBdr>
        <w:top w:val="none" w:sz="0" w:space="0" w:color="auto"/>
        <w:left w:val="none" w:sz="0" w:space="0" w:color="auto"/>
        <w:bottom w:val="none" w:sz="0" w:space="0" w:color="auto"/>
        <w:right w:val="none" w:sz="0" w:space="0" w:color="auto"/>
      </w:divBdr>
    </w:div>
    <w:div w:id="1202792221">
      <w:bodyDiv w:val="1"/>
      <w:marLeft w:val="0"/>
      <w:marRight w:val="0"/>
      <w:marTop w:val="0"/>
      <w:marBottom w:val="0"/>
      <w:divBdr>
        <w:top w:val="none" w:sz="0" w:space="0" w:color="auto"/>
        <w:left w:val="none" w:sz="0" w:space="0" w:color="auto"/>
        <w:bottom w:val="none" w:sz="0" w:space="0" w:color="auto"/>
        <w:right w:val="none" w:sz="0" w:space="0" w:color="auto"/>
      </w:divBdr>
    </w:div>
    <w:div w:id="1208108694">
      <w:bodyDiv w:val="1"/>
      <w:marLeft w:val="0"/>
      <w:marRight w:val="0"/>
      <w:marTop w:val="0"/>
      <w:marBottom w:val="0"/>
      <w:divBdr>
        <w:top w:val="none" w:sz="0" w:space="0" w:color="auto"/>
        <w:left w:val="none" w:sz="0" w:space="0" w:color="auto"/>
        <w:bottom w:val="none" w:sz="0" w:space="0" w:color="auto"/>
        <w:right w:val="none" w:sz="0" w:space="0" w:color="auto"/>
      </w:divBdr>
    </w:div>
    <w:div w:id="1209882009">
      <w:bodyDiv w:val="1"/>
      <w:marLeft w:val="0"/>
      <w:marRight w:val="0"/>
      <w:marTop w:val="0"/>
      <w:marBottom w:val="0"/>
      <w:divBdr>
        <w:top w:val="none" w:sz="0" w:space="0" w:color="auto"/>
        <w:left w:val="none" w:sz="0" w:space="0" w:color="auto"/>
        <w:bottom w:val="none" w:sz="0" w:space="0" w:color="auto"/>
        <w:right w:val="none" w:sz="0" w:space="0" w:color="auto"/>
      </w:divBdr>
    </w:div>
    <w:div w:id="1214854612">
      <w:bodyDiv w:val="1"/>
      <w:marLeft w:val="0"/>
      <w:marRight w:val="0"/>
      <w:marTop w:val="0"/>
      <w:marBottom w:val="0"/>
      <w:divBdr>
        <w:top w:val="none" w:sz="0" w:space="0" w:color="auto"/>
        <w:left w:val="none" w:sz="0" w:space="0" w:color="auto"/>
        <w:bottom w:val="none" w:sz="0" w:space="0" w:color="auto"/>
        <w:right w:val="none" w:sz="0" w:space="0" w:color="auto"/>
      </w:divBdr>
    </w:div>
    <w:div w:id="1217549842">
      <w:bodyDiv w:val="1"/>
      <w:marLeft w:val="0"/>
      <w:marRight w:val="0"/>
      <w:marTop w:val="0"/>
      <w:marBottom w:val="0"/>
      <w:divBdr>
        <w:top w:val="none" w:sz="0" w:space="0" w:color="auto"/>
        <w:left w:val="none" w:sz="0" w:space="0" w:color="auto"/>
        <w:bottom w:val="none" w:sz="0" w:space="0" w:color="auto"/>
        <w:right w:val="none" w:sz="0" w:space="0" w:color="auto"/>
      </w:divBdr>
    </w:div>
    <w:div w:id="1220245318">
      <w:bodyDiv w:val="1"/>
      <w:marLeft w:val="0"/>
      <w:marRight w:val="0"/>
      <w:marTop w:val="0"/>
      <w:marBottom w:val="0"/>
      <w:divBdr>
        <w:top w:val="none" w:sz="0" w:space="0" w:color="auto"/>
        <w:left w:val="none" w:sz="0" w:space="0" w:color="auto"/>
        <w:bottom w:val="none" w:sz="0" w:space="0" w:color="auto"/>
        <w:right w:val="none" w:sz="0" w:space="0" w:color="auto"/>
      </w:divBdr>
    </w:div>
    <w:div w:id="1226645758">
      <w:bodyDiv w:val="1"/>
      <w:marLeft w:val="0"/>
      <w:marRight w:val="0"/>
      <w:marTop w:val="0"/>
      <w:marBottom w:val="0"/>
      <w:divBdr>
        <w:top w:val="none" w:sz="0" w:space="0" w:color="auto"/>
        <w:left w:val="none" w:sz="0" w:space="0" w:color="auto"/>
        <w:bottom w:val="none" w:sz="0" w:space="0" w:color="auto"/>
        <w:right w:val="none" w:sz="0" w:space="0" w:color="auto"/>
      </w:divBdr>
      <w:divsChild>
        <w:div w:id="48959408">
          <w:marLeft w:val="0"/>
          <w:marRight w:val="0"/>
          <w:marTop w:val="0"/>
          <w:marBottom w:val="0"/>
          <w:divBdr>
            <w:top w:val="none" w:sz="0" w:space="0" w:color="auto"/>
            <w:left w:val="none" w:sz="0" w:space="0" w:color="auto"/>
            <w:bottom w:val="none" w:sz="0" w:space="0" w:color="auto"/>
            <w:right w:val="none" w:sz="0" w:space="0" w:color="auto"/>
          </w:divBdr>
        </w:div>
        <w:div w:id="353384994">
          <w:marLeft w:val="0"/>
          <w:marRight w:val="0"/>
          <w:marTop w:val="0"/>
          <w:marBottom w:val="0"/>
          <w:divBdr>
            <w:top w:val="none" w:sz="0" w:space="0" w:color="auto"/>
            <w:left w:val="none" w:sz="0" w:space="0" w:color="auto"/>
            <w:bottom w:val="none" w:sz="0" w:space="0" w:color="auto"/>
            <w:right w:val="none" w:sz="0" w:space="0" w:color="auto"/>
          </w:divBdr>
        </w:div>
        <w:div w:id="508760033">
          <w:marLeft w:val="0"/>
          <w:marRight w:val="0"/>
          <w:marTop w:val="0"/>
          <w:marBottom w:val="0"/>
          <w:divBdr>
            <w:top w:val="none" w:sz="0" w:space="0" w:color="auto"/>
            <w:left w:val="none" w:sz="0" w:space="0" w:color="auto"/>
            <w:bottom w:val="none" w:sz="0" w:space="0" w:color="auto"/>
            <w:right w:val="none" w:sz="0" w:space="0" w:color="auto"/>
          </w:divBdr>
        </w:div>
        <w:div w:id="602954650">
          <w:marLeft w:val="0"/>
          <w:marRight w:val="0"/>
          <w:marTop w:val="0"/>
          <w:marBottom w:val="0"/>
          <w:divBdr>
            <w:top w:val="none" w:sz="0" w:space="0" w:color="auto"/>
            <w:left w:val="none" w:sz="0" w:space="0" w:color="auto"/>
            <w:bottom w:val="none" w:sz="0" w:space="0" w:color="auto"/>
            <w:right w:val="none" w:sz="0" w:space="0" w:color="auto"/>
          </w:divBdr>
          <w:divsChild>
            <w:div w:id="267474457">
              <w:marLeft w:val="0"/>
              <w:marRight w:val="0"/>
              <w:marTop w:val="0"/>
              <w:marBottom w:val="0"/>
              <w:divBdr>
                <w:top w:val="none" w:sz="0" w:space="0" w:color="auto"/>
                <w:left w:val="none" w:sz="0" w:space="0" w:color="auto"/>
                <w:bottom w:val="none" w:sz="0" w:space="0" w:color="auto"/>
                <w:right w:val="none" w:sz="0" w:space="0" w:color="auto"/>
              </w:divBdr>
            </w:div>
          </w:divsChild>
        </w:div>
        <w:div w:id="688485160">
          <w:marLeft w:val="0"/>
          <w:marRight w:val="0"/>
          <w:marTop w:val="0"/>
          <w:marBottom w:val="0"/>
          <w:divBdr>
            <w:top w:val="none" w:sz="0" w:space="0" w:color="auto"/>
            <w:left w:val="none" w:sz="0" w:space="0" w:color="auto"/>
            <w:bottom w:val="none" w:sz="0" w:space="0" w:color="auto"/>
            <w:right w:val="none" w:sz="0" w:space="0" w:color="auto"/>
          </w:divBdr>
          <w:divsChild>
            <w:div w:id="1010375066">
              <w:marLeft w:val="0"/>
              <w:marRight w:val="0"/>
              <w:marTop w:val="0"/>
              <w:marBottom w:val="0"/>
              <w:divBdr>
                <w:top w:val="none" w:sz="0" w:space="0" w:color="auto"/>
                <w:left w:val="none" w:sz="0" w:space="0" w:color="auto"/>
                <w:bottom w:val="none" w:sz="0" w:space="0" w:color="auto"/>
                <w:right w:val="none" w:sz="0" w:space="0" w:color="auto"/>
              </w:divBdr>
            </w:div>
          </w:divsChild>
        </w:div>
        <w:div w:id="987172739">
          <w:marLeft w:val="0"/>
          <w:marRight w:val="0"/>
          <w:marTop w:val="0"/>
          <w:marBottom w:val="0"/>
          <w:divBdr>
            <w:top w:val="none" w:sz="0" w:space="0" w:color="auto"/>
            <w:left w:val="none" w:sz="0" w:space="0" w:color="auto"/>
            <w:bottom w:val="none" w:sz="0" w:space="0" w:color="auto"/>
            <w:right w:val="none" w:sz="0" w:space="0" w:color="auto"/>
          </w:divBdr>
        </w:div>
        <w:div w:id="1215853421">
          <w:marLeft w:val="0"/>
          <w:marRight w:val="0"/>
          <w:marTop w:val="0"/>
          <w:marBottom w:val="0"/>
          <w:divBdr>
            <w:top w:val="none" w:sz="0" w:space="0" w:color="auto"/>
            <w:left w:val="none" w:sz="0" w:space="0" w:color="auto"/>
            <w:bottom w:val="none" w:sz="0" w:space="0" w:color="auto"/>
            <w:right w:val="none" w:sz="0" w:space="0" w:color="auto"/>
          </w:divBdr>
        </w:div>
        <w:div w:id="1421875019">
          <w:marLeft w:val="0"/>
          <w:marRight w:val="0"/>
          <w:marTop w:val="0"/>
          <w:marBottom w:val="0"/>
          <w:divBdr>
            <w:top w:val="none" w:sz="0" w:space="0" w:color="auto"/>
            <w:left w:val="none" w:sz="0" w:space="0" w:color="auto"/>
            <w:bottom w:val="none" w:sz="0" w:space="0" w:color="auto"/>
            <w:right w:val="none" w:sz="0" w:space="0" w:color="auto"/>
          </w:divBdr>
        </w:div>
        <w:div w:id="2051571648">
          <w:marLeft w:val="0"/>
          <w:marRight w:val="0"/>
          <w:marTop w:val="0"/>
          <w:marBottom w:val="0"/>
          <w:divBdr>
            <w:top w:val="none" w:sz="0" w:space="0" w:color="auto"/>
            <w:left w:val="none" w:sz="0" w:space="0" w:color="auto"/>
            <w:bottom w:val="none" w:sz="0" w:space="0" w:color="auto"/>
            <w:right w:val="none" w:sz="0" w:space="0" w:color="auto"/>
          </w:divBdr>
        </w:div>
      </w:divsChild>
    </w:div>
    <w:div w:id="1227574546">
      <w:bodyDiv w:val="1"/>
      <w:marLeft w:val="0"/>
      <w:marRight w:val="0"/>
      <w:marTop w:val="0"/>
      <w:marBottom w:val="0"/>
      <w:divBdr>
        <w:top w:val="none" w:sz="0" w:space="0" w:color="auto"/>
        <w:left w:val="none" w:sz="0" w:space="0" w:color="auto"/>
        <w:bottom w:val="none" w:sz="0" w:space="0" w:color="auto"/>
        <w:right w:val="none" w:sz="0" w:space="0" w:color="auto"/>
      </w:divBdr>
    </w:div>
    <w:div w:id="1231383079">
      <w:bodyDiv w:val="1"/>
      <w:marLeft w:val="0"/>
      <w:marRight w:val="0"/>
      <w:marTop w:val="0"/>
      <w:marBottom w:val="0"/>
      <w:divBdr>
        <w:top w:val="none" w:sz="0" w:space="0" w:color="auto"/>
        <w:left w:val="none" w:sz="0" w:space="0" w:color="auto"/>
        <w:bottom w:val="none" w:sz="0" w:space="0" w:color="auto"/>
        <w:right w:val="none" w:sz="0" w:space="0" w:color="auto"/>
      </w:divBdr>
    </w:div>
    <w:div w:id="1246301145">
      <w:bodyDiv w:val="1"/>
      <w:marLeft w:val="0"/>
      <w:marRight w:val="0"/>
      <w:marTop w:val="0"/>
      <w:marBottom w:val="0"/>
      <w:divBdr>
        <w:top w:val="none" w:sz="0" w:space="0" w:color="auto"/>
        <w:left w:val="none" w:sz="0" w:space="0" w:color="auto"/>
        <w:bottom w:val="none" w:sz="0" w:space="0" w:color="auto"/>
        <w:right w:val="none" w:sz="0" w:space="0" w:color="auto"/>
      </w:divBdr>
    </w:div>
    <w:div w:id="1254125051">
      <w:bodyDiv w:val="1"/>
      <w:marLeft w:val="0"/>
      <w:marRight w:val="0"/>
      <w:marTop w:val="0"/>
      <w:marBottom w:val="0"/>
      <w:divBdr>
        <w:top w:val="none" w:sz="0" w:space="0" w:color="auto"/>
        <w:left w:val="none" w:sz="0" w:space="0" w:color="auto"/>
        <w:bottom w:val="none" w:sz="0" w:space="0" w:color="auto"/>
        <w:right w:val="none" w:sz="0" w:space="0" w:color="auto"/>
      </w:divBdr>
    </w:div>
    <w:div w:id="1255211211">
      <w:bodyDiv w:val="1"/>
      <w:marLeft w:val="0"/>
      <w:marRight w:val="0"/>
      <w:marTop w:val="0"/>
      <w:marBottom w:val="0"/>
      <w:divBdr>
        <w:top w:val="none" w:sz="0" w:space="0" w:color="auto"/>
        <w:left w:val="none" w:sz="0" w:space="0" w:color="auto"/>
        <w:bottom w:val="none" w:sz="0" w:space="0" w:color="auto"/>
        <w:right w:val="none" w:sz="0" w:space="0" w:color="auto"/>
      </w:divBdr>
    </w:div>
    <w:div w:id="1256478798">
      <w:bodyDiv w:val="1"/>
      <w:marLeft w:val="0"/>
      <w:marRight w:val="0"/>
      <w:marTop w:val="0"/>
      <w:marBottom w:val="0"/>
      <w:divBdr>
        <w:top w:val="none" w:sz="0" w:space="0" w:color="auto"/>
        <w:left w:val="none" w:sz="0" w:space="0" w:color="auto"/>
        <w:bottom w:val="none" w:sz="0" w:space="0" w:color="auto"/>
        <w:right w:val="none" w:sz="0" w:space="0" w:color="auto"/>
      </w:divBdr>
    </w:div>
    <w:div w:id="1259363830">
      <w:bodyDiv w:val="1"/>
      <w:marLeft w:val="0"/>
      <w:marRight w:val="0"/>
      <w:marTop w:val="0"/>
      <w:marBottom w:val="0"/>
      <w:divBdr>
        <w:top w:val="none" w:sz="0" w:space="0" w:color="auto"/>
        <w:left w:val="none" w:sz="0" w:space="0" w:color="auto"/>
        <w:bottom w:val="none" w:sz="0" w:space="0" w:color="auto"/>
        <w:right w:val="none" w:sz="0" w:space="0" w:color="auto"/>
      </w:divBdr>
      <w:divsChild>
        <w:div w:id="901720770">
          <w:marLeft w:val="0"/>
          <w:marRight w:val="0"/>
          <w:marTop w:val="0"/>
          <w:marBottom w:val="0"/>
          <w:divBdr>
            <w:top w:val="none" w:sz="0" w:space="0" w:color="auto"/>
            <w:left w:val="none" w:sz="0" w:space="0" w:color="auto"/>
            <w:bottom w:val="none" w:sz="0" w:space="0" w:color="auto"/>
            <w:right w:val="none" w:sz="0" w:space="0" w:color="auto"/>
          </w:divBdr>
        </w:div>
        <w:div w:id="1669282526">
          <w:marLeft w:val="0"/>
          <w:marRight w:val="0"/>
          <w:marTop w:val="120"/>
          <w:marBottom w:val="96"/>
          <w:divBdr>
            <w:top w:val="none" w:sz="0" w:space="0" w:color="auto"/>
            <w:left w:val="none" w:sz="0" w:space="0" w:color="auto"/>
            <w:bottom w:val="none" w:sz="0" w:space="0" w:color="auto"/>
            <w:right w:val="none" w:sz="0" w:space="0" w:color="auto"/>
          </w:divBdr>
          <w:divsChild>
            <w:div w:id="1592349834">
              <w:marLeft w:val="0"/>
              <w:marRight w:val="0"/>
              <w:marTop w:val="0"/>
              <w:marBottom w:val="0"/>
              <w:divBdr>
                <w:top w:val="none" w:sz="0" w:space="0" w:color="auto"/>
                <w:left w:val="none" w:sz="0" w:space="0" w:color="auto"/>
                <w:bottom w:val="none" w:sz="0" w:space="0" w:color="auto"/>
                <w:right w:val="none" w:sz="0" w:space="0" w:color="auto"/>
              </w:divBdr>
            </w:div>
            <w:div w:id="1728644896">
              <w:marLeft w:val="0"/>
              <w:marRight w:val="0"/>
              <w:marTop w:val="0"/>
              <w:marBottom w:val="0"/>
              <w:divBdr>
                <w:top w:val="none" w:sz="0" w:space="0" w:color="auto"/>
                <w:left w:val="none" w:sz="0" w:space="0" w:color="auto"/>
                <w:bottom w:val="none" w:sz="0" w:space="0" w:color="auto"/>
                <w:right w:val="none" w:sz="0" w:space="0" w:color="auto"/>
              </w:divBdr>
            </w:div>
          </w:divsChild>
        </w:div>
        <w:div w:id="1992638497">
          <w:marLeft w:val="0"/>
          <w:marRight w:val="0"/>
          <w:marTop w:val="0"/>
          <w:marBottom w:val="0"/>
          <w:divBdr>
            <w:top w:val="none" w:sz="0" w:space="0" w:color="auto"/>
            <w:left w:val="none" w:sz="0" w:space="0" w:color="auto"/>
            <w:bottom w:val="none" w:sz="0" w:space="0" w:color="auto"/>
            <w:right w:val="none" w:sz="0" w:space="0" w:color="auto"/>
          </w:divBdr>
        </w:div>
      </w:divsChild>
    </w:div>
    <w:div w:id="1268734328">
      <w:bodyDiv w:val="1"/>
      <w:marLeft w:val="0"/>
      <w:marRight w:val="0"/>
      <w:marTop w:val="0"/>
      <w:marBottom w:val="0"/>
      <w:divBdr>
        <w:top w:val="none" w:sz="0" w:space="0" w:color="auto"/>
        <w:left w:val="none" w:sz="0" w:space="0" w:color="auto"/>
        <w:bottom w:val="none" w:sz="0" w:space="0" w:color="auto"/>
        <w:right w:val="none" w:sz="0" w:space="0" w:color="auto"/>
      </w:divBdr>
      <w:divsChild>
        <w:div w:id="1170174053">
          <w:marLeft w:val="0"/>
          <w:marRight w:val="0"/>
          <w:marTop w:val="0"/>
          <w:marBottom w:val="0"/>
          <w:divBdr>
            <w:top w:val="none" w:sz="0" w:space="0" w:color="auto"/>
            <w:left w:val="none" w:sz="0" w:space="0" w:color="auto"/>
            <w:bottom w:val="none" w:sz="0" w:space="0" w:color="auto"/>
            <w:right w:val="none" w:sz="0" w:space="0" w:color="auto"/>
          </w:divBdr>
        </w:div>
        <w:div w:id="2031682138">
          <w:marLeft w:val="0"/>
          <w:marRight w:val="0"/>
          <w:marTop w:val="0"/>
          <w:marBottom w:val="0"/>
          <w:divBdr>
            <w:top w:val="none" w:sz="0" w:space="0" w:color="auto"/>
            <w:left w:val="none" w:sz="0" w:space="0" w:color="auto"/>
            <w:bottom w:val="none" w:sz="0" w:space="0" w:color="auto"/>
            <w:right w:val="none" w:sz="0" w:space="0" w:color="auto"/>
          </w:divBdr>
        </w:div>
      </w:divsChild>
    </w:div>
    <w:div w:id="1269660986">
      <w:bodyDiv w:val="1"/>
      <w:marLeft w:val="0"/>
      <w:marRight w:val="0"/>
      <w:marTop w:val="0"/>
      <w:marBottom w:val="0"/>
      <w:divBdr>
        <w:top w:val="none" w:sz="0" w:space="0" w:color="auto"/>
        <w:left w:val="none" w:sz="0" w:space="0" w:color="auto"/>
        <w:bottom w:val="none" w:sz="0" w:space="0" w:color="auto"/>
        <w:right w:val="none" w:sz="0" w:space="0" w:color="auto"/>
      </w:divBdr>
    </w:div>
    <w:div w:id="1281228983">
      <w:bodyDiv w:val="1"/>
      <w:marLeft w:val="0"/>
      <w:marRight w:val="0"/>
      <w:marTop w:val="0"/>
      <w:marBottom w:val="0"/>
      <w:divBdr>
        <w:top w:val="none" w:sz="0" w:space="0" w:color="auto"/>
        <w:left w:val="none" w:sz="0" w:space="0" w:color="auto"/>
        <w:bottom w:val="none" w:sz="0" w:space="0" w:color="auto"/>
        <w:right w:val="none" w:sz="0" w:space="0" w:color="auto"/>
      </w:divBdr>
    </w:div>
    <w:div w:id="1291324080">
      <w:bodyDiv w:val="1"/>
      <w:marLeft w:val="0"/>
      <w:marRight w:val="0"/>
      <w:marTop w:val="0"/>
      <w:marBottom w:val="0"/>
      <w:divBdr>
        <w:top w:val="none" w:sz="0" w:space="0" w:color="auto"/>
        <w:left w:val="none" w:sz="0" w:space="0" w:color="auto"/>
        <w:bottom w:val="none" w:sz="0" w:space="0" w:color="auto"/>
        <w:right w:val="none" w:sz="0" w:space="0" w:color="auto"/>
      </w:divBdr>
    </w:div>
    <w:div w:id="1292130957">
      <w:bodyDiv w:val="1"/>
      <w:marLeft w:val="0"/>
      <w:marRight w:val="0"/>
      <w:marTop w:val="0"/>
      <w:marBottom w:val="0"/>
      <w:divBdr>
        <w:top w:val="none" w:sz="0" w:space="0" w:color="auto"/>
        <w:left w:val="none" w:sz="0" w:space="0" w:color="auto"/>
        <w:bottom w:val="none" w:sz="0" w:space="0" w:color="auto"/>
        <w:right w:val="none" w:sz="0" w:space="0" w:color="auto"/>
      </w:divBdr>
      <w:divsChild>
        <w:div w:id="1966354077">
          <w:marLeft w:val="0"/>
          <w:marRight w:val="0"/>
          <w:marTop w:val="0"/>
          <w:marBottom w:val="0"/>
          <w:divBdr>
            <w:top w:val="none" w:sz="0" w:space="0" w:color="auto"/>
            <w:left w:val="none" w:sz="0" w:space="0" w:color="auto"/>
            <w:bottom w:val="none" w:sz="0" w:space="0" w:color="auto"/>
            <w:right w:val="none" w:sz="0" w:space="0" w:color="auto"/>
          </w:divBdr>
        </w:div>
      </w:divsChild>
    </w:div>
    <w:div w:id="1292395180">
      <w:bodyDiv w:val="1"/>
      <w:marLeft w:val="0"/>
      <w:marRight w:val="0"/>
      <w:marTop w:val="0"/>
      <w:marBottom w:val="0"/>
      <w:divBdr>
        <w:top w:val="none" w:sz="0" w:space="0" w:color="auto"/>
        <w:left w:val="none" w:sz="0" w:space="0" w:color="auto"/>
        <w:bottom w:val="none" w:sz="0" w:space="0" w:color="auto"/>
        <w:right w:val="none" w:sz="0" w:space="0" w:color="auto"/>
      </w:divBdr>
    </w:div>
    <w:div w:id="1293901115">
      <w:bodyDiv w:val="1"/>
      <w:marLeft w:val="0"/>
      <w:marRight w:val="0"/>
      <w:marTop w:val="0"/>
      <w:marBottom w:val="0"/>
      <w:divBdr>
        <w:top w:val="none" w:sz="0" w:space="0" w:color="auto"/>
        <w:left w:val="none" w:sz="0" w:space="0" w:color="auto"/>
        <w:bottom w:val="none" w:sz="0" w:space="0" w:color="auto"/>
        <w:right w:val="none" w:sz="0" w:space="0" w:color="auto"/>
      </w:divBdr>
    </w:div>
    <w:div w:id="1295403962">
      <w:bodyDiv w:val="1"/>
      <w:marLeft w:val="0"/>
      <w:marRight w:val="0"/>
      <w:marTop w:val="0"/>
      <w:marBottom w:val="0"/>
      <w:divBdr>
        <w:top w:val="none" w:sz="0" w:space="0" w:color="auto"/>
        <w:left w:val="none" w:sz="0" w:space="0" w:color="auto"/>
        <w:bottom w:val="none" w:sz="0" w:space="0" w:color="auto"/>
        <w:right w:val="none" w:sz="0" w:space="0" w:color="auto"/>
      </w:divBdr>
    </w:div>
    <w:div w:id="1301884705">
      <w:bodyDiv w:val="1"/>
      <w:marLeft w:val="0"/>
      <w:marRight w:val="0"/>
      <w:marTop w:val="0"/>
      <w:marBottom w:val="0"/>
      <w:divBdr>
        <w:top w:val="none" w:sz="0" w:space="0" w:color="auto"/>
        <w:left w:val="none" w:sz="0" w:space="0" w:color="auto"/>
        <w:bottom w:val="none" w:sz="0" w:space="0" w:color="auto"/>
        <w:right w:val="none" w:sz="0" w:space="0" w:color="auto"/>
      </w:divBdr>
      <w:divsChild>
        <w:div w:id="968128926">
          <w:marLeft w:val="0"/>
          <w:marRight w:val="0"/>
          <w:marTop w:val="0"/>
          <w:marBottom w:val="0"/>
          <w:divBdr>
            <w:top w:val="none" w:sz="0" w:space="0" w:color="auto"/>
            <w:left w:val="none" w:sz="0" w:space="0" w:color="auto"/>
            <w:bottom w:val="none" w:sz="0" w:space="0" w:color="auto"/>
            <w:right w:val="none" w:sz="0" w:space="0" w:color="auto"/>
          </w:divBdr>
        </w:div>
      </w:divsChild>
    </w:div>
    <w:div w:id="1302884147">
      <w:bodyDiv w:val="1"/>
      <w:marLeft w:val="0"/>
      <w:marRight w:val="0"/>
      <w:marTop w:val="0"/>
      <w:marBottom w:val="0"/>
      <w:divBdr>
        <w:top w:val="none" w:sz="0" w:space="0" w:color="auto"/>
        <w:left w:val="none" w:sz="0" w:space="0" w:color="auto"/>
        <w:bottom w:val="none" w:sz="0" w:space="0" w:color="auto"/>
        <w:right w:val="none" w:sz="0" w:space="0" w:color="auto"/>
      </w:divBdr>
    </w:div>
    <w:div w:id="1309088208">
      <w:bodyDiv w:val="1"/>
      <w:marLeft w:val="0"/>
      <w:marRight w:val="0"/>
      <w:marTop w:val="0"/>
      <w:marBottom w:val="0"/>
      <w:divBdr>
        <w:top w:val="none" w:sz="0" w:space="0" w:color="auto"/>
        <w:left w:val="none" w:sz="0" w:space="0" w:color="auto"/>
        <w:bottom w:val="none" w:sz="0" w:space="0" w:color="auto"/>
        <w:right w:val="none" w:sz="0" w:space="0" w:color="auto"/>
      </w:divBdr>
    </w:div>
    <w:div w:id="1309700208">
      <w:bodyDiv w:val="1"/>
      <w:marLeft w:val="0"/>
      <w:marRight w:val="0"/>
      <w:marTop w:val="0"/>
      <w:marBottom w:val="0"/>
      <w:divBdr>
        <w:top w:val="none" w:sz="0" w:space="0" w:color="auto"/>
        <w:left w:val="none" w:sz="0" w:space="0" w:color="auto"/>
        <w:bottom w:val="none" w:sz="0" w:space="0" w:color="auto"/>
        <w:right w:val="none" w:sz="0" w:space="0" w:color="auto"/>
      </w:divBdr>
    </w:div>
    <w:div w:id="1312565434">
      <w:bodyDiv w:val="1"/>
      <w:marLeft w:val="0"/>
      <w:marRight w:val="0"/>
      <w:marTop w:val="0"/>
      <w:marBottom w:val="0"/>
      <w:divBdr>
        <w:top w:val="none" w:sz="0" w:space="0" w:color="auto"/>
        <w:left w:val="none" w:sz="0" w:space="0" w:color="auto"/>
        <w:bottom w:val="none" w:sz="0" w:space="0" w:color="auto"/>
        <w:right w:val="none" w:sz="0" w:space="0" w:color="auto"/>
      </w:divBdr>
      <w:divsChild>
        <w:div w:id="1457332935">
          <w:marLeft w:val="0"/>
          <w:marRight w:val="0"/>
          <w:marTop w:val="0"/>
          <w:marBottom w:val="0"/>
          <w:divBdr>
            <w:top w:val="none" w:sz="0" w:space="0" w:color="auto"/>
            <w:left w:val="none" w:sz="0" w:space="0" w:color="auto"/>
            <w:bottom w:val="none" w:sz="0" w:space="0" w:color="auto"/>
            <w:right w:val="none" w:sz="0" w:space="0" w:color="auto"/>
          </w:divBdr>
        </w:div>
      </w:divsChild>
    </w:div>
    <w:div w:id="1313828286">
      <w:bodyDiv w:val="1"/>
      <w:marLeft w:val="0"/>
      <w:marRight w:val="0"/>
      <w:marTop w:val="0"/>
      <w:marBottom w:val="0"/>
      <w:divBdr>
        <w:top w:val="none" w:sz="0" w:space="0" w:color="auto"/>
        <w:left w:val="none" w:sz="0" w:space="0" w:color="auto"/>
        <w:bottom w:val="none" w:sz="0" w:space="0" w:color="auto"/>
        <w:right w:val="none" w:sz="0" w:space="0" w:color="auto"/>
      </w:divBdr>
    </w:div>
    <w:div w:id="1336610383">
      <w:bodyDiv w:val="1"/>
      <w:marLeft w:val="0"/>
      <w:marRight w:val="0"/>
      <w:marTop w:val="0"/>
      <w:marBottom w:val="0"/>
      <w:divBdr>
        <w:top w:val="none" w:sz="0" w:space="0" w:color="auto"/>
        <w:left w:val="none" w:sz="0" w:space="0" w:color="auto"/>
        <w:bottom w:val="none" w:sz="0" w:space="0" w:color="auto"/>
        <w:right w:val="none" w:sz="0" w:space="0" w:color="auto"/>
      </w:divBdr>
      <w:divsChild>
        <w:div w:id="176505796">
          <w:marLeft w:val="0"/>
          <w:marRight w:val="0"/>
          <w:marTop w:val="0"/>
          <w:marBottom w:val="0"/>
          <w:divBdr>
            <w:top w:val="none" w:sz="0" w:space="0" w:color="auto"/>
            <w:left w:val="none" w:sz="0" w:space="0" w:color="auto"/>
            <w:bottom w:val="none" w:sz="0" w:space="0" w:color="auto"/>
            <w:right w:val="none" w:sz="0" w:space="0" w:color="auto"/>
          </w:divBdr>
        </w:div>
        <w:div w:id="187792663">
          <w:marLeft w:val="0"/>
          <w:marRight w:val="0"/>
          <w:marTop w:val="0"/>
          <w:marBottom w:val="0"/>
          <w:divBdr>
            <w:top w:val="none" w:sz="0" w:space="0" w:color="auto"/>
            <w:left w:val="none" w:sz="0" w:space="0" w:color="auto"/>
            <w:bottom w:val="none" w:sz="0" w:space="0" w:color="auto"/>
            <w:right w:val="none" w:sz="0" w:space="0" w:color="auto"/>
          </w:divBdr>
        </w:div>
        <w:div w:id="238101878">
          <w:marLeft w:val="0"/>
          <w:marRight w:val="0"/>
          <w:marTop w:val="0"/>
          <w:marBottom w:val="0"/>
          <w:divBdr>
            <w:top w:val="none" w:sz="0" w:space="0" w:color="auto"/>
            <w:left w:val="none" w:sz="0" w:space="0" w:color="auto"/>
            <w:bottom w:val="none" w:sz="0" w:space="0" w:color="auto"/>
            <w:right w:val="none" w:sz="0" w:space="0" w:color="auto"/>
          </w:divBdr>
        </w:div>
        <w:div w:id="320620469">
          <w:marLeft w:val="0"/>
          <w:marRight w:val="0"/>
          <w:marTop w:val="0"/>
          <w:marBottom w:val="0"/>
          <w:divBdr>
            <w:top w:val="none" w:sz="0" w:space="0" w:color="auto"/>
            <w:left w:val="none" w:sz="0" w:space="0" w:color="auto"/>
            <w:bottom w:val="none" w:sz="0" w:space="0" w:color="auto"/>
            <w:right w:val="none" w:sz="0" w:space="0" w:color="auto"/>
          </w:divBdr>
        </w:div>
        <w:div w:id="332144253">
          <w:marLeft w:val="0"/>
          <w:marRight w:val="0"/>
          <w:marTop w:val="120"/>
          <w:marBottom w:val="96"/>
          <w:divBdr>
            <w:top w:val="none" w:sz="0" w:space="0" w:color="auto"/>
            <w:left w:val="none" w:sz="0" w:space="0" w:color="auto"/>
            <w:bottom w:val="none" w:sz="0" w:space="0" w:color="auto"/>
            <w:right w:val="none" w:sz="0" w:space="0" w:color="auto"/>
          </w:divBdr>
          <w:divsChild>
            <w:div w:id="1657028513">
              <w:marLeft w:val="0"/>
              <w:marRight w:val="0"/>
              <w:marTop w:val="0"/>
              <w:marBottom w:val="0"/>
              <w:divBdr>
                <w:top w:val="none" w:sz="0" w:space="0" w:color="auto"/>
                <w:left w:val="none" w:sz="0" w:space="0" w:color="auto"/>
                <w:bottom w:val="none" w:sz="0" w:space="0" w:color="auto"/>
                <w:right w:val="none" w:sz="0" w:space="0" w:color="auto"/>
              </w:divBdr>
            </w:div>
            <w:div w:id="1945383355">
              <w:marLeft w:val="0"/>
              <w:marRight w:val="0"/>
              <w:marTop w:val="0"/>
              <w:marBottom w:val="0"/>
              <w:divBdr>
                <w:top w:val="none" w:sz="0" w:space="0" w:color="auto"/>
                <w:left w:val="none" w:sz="0" w:space="0" w:color="auto"/>
                <w:bottom w:val="none" w:sz="0" w:space="0" w:color="auto"/>
                <w:right w:val="none" w:sz="0" w:space="0" w:color="auto"/>
              </w:divBdr>
            </w:div>
          </w:divsChild>
        </w:div>
        <w:div w:id="538005774">
          <w:marLeft w:val="0"/>
          <w:marRight w:val="0"/>
          <w:marTop w:val="0"/>
          <w:marBottom w:val="0"/>
          <w:divBdr>
            <w:top w:val="none" w:sz="0" w:space="0" w:color="auto"/>
            <w:left w:val="none" w:sz="0" w:space="0" w:color="auto"/>
            <w:bottom w:val="none" w:sz="0" w:space="0" w:color="auto"/>
            <w:right w:val="none" w:sz="0" w:space="0" w:color="auto"/>
          </w:divBdr>
        </w:div>
        <w:div w:id="618799357">
          <w:marLeft w:val="0"/>
          <w:marRight w:val="0"/>
          <w:marTop w:val="0"/>
          <w:marBottom w:val="0"/>
          <w:divBdr>
            <w:top w:val="none" w:sz="0" w:space="0" w:color="auto"/>
            <w:left w:val="none" w:sz="0" w:space="0" w:color="auto"/>
            <w:bottom w:val="none" w:sz="0" w:space="0" w:color="auto"/>
            <w:right w:val="none" w:sz="0" w:space="0" w:color="auto"/>
          </w:divBdr>
        </w:div>
        <w:div w:id="777263977">
          <w:marLeft w:val="0"/>
          <w:marRight w:val="0"/>
          <w:marTop w:val="120"/>
          <w:marBottom w:val="96"/>
          <w:divBdr>
            <w:top w:val="none" w:sz="0" w:space="0" w:color="auto"/>
            <w:left w:val="none" w:sz="0" w:space="0" w:color="auto"/>
            <w:bottom w:val="none" w:sz="0" w:space="0" w:color="auto"/>
            <w:right w:val="none" w:sz="0" w:space="0" w:color="auto"/>
          </w:divBdr>
          <w:divsChild>
            <w:div w:id="711274631">
              <w:marLeft w:val="0"/>
              <w:marRight w:val="0"/>
              <w:marTop w:val="0"/>
              <w:marBottom w:val="0"/>
              <w:divBdr>
                <w:top w:val="none" w:sz="0" w:space="0" w:color="auto"/>
                <w:left w:val="none" w:sz="0" w:space="0" w:color="auto"/>
                <w:bottom w:val="none" w:sz="0" w:space="0" w:color="auto"/>
                <w:right w:val="none" w:sz="0" w:space="0" w:color="auto"/>
              </w:divBdr>
            </w:div>
            <w:div w:id="1652442198">
              <w:marLeft w:val="0"/>
              <w:marRight w:val="0"/>
              <w:marTop w:val="0"/>
              <w:marBottom w:val="0"/>
              <w:divBdr>
                <w:top w:val="none" w:sz="0" w:space="0" w:color="auto"/>
                <w:left w:val="none" w:sz="0" w:space="0" w:color="auto"/>
                <w:bottom w:val="none" w:sz="0" w:space="0" w:color="auto"/>
                <w:right w:val="none" w:sz="0" w:space="0" w:color="auto"/>
              </w:divBdr>
            </w:div>
          </w:divsChild>
        </w:div>
        <w:div w:id="821386195">
          <w:marLeft w:val="0"/>
          <w:marRight w:val="0"/>
          <w:marTop w:val="0"/>
          <w:marBottom w:val="0"/>
          <w:divBdr>
            <w:top w:val="none" w:sz="0" w:space="0" w:color="auto"/>
            <w:left w:val="none" w:sz="0" w:space="0" w:color="auto"/>
            <w:bottom w:val="none" w:sz="0" w:space="0" w:color="auto"/>
            <w:right w:val="none" w:sz="0" w:space="0" w:color="auto"/>
          </w:divBdr>
        </w:div>
        <w:div w:id="1134787779">
          <w:marLeft w:val="0"/>
          <w:marRight w:val="0"/>
          <w:marTop w:val="0"/>
          <w:marBottom w:val="0"/>
          <w:divBdr>
            <w:top w:val="none" w:sz="0" w:space="0" w:color="auto"/>
            <w:left w:val="none" w:sz="0" w:space="0" w:color="auto"/>
            <w:bottom w:val="none" w:sz="0" w:space="0" w:color="auto"/>
            <w:right w:val="none" w:sz="0" w:space="0" w:color="auto"/>
          </w:divBdr>
        </w:div>
        <w:div w:id="1233352671">
          <w:marLeft w:val="0"/>
          <w:marRight w:val="0"/>
          <w:marTop w:val="120"/>
          <w:marBottom w:val="96"/>
          <w:divBdr>
            <w:top w:val="none" w:sz="0" w:space="0" w:color="auto"/>
            <w:left w:val="none" w:sz="0" w:space="0" w:color="auto"/>
            <w:bottom w:val="none" w:sz="0" w:space="0" w:color="auto"/>
            <w:right w:val="none" w:sz="0" w:space="0" w:color="auto"/>
          </w:divBdr>
          <w:divsChild>
            <w:div w:id="440684575">
              <w:marLeft w:val="0"/>
              <w:marRight w:val="0"/>
              <w:marTop w:val="0"/>
              <w:marBottom w:val="0"/>
              <w:divBdr>
                <w:top w:val="none" w:sz="0" w:space="0" w:color="auto"/>
                <w:left w:val="none" w:sz="0" w:space="0" w:color="auto"/>
                <w:bottom w:val="none" w:sz="0" w:space="0" w:color="auto"/>
                <w:right w:val="none" w:sz="0" w:space="0" w:color="auto"/>
              </w:divBdr>
            </w:div>
            <w:div w:id="1211722216">
              <w:marLeft w:val="0"/>
              <w:marRight w:val="0"/>
              <w:marTop w:val="0"/>
              <w:marBottom w:val="0"/>
              <w:divBdr>
                <w:top w:val="none" w:sz="0" w:space="0" w:color="auto"/>
                <w:left w:val="none" w:sz="0" w:space="0" w:color="auto"/>
                <w:bottom w:val="none" w:sz="0" w:space="0" w:color="auto"/>
                <w:right w:val="none" w:sz="0" w:space="0" w:color="auto"/>
              </w:divBdr>
            </w:div>
          </w:divsChild>
        </w:div>
        <w:div w:id="1313485546">
          <w:marLeft w:val="0"/>
          <w:marRight w:val="0"/>
          <w:marTop w:val="120"/>
          <w:marBottom w:val="96"/>
          <w:divBdr>
            <w:top w:val="none" w:sz="0" w:space="0" w:color="auto"/>
            <w:left w:val="none" w:sz="0" w:space="0" w:color="auto"/>
            <w:bottom w:val="none" w:sz="0" w:space="0" w:color="auto"/>
            <w:right w:val="none" w:sz="0" w:space="0" w:color="auto"/>
          </w:divBdr>
          <w:divsChild>
            <w:div w:id="957491982">
              <w:marLeft w:val="0"/>
              <w:marRight w:val="0"/>
              <w:marTop w:val="0"/>
              <w:marBottom w:val="0"/>
              <w:divBdr>
                <w:top w:val="none" w:sz="0" w:space="0" w:color="auto"/>
                <w:left w:val="none" w:sz="0" w:space="0" w:color="auto"/>
                <w:bottom w:val="none" w:sz="0" w:space="0" w:color="auto"/>
                <w:right w:val="none" w:sz="0" w:space="0" w:color="auto"/>
              </w:divBdr>
            </w:div>
            <w:div w:id="1038508617">
              <w:marLeft w:val="0"/>
              <w:marRight w:val="0"/>
              <w:marTop w:val="0"/>
              <w:marBottom w:val="0"/>
              <w:divBdr>
                <w:top w:val="none" w:sz="0" w:space="0" w:color="auto"/>
                <w:left w:val="none" w:sz="0" w:space="0" w:color="auto"/>
                <w:bottom w:val="none" w:sz="0" w:space="0" w:color="auto"/>
                <w:right w:val="none" w:sz="0" w:space="0" w:color="auto"/>
              </w:divBdr>
            </w:div>
          </w:divsChild>
        </w:div>
        <w:div w:id="1453670894">
          <w:marLeft w:val="0"/>
          <w:marRight w:val="0"/>
          <w:marTop w:val="0"/>
          <w:marBottom w:val="0"/>
          <w:divBdr>
            <w:top w:val="none" w:sz="0" w:space="0" w:color="auto"/>
            <w:left w:val="none" w:sz="0" w:space="0" w:color="auto"/>
            <w:bottom w:val="none" w:sz="0" w:space="0" w:color="auto"/>
            <w:right w:val="none" w:sz="0" w:space="0" w:color="auto"/>
          </w:divBdr>
        </w:div>
        <w:div w:id="1597253873">
          <w:marLeft w:val="0"/>
          <w:marRight w:val="0"/>
          <w:marTop w:val="0"/>
          <w:marBottom w:val="0"/>
          <w:divBdr>
            <w:top w:val="none" w:sz="0" w:space="0" w:color="auto"/>
            <w:left w:val="none" w:sz="0" w:space="0" w:color="auto"/>
            <w:bottom w:val="none" w:sz="0" w:space="0" w:color="auto"/>
            <w:right w:val="none" w:sz="0" w:space="0" w:color="auto"/>
          </w:divBdr>
        </w:div>
        <w:div w:id="2001687663">
          <w:marLeft w:val="0"/>
          <w:marRight w:val="0"/>
          <w:marTop w:val="120"/>
          <w:marBottom w:val="96"/>
          <w:divBdr>
            <w:top w:val="none" w:sz="0" w:space="0" w:color="auto"/>
            <w:left w:val="none" w:sz="0" w:space="0" w:color="auto"/>
            <w:bottom w:val="none" w:sz="0" w:space="0" w:color="auto"/>
            <w:right w:val="none" w:sz="0" w:space="0" w:color="auto"/>
          </w:divBdr>
          <w:divsChild>
            <w:div w:id="631712212">
              <w:marLeft w:val="0"/>
              <w:marRight w:val="0"/>
              <w:marTop w:val="0"/>
              <w:marBottom w:val="0"/>
              <w:divBdr>
                <w:top w:val="none" w:sz="0" w:space="0" w:color="auto"/>
                <w:left w:val="none" w:sz="0" w:space="0" w:color="auto"/>
                <w:bottom w:val="none" w:sz="0" w:space="0" w:color="auto"/>
                <w:right w:val="none" w:sz="0" w:space="0" w:color="auto"/>
              </w:divBdr>
            </w:div>
            <w:div w:id="1150052239">
              <w:marLeft w:val="0"/>
              <w:marRight w:val="0"/>
              <w:marTop w:val="0"/>
              <w:marBottom w:val="0"/>
              <w:divBdr>
                <w:top w:val="none" w:sz="0" w:space="0" w:color="auto"/>
                <w:left w:val="none" w:sz="0" w:space="0" w:color="auto"/>
                <w:bottom w:val="none" w:sz="0" w:space="0" w:color="auto"/>
                <w:right w:val="none" w:sz="0" w:space="0" w:color="auto"/>
              </w:divBdr>
            </w:div>
          </w:divsChild>
        </w:div>
        <w:div w:id="2131514878">
          <w:marLeft w:val="0"/>
          <w:marRight w:val="0"/>
          <w:marTop w:val="0"/>
          <w:marBottom w:val="0"/>
          <w:divBdr>
            <w:top w:val="none" w:sz="0" w:space="0" w:color="auto"/>
            <w:left w:val="none" w:sz="0" w:space="0" w:color="auto"/>
            <w:bottom w:val="none" w:sz="0" w:space="0" w:color="auto"/>
            <w:right w:val="none" w:sz="0" w:space="0" w:color="auto"/>
          </w:divBdr>
        </w:div>
      </w:divsChild>
    </w:div>
    <w:div w:id="1337000360">
      <w:bodyDiv w:val="1"/>
      <w:marLeft w:val="0"/>
      <w:marRight w:val="0"/>
      <w:marTop w:val="0"/>
      <w:marBottom w:val="0"/>
      <w:divBdr>
        <w:top w:val="none" w:sz="0" w:space="0" w:color="auto"/>
        <w:left w:val="none" w:sz="0" w:space="0" w:color="auto"/>
        <w:bottom w:val="none" w:sz="0" w:space="0" w:color="auto"/>
        <w:right w:val="none" w:sz="0" w:space="0" w:color="auto"/>
      </w:divBdr>
    </w:div>
    <w:div w:id="1340111096">
      <w:bodyDiv w:val="1"/>
      <w:marLeft w:val="0"/>
      <w:marRight w:val="0"/>
      <w:marTop w:val="0"/>
      <w:marBottom w:val="0"/>
      <w:divBdr>
        <w:top w:val="none" w:sz="0" w:space="0" w:color="auto"/>
        <w:left w:val="none" w:sz="0" w:space="0" w:color="auto"/>
        <w:bottom w:val="none" w:sz="0" w:space="0" w:color="auto"/>
        <w:right w:val="none" w:sz="0" w:space="0" w:color="auto"/>
      </w:divBdr>
    </w:div>
    <w:div w:id="1345748897">
      <w:bodyDiv w:val="1"/>
      <w:marLeft w:val="0"/>
      <w:marRight w:val="0"/>
      <w:marTop w:val="0"/>
      <w:marBottom w:val="0"/>
      <w:divBdr>
        <w:top w:val="none" w:sz="0" w:space="0" w:color="auto"/>
        <w:left w:val="none" w:sz="0" w:space="0" w:color="auto"/>
        <w:bottom w:val="none" w:sz="0" w:space="0" w:color="auto"/>
        <w:right w:val="none" w:sz="0" w:space="0" w:color="auto"/>
      </w:divBdr>
    </w:div>
    <w:div w:id="1359967260">
      <w:bodyDiv w:val="1"/>
      <w:marLeft w:val="0"/>
      <w:marRight w:val="0"/>
      <w:marTop w:val="0"/>
      <w:marBottom w:val="0"/>
      <w:divBdr>
        <w:top w:val="none" w:sz="0" w:space="0" w:color="auto"/>
        <w:left w:val="none" w:sz="0" w:space="0" w:color="auto"/>
        <w:bottom w:val="none" w:sz="0" w:space="0" w:color="auto"/>
        <w:right w:val="none" w:sz="0" w:space="0" w:color="auto"/>
      </w:divBdr>
    </w:div>
    <w:div w:id="1366521534">
      <w:bodyDiv w:val="1"/>
      <w:marLeft w:val="0"/>
      <w:marRight w:val="0"/>
      <w:marTop w:val="0"/>
      <w:marBottom w:val="0"/>
      <w:divBdr>
        <w:top w:val="none" w:sz="0" w:space="0" w:color="auto"/>
        <w:left w:val="none" w:sz="0" w:space="0" w:color="auto"/>
        <w:bottom w:val="none" w:sz="0" w:space="0" w:color="auto"/>
        <w:right w:val="none" w:sz="0" w:space="0" w:color="auto"/>
      </w:divBdr>
    </w:div>
    <w:div w:id="1368721695">
      <w:bodyDiv w:val="1"/>
      <w:marLeft w:val="0"/>
      <w:marRight w:val="0"/>
      <w:marTop w:val="0"/>
      <w:marBottom w:val="0"/>
      <w:divBdr>
        <w:top w:val="none" w:sz="0" w:space="0" w:color="auto"/>
        <w:left w:val="none" w:sz="0" w:space="0" w:color="auto"/>
        <w:bottom w:val="none" w:sz="0" w:space="0" w:color="auto"/>
        <w:right w:val="none" w:sz="0" w:space="0" w:color="auto"/>
      </w:divBdr>
    </w:div>
    <w:div w:id="1377847915">
      <w:bodyDiv w:val="1"/>
      <w:marLeft w:val="0"/>
      <w:marRight w:val="0"/>
      <w:marTop w:val="0"/>
      <w:marBottom w:val="0"/>
      <w:divBdr>
        <w:top w:val="none" w:sz="0" w:space="0" w:color="auto"/>
        <w:left w:val="none" w:sz="0" w:space="0" w:color="auto"/>
        <w:bottom w:val="none" w:sz="0" w:space="0" w:color="auto"/>
        <w:right w:val="none" w:sz="0" w:space="0" w:color="auto"/>
      </w:divBdr>
    </w:div>
    <w:div w:id="1386297986">
      <w:bodyDiv w:val="1"/>
      <w:marLeft w:val="0"/>
      <w:marRight w:val="0"/>
      <w:marTop w:val="0"/>
      <w:marBottom w:val="0"/>
      <w:divBdr>
        <w:top w:val="none" w:sz="0" w:space="0" w:color="auto"/>
        <w:left w:val="none" w:sz="0" w:space="0" w:color="auto"/>
        <w:bottom w:val="none" w:sz="0" w:space="0" w:color="auto"/>
        <w:right w:val="none" w:sz="0" w:space="0" w:color="auto"/>
      </w:divBdr>
    </w:div>
    <w:div w:id="1388604739">
      <w:bodyDiv w:val="1"/>
      <w:marLeft w:val="0"/>
      <w:marRight w:val="0"/>
      <w:marTop w:val="0"/>
      <w:marBottom w:val="0"/>
      <w:divBdr>
        <w:top w:val="none" w:sz="0" w:space="0" w:color="auto"/>
        <w:left w:val="none" w:sz="0" w:space="0" w:color="auto"/>
        <w:bottom w:val="none" w:sz="0" w:space="0" w:color="auto"/>
        <w:right w:val="none" w:sz="0" w:space="0" w:color="auto"/>
      </w:divBdr>
    </w:div>
    <w:div w:id="1390152997">
      <w:bodyDiv w:val="1"/>
      <w:marLeft w:val="0"/>
      <w:marRight w:val="0"/>
      <w:marTop w:val="0"/>
      <w:marBottom w:val="0"/>
      <w:divBdr>
        <w:top w:val="none" w:sz="0" w:space="0" w:color="auto"/>
        <w:left w:val="none" w:sz="0" w:space="0" w:color="auto"/>
        <w:bottom w:val="none" w:sz="0" w:space="0" w:color="auto"/>
        <w:right w:val="none" w:sz="0" w:space="0" w:color="auto"/>
      </w:divBdr>
    </w:div>
    <w:div w:id="1413939405">
      <w:bodyDiv w:val="1"/>
      <w:marLeft w:val="0"/>
      <w:marRight w:val="0"/>
      <w:marTop w:val="0"/>
      <w:marBottom w:val="0"/>
      <w:divBdr>
        <w:top w:val="none" w:sz="0" w:space="0" w:color="auto"/>
        <w:left w:val="none" w:sz="0" w:space="0" w:color="auto"/>
        <w:bottom w:val="none" w:sz="0" w:space="0" w:color="auto"/>
        <w:right w:val="none" w:sz="0" w:space="0" w:color="auto"/>
      </w:divBdr>
    </w:div>
    <w:div w:id="1416241953">
      <w:bodyDiv w:val="1"/>
      <w:marLeft w:val="0"/>
      <w:marRight w:val="0"/>
      <w:marTop w:val="0"/>
      <w:marBottom w:val="0"/>
      <w:divBdr>
        <w:top w:val="none" w:sz="0" w:space="0" w:color="auto"/>
        <w:left w:val="none" w:sz="0" w:space="0" w:color="auto"/>
        <w:bottom w:val="none" w:sz="0" w:space="0" w:color="auto"/>
        <w:right w:val="none" w:sz="0" w:space="0" w:color="auto"/>
      </w:divBdr>
    </w:div>
    <w:div w:id="1418290654">
      <w:bodyDiv w:val="1"/>
      <w:marLeft w:val="0"/>
      <w:marRight w:val="0"/>
      <w:marTop w:val="0"/>
      <w:marBottom w:val="0"/>
      <w:divBdr>
        <w:top w:val="none" w:sz="0" w:space="0" w:color="auto"/>
        <w:left w:val="none" w:sz="0" w:space="0" w:color="auto"/>
        <w:bottom w:val="none" w:sz="0" w:space="0" w:color="auto"/>
        <w:right w:val="none" w:sz="0" w:space="0" w:color="auto"/>
      </w:divBdr>
      <w:divsChild>
        <w:div w:id="101583321">
          <w:marLeft w:val="0"/>
          <w:marRight w:val="0"/>
          <w:marTop w:val="0"/>
          <w:marBottom w:val="0"/>
          <w:divBdr>
            <w:top w:val="none" w:sz="0" w:space="0" w:color="auto"/>
            <w:left w:val="none" w:sz="0" w:space="0" w:color="auto"/>
            <w:bottom w:val="none" w:sz="0" w:space="0" w:color="auto"/>
            <w:right w:val="none" w:sz="0" w:space="0" w:color="auto"/>
          </w:divBdr>
          <w:divsChild>
            <w:div w:id="1609465575">
              <w:marLeft w:val="0"/>
              <w:marRight w:val="0"/>
              <w:marTop w:val="0"/>
              <w:marBottom w:val="0"/>
              <w:divBdr>
                <w:top w:val="none" w:sz="0" w:space="0" w:color="auto"/>
                <w:left w:val="none" w:sz="0" w:space="0" w:color="auto"/>
                <w:bottom w:val="none" w:sz="0" w:space="0" w:color="auto"/>
                <w:right w:val="none" w:sz="0" w:space="0" w:color="auto"/>
              </w:divBdr>
            </w:div>
          </w:divsChild>
        </w:div>
        <w:div w:id="298191467">
          <w:marLeft w:val="0"/>
          <w:marRight w:val="0"/>
          <w:marTop w:val="0"/>
          <w:marBottom w:val="0"/>
          <w:divBdr>
            <w:top w:val="none" w:sz="0" w:space="0" w:color="auto"/>
            <w:left w:val="none" w:sz="0" w:space="0" w:color="auto"/>
            <w:bottom w:val="none" w:sz="0" w:space="0" w:color="auto"/>
            <w:right w:val="none" w:sz="0" w:space="0" w:color="auto"/>
          </w:divBdr>
        </w:div>
        <w:div w:id="810711546">
          <w:marLeft w:val="0"/>
          <w:marRight w:val="0"/>
          <w:marTop w:val="0"/>
          <w:marBottom w:val="0"/>
          <w:divBdr>
            <w:top w:val="none" w:sz="0" w:space="0" w:color="auto"/>
            <w:left w:val="none" w:sz="0" w:space="0" w:color="auto"/>
            <w:bottom w:val="none" w:sz="0" w:space="0" w:color="auto"/>
            <w:right w:val="none" w:sz="0" w:space="0" w:color="auto"/>
          </w:divBdr>
          <w:divsChild>
            <w:div w:id="1690136028">
              <w:marLeft w:val="0"/>
              <w:marRight w:val="0"/>
              <w:marTop w:val="0"/>
              <w:marBottom w:val="0"/>
              <w:divBdr>
                <w:top w:val="none" w:sz="0" w:space="0" w:color="auto"/>
                <w:left w:val="none" w:sz="0" w:space="0" w:color="auto"/>
                <w:bottom w:val="none" w:sz="0" w:space="0" w:color="auto"/>
                <w:right w:val="none" w:sz="0" w:space="0" w:color="auto"/>
              </w:divBdr>
            </w:div>
          </w:divsChild>
        </w:div>
        <w:div w:id="835917324">
          <w:marLeft w:val="0"/>
          <w:marRight w:val="0"/>
          <w:marTop w:val="0"/>
          <w:marBottom w:val="0"/>
          <w:divBdr>
            <w:top w:val="none" w:sz="0" w:space="0" w:color="auto"/>
            <w:left w:val="none" w:sz="0" w:space="0" w:color="auto"/>
            <w:bottom w:val="none" w:sz="0" w:space="0" w:color="auto"/>
            <w:right w:val="none" w:sz="0" w:space="0" w:color="auto"/>
          </w:divBdr>
        </w:div>
        <w:div w:id="1568415702">
          <w:marLeft w:val="0"/>
          <w:marRight w:val="0"/>
          <w:marTop w:val="0"/>
          <w:marBottom w:val="0"/>
          <w:divBdr>
            <w:top w:val="none" w:sz="0" w:space="0" w:color="auto"/>
            <w:left w:val="none" w:sz="0" w:space="0" w:color="auto"/>
            <w:bottom w:val="none" w:sz="0" w:space="0" w:color="auto"/>
            <w:right w:val="none" w:sz="0" w:space="0" w:color="auto"/>
          </w:divBdr>
        </w:div>
        <w:div w:id="1687975063">
          <w:marLeft w:val="0"/>
          <w:marRight w:val="0"/>
          <w:marTop w:val="0"/>
          <w:marBottom w:val="0"/>
          <w:divBdr>
            <w:top w:val="none" w:sz="0" w:space="0" w:color="auto"/>
            <w:left w:val="none" w:sz="0" w:space="0" w:color="auto"/>
            <w:bottom w:val="none" w:sz="0" w:space="0" w:color="auto"/>
            <w:right w:val="none" w:sz="0" w:space="0" w:color="auto"/>
          </w:divBdr>
        </w:div>
      </w:divsChild>
    </w:div>
    <w:div w:id="1426538790">
      <w:bodyDiv w:val="1"/>
      <w:marLeft w:val="0"/>
      <w:marRight w:val="0"/>
      <w:marTop w:val="0"/>
      <w:marBottom w:val="0"/>
      <w:divBdr>
        <w:top w:val="none" w:sz="0" w:space="0" w:color="auto"/>
        <w:left w:val="none" w:sz="0" w:space="0" w:color="auto"/>
        <w:bottom w:val="none" w:sz="0" w:space="0" w:color="auto"/>
        <w:right w:val="none" w:sz="0" w:space="0" w:color="auto"/>
      </w:divBdr>
      <w:divsChild>
        <w:div w:id="109709796">
          <w:marLeft w:val="0"/>
          <w:marRight w:val="0"/>
          <w:marTop w:val="0"/>
          <w:marBottom w:val="0"/>
          <w:divBdr>
            <w:top w:val="none" w:sz="0" w:space="0" w:color="auto"/>
            <w:left w:val="none" w:sz="0" w:space="0" w:color="auto"/>
            <w:bottom w:val="none" w:sz="0" w:space="0" w:color="auto"/>
            <w:right w:val="none" w:sz="0" w:space="0" w:color="auto"/>
          </w:divBdr>
        </w:div>
        <w:div w:id="677999809">
          <w:marLeft w:val="0"/>
          <w:marRight w:val="0"/>
          <w:marTop w:val="0"/>
          <w:marBottom w:val="0"/>
          <w:divBdr>
            <w:top w:val="none" w:sz="0" w:space="0" w:color="auto"/>
            <w:left w:val="none" w:sz="0" w:space="0" w:color="auto"/>
            <w:bottom w:val="none" w:sz="0" w:space="0" w:color="auto"/>
            <w:right w:val="none" w:sz="0" w:space="0" w:color="auto"/>
          </w:divBdr>
        </w:div>
        <w:div w:id="1174033237">
          <w:marLeft w:val="0"/>
          <w:marRight w:val="0"/>
          <w:marTop w:val="0"/>
          <w:marBottom w:val="0"/>
          <w:divBdr>
            <w:top w:val="none" w:sz="0" w:space="0" w:color="auto"/>
            <w:left w:val="none" w:sz="0" w:space="0" w:color="auto"/>
            <w:bottom w:val="none" w:sz="0" w:space="0" w:color="auto"/>
            <w:right w:val="none" w:sz="0" w:space="0" w:color="auto"/>
          </w:divBdr>
        </w:div>
        <w:div w:id="1928728304">
          <w:marLeft w:val="0"/>
          <w:marRight w:val="0"/>
          <w:marTop w:val="0"/>
          <w:marBottom w:val="0"/>
          <w:divBdr>
            <w:top w:val="none" w:sz="0" w:space="0" w:color="auto"/>
            <w:left w:val="none" w:sz="0" w:space="0" w:color="auto"/>
            <w:bottom w:val="none" w:sz="0" w:space="0" w:color="auto"/>
            <w:right w:val="none" w:sz="0" w:space="0" w:color="auto"/>
          </w:divBdr>
        </w:div>
        <w:div w:id="2097938521">
          <w:marLeft w:val="0"/>
          <w:marRight w:val="0"/>
          <w:marTop w:val="0"/>
          <w:marBottom w:val="0"/>
          <w:divBdr>
            <w:top w:val="none" w:sz="0" w:space="0" w:color="auto"/>
            <w:left w:val="none" w:sz="0" w:space="0" w:color="auto"/>
            <w:bottom w:val="none" w:sz="0" w:space="0" w:color="auto"/>
            <w:right w:val="none" w:sz="0" w:space="0" w:color="auto"/>
          </w:divBdr>
        </w:div>
        <w:div w:id="2129935807">
          <w:marLeft w:val="0"/>
          <w:marRight w:val="0"/>
          <w:marTop w:val="0"/>
          <w:marBottom w:val="0"/>
          <w:divBdr>
            <w:top w:val="none" w:sz="0" w:space="0" w:color="auto"/>
            <w:left w:val="none" w:sz="0" w:space="0" w:color="auto"/>
            <w:bottom w:val="none" w:sz="0" w:space="0" w:color="auto"/>
            <w:right w:val="none" w:sz="0" w:space="0" w:color="auto"/>
          </w:divBdr>
        </w:div>
      </w:divsChild>
    </w:div>
    <w:div w:id="1427534399">
      <w:bodyDiv w:val="1"/>
      <w:marLeft w:val="0"/>
      <w:marRight w:val="0"/>
      <w:marTop w:val="0"/>
      <w:marBottom w:val="0"/>
      <w:divBdr>
        <w:top w:val="none" w:sz="0" w:space="0" w:color="auto"/>
        <w:left w:val="none" w:sz="0" w:space="0" w:color="auto"/>
        <w:bottom w:val="none" w:sz="0" w:space="0" w:color="auto"/>
        <w:right w:val="none" w:sz="0" w:space="0" w:color="auto"/>
      </w:divBdr>
    </w:div>
    <w:div w:id="1428117965">
      <w:bodyDiv w:val="1"/>
      <w:marLeft w:val="0"/>
      <w:marRight w:val="0"/>
      <w:marTop w:val="0"/>
      <w:marBottom w:val="0"/>
      <w:divBdr>
        <w:top w:val="none" w:sz="0" w:space="0" w:color="auto"/>
        <w:left w:val="none" w:sz="0" w:space="0" w:color="auto"/>
        <w:bottom w:val="none" w:sz="0" w:space="0" w:color="auto"/>
        <w:right w:val="none" w:sz="0" w:space="0" w:color="auto"/>
      </w:divBdr>
    </w:div>
    <w:div w:id="1428309499">
      <w:bodyDiv w:val="1"/>
      <w:marLeft w:val="0"/>
      <w:marRight w:val="0"/>
      <w:marTop w:val="0"/>
      <w:marBottom w:val="0"/>
      <w:divBdr>
        <w:top w:val="none" w:sz="0" w:space="0" w:color="auto"/>
        <w:left w:val="none" w:sz="0" w:space="0" w:color="auto"/>
        <w:bottom w:val="none" w:sz="0" w:space="0" w:color="auto"/>
        <w:right w:val="none" w:sz="0" w:space="0" w:color="auto"/>
      </w:divBdr>
    </w:div>
    <w:div w:id="1429228589">
      <w:bodyDiv w:val="1"/>
      <w:marLeft w:val="0"/>
      <w:marRight w:val="0"/>
      <w:marTop w:val="0"/>
      <w:marBottom w:val="0"/>
      <w:divBdr>
        <w:top w:val="none" w:sz="0" w:space="0" w:color="auto"/>
        <w:left w:val="none" w:sz="0" w:space="0" w:color="auto"/>
        <w:bottom w:val="none" w:sz="0" w:space="0" w:color="auto"/>
        <w:right w:val="none" w:sz="0" w:space="0" w:color="auto"/>
      </w:divBdr>
    </w:div>
    <w:div w:id="1437747411">
      <w:bodyDiv w:val="1"/>
      <w:marLeft w:val="0"/>
      <w:marRight w:val="0"/>
      <w:marTop w:val="0"/>
      <w:marBottom w:val="0"/>
      <w:divBdr>
        <w:top w:val="none" w:sz="0" w:space="0" w:color="auto"/>
        <w:left w:val="none" w:sz="0" w:space="0" w:color="auto"/>
        <w:bottom w:val="none" w:sz="0" w:space="0" w:color="auto"/>
        <w:right w:val="none" w:sz="0" w:space="0" w:color="auto"/>
      </w:divBdr>
    </w:div>
    <w:div w:id="1438401603">
      <w:bodyDiv w:val="1"/>
      <w:marLeft w:val="0"/>
      <w:marRight w:val="0"/>
      <w:marTop w:val="0"/>
      <w:marBottom w:val="0"/>
      <w:divBdr>
        <w:top w:val="none" w:sz="0" w:space="0" w:color="auto"/>
        <w:left w:val="none" w:sz="0" w:space="0" w:color="auto"/>
        <w:bottom w:val="none" w:sz="0" w:space="0" w:color="auto"/>
        <w:right w:val="none" w:sz="0" w:space="0" w:color="auto"/>
      </w:divBdr>
      <w:divsChild>
        <w:div w:id="1313413544">
          <w:marLeft w:val="0"/>
          <w:marRight w:val="0"/>
          <w:marTop w:val="0"/>
          <w:marBottom w:val="0"/>
          <w:divBdr>
            <w:top w:val="none" w:sz="0" w:space="0" w:color="auto"/>
            <w:left w:val="none" w:sz="0" w:space="0" w:color="auto"/>
            <w:bottom w:val="none" w:sz="0" w:space="0" w:color="auto"/>
            <w:right w:val="none" w:sz="0" w:space="0" w:color="auto"/>
          </w:divBdr>
        </w:div>
      </w:divsChild>
    </w:div>
    <w:div w:id="1443763249">
      <w:bodyDiv w:val="1"/>
      <w:marLeft w:val="0"/>
      <w:marRight w:val="0"/>
      <w:marTop w:val="0"/>
      <w:marBottom w:val="0"/>
      <w:divBdr>
        <w:top w:val="none" w:sz="0" w:space="0" w:color="auto"/>
        <w:left w:val="none" w:sz="0" w:space="0" w:color="auto"/>
        <w:bottom w:val="none" w:sz="0" w:space="0" w:color="auto"/>
        <w:right w:val="none" w:sz="0" w:space="0" w:color="auto"/>
      </w:divBdr>
      <w:divsChild>
        <w:div w:id="2633345">
          <w:marLeft w:val="0"/>
          <w:marRight w:val="0"/>
          <w:marTop w:val="0"/>
          <w:marBottom w:val="0"/>
          <w:divBdr>
            <w:top w:val="none" w:sz="0" w:space="0" w:color="auto"/>
            <w:left w:val="none" w:sz="0" w:space="0" w:color="auto"/>
            <w:bottom w:val="none" w:sz="0" w:space="0" w:color="auto"/>
            <w:right w:val="none" w:sz="0" w:space="0" w:color="auto"/>
          </w:divBdr>
        </w:div>
        <w:div w:id="295376027">
          <w:marLeft w:val="0"/>
          <w:marRight w:val="0"/>
          <w:marTop w:val="0"/>
          <w:marBottom w:val="0"/>
          <w:divBdr>
            <w:top w:val="none" w:sz="0" w:space="0" w:color="auto"/>
            <w:left w:val="none" w:sz="0" w:space="0" w:color="auto"/>
            <w:bottom w:val="none" w:sz="0" w:space="0" w:color="auto"/>
            <w:right w:val="none" w:sz="0" w:space="0" w:color="auto"/>
          </w:divBdr>
        </w:div>
        <w:div w:id="351609601">
          <w:marLeft w:val="0"/>
          <w:marRight w:val="0"/>
          <w:marTop w:val="0"/>
          <w:marBottom w:val="0"/>
          <w:divBdr>
            <w:top w:val="none" w:sz="0" w:space="0" w:color="auto"/>
            <w:left w:val="none" w:sz="0" w:space="0" w:color="auto"/>
            <w:bottom w:val="none" w:sz="0" w:space="0" w:color="auto"/>
            <w:right w:val="none" w:sz="0" w:space="0" w:color="auto"/>
          </w:divBdr>
          <w:divsChild>
            <w:div w:id="54861203">
              <w:marLeft w:val="0"/>
              <w:marRight w:val="0"/>
              <w:marTop w:val="0"/>
              <w:marBottom w:val="0"/>
              <w:divBdr>
                <w:top w:val="none" w:sz="0" w:space="0" w:color="auto"/>
                <w:left w:val="none" w:sz="0" w:space="0" w:color="auto"/>
                <w:bottom w:val="none" w:sz="0" w:space="0" w:color="auto"/>
                <w:right w:val="none" w:sz="0" w:space="0" w:color="auto"/>
              </w:divBdr>
            </w:div>
          </w:divsChild>
        </w:div>
        <w:div w:id="594748245">
          <w:marLeft w:val="0"/>
          <w:marRight w:val="0"/>
          <w:marTop w:val="0"/>
          <w:marBottom w:val="0"/>
          <w:divBdr>
            <w:top w:val="none" w:sz="0" w:space="0" w:color="auto"/>
            <w:left w:val="none" w:sz="0" w:space="0" w:color="auto"/>
            <w:bottom w:val="none" w:sz="0" w:space="0" w:color="auto"/>
            <w:right w:val="none" w:sz="0" w:space="0" w:color="auto"/>
          </w:divBdr>
          <w:divsChild>
            <w:div w:id="864948893">
              <w:marLeft w:val="0"/>
              <w:marRight w:val="0"/>
              <w:marTop w:val="0"/>
              <w:marBottom w:val="0"/>
              <w:divBdr>
                <w:top w:val="none" w:sz="0" w:space="0" w:color="auto"/>
                <w:left w:val="none" w:sz="0" w:space="0" w:color="auto"/>
                <w:bottom w:val="none" w:sz="0" w:space="0" w:color="auto"/>
                <w:right w:val="none" w:sz="0" w:space="0" w:color="auto"/>
              </w:divBdr>
            </w:div>
          </w:divsChild>
        </w:div>
        <w:div w:id="763107289">
          <w:marLeft w:val="0"/>
          <w:marRight w:val="0"/>
          <w:marTop w:val="0"/>
          <w:marBottom w:val="0"/>
          <w:divBdr>
            <w:top w:val="none" w:sz="0" w:space="0" w:color="auto"/>
            <w:left w:val="none" w:sz="0" w:space="0" w:color="auto"/>
            <w:bottom w:val="none" w:sz="0" w:space="0" w:color="auto"/>
            <w:right w:val="none" w:sz="0" w:space="0" w:color="auto"/>
          </w:divBdr>
        </w:div>
        <w:div w:id="1555584387">
          <w:marLeft w:val="0"/>
          <w:marRight w:val="0"/>
          <w:marTop w:val="0"/>
          <w:marBottom w:val="0"/>
          <w:divBdr>
            <w:top w:val="none" w:sz="0" w:space="0" w:color="auto"/>
            <w:left w:val="none" w:sz="0" w:space="0" w:color="auto"/>
            <w:bottom w:val="none" w:sz="0" w:space="0" w:color="auto"/>
            <w:right w:val="none" w:sz="0" w:space="0" w:color="auto"/>
          </w:divBdr>
        </w:div>
        <w:div w:id="1699812062">
          <w:marLeft w:val="0"/>
          <w:marRight w:val="0"/>
          <w:marTop w:val="0"/>
          <w:marBottom w:val="0"/>
          <w:divBdr>
            <w:top w:val="none" w:sz="0" w:space="0" w:color="auto"/>
            <w:left w:val="none" w:sz="0" w:space="0" w:color="auto"/>
            <w:bottom w:val="none" w:sz="0" w:space="0" w:color="auto"/>
            <w:right w:val="none" w:sz="0" w:space="0" w:color="auto"/>
          </w:divBdr>
        </w:div>
        <w:div w:id="2072996607">
          <w:marLeft w:val="0"/>
          <w:marRight w:val="0"/>
          <w:marTop w:val="0"/>
          <w:marBottom w:val="0"/>
          <w:divBdr>
            <w:top w:val="none" w:sz="0" w:space="0" w:color="auto"/>
            <w:left w:val="none" w:sz="0" w:space="0" w:color="auto"/>
            <w:bottom w:val="none" w:sz="0" w:space="0" w:color="auto"/>
            <w:right w:val="none" w:sz="0" w:space="0" w:color="auto"/>
          </w:divBdr>
        </w:div>
        <w:div w:id="2101636901">
          <w:marLeft w:val="0"/>
          <w:marRight w:val="0"/>
          <w:marTop w:val="0"/>
          <w:marBottom w:val="0"/>
          <w:divBdr>
            <w:top w:val="none" w:sz="0" w:space="0" w:color="auto"/>
            <w:left w:val="none" w:sz="0" w:space="0" w:color="auto"/>
            <w:bottom w:val="none" w:sz="0" w:space="0" w:color="auto"/>
            <w:right w:val="none" w:sz="0" w:space="0" w:color="auto"/>
          </w:divBdr>
        </w:div>
      </w:divsChild>
    </w:div>
    <w:div w:id="1443957895">
      <w:bodyDiv w:val="1"/>
      <w:marLeft w:val="0"/>
      <w:marRight w:val="0"/>
      <w:marTop w:val="0"/>
      <w:marBottom w:val="0"/>
      <w:divBdr>
        <w:top w:val="none" w:sz="0" w:space="0" w:color="auto"/>
        <w:left w:val="none" w:sz="0" w:space="0" w:color="auto"/>
        <w:bottom w:val="none" w:sz="0" w:space="0" w:color="auto"/>
        <w:right w:val="none" w:sz="0" w:space="0" w:color="auto"/>
      </w:divBdr>
      <w:divsChild>
        <w:div w:id="1095712715">
          <w:marLeft w:val="0"/>
          <w:marRight w:val="0"/>
          <w:marTop w:val="0"/>
          <w:marBottom w:val="0"/>
          <w:divBdr>
            <w:top w:val="none" w:sz="0" w:space="0" w:color="auto"/>
            <w:left w:val="none" w:sz="0" w:space="0" w:color="auto"/>
            <w:bottom w:val="none" w:sz="0" w:space="0" w:color="auto"/>
            <w:right w:val="none" w:sz="0" w:space="0" w:color="auto"/>
          </w:divBdr>
        </w:div>
        <w:div w:id="1971787990">
          <w:marLeft w:val="0"/>
          <w:marRight w:val="0"/>
          <w:marTop w:val="0"/>
          <w:marBottom w:val="0"/>
          <w:divBdr>
            <w:top w:val="none" w:sz="0" w:space="0" w:color="auto"/>
            <w:left w:val="none" w:sz="0" w:space="0" w:color="auto"/>
            <w:bottom w:val="none" w:sz="0" w:space="0" w:color="auto"/>
            <w:right w:val="none" w:sz="0" w:space="0" w:color="auto"/>
          </w:divBdr>
        </w:div>
      </w:divsChild>
    </w:div>
    <w:div w:id="1444105851">
      <w:bodyDiv w:val="1"/>
      <w:marLeft w:val="0"/>
      <w:marRight w:val="0"/>
      <w:marTop w:val="0"/>
      <w:marBottom w:val="0"/>
      <w:divBdr>
        <w:top w:val="none" w:sz="0" w:space="0" w:color="auto"/>
        <w:left w:val="none" w:sz="0" w:space="0" w:color="auto"/>
        <w:bottom w:val="none" w:sz="0" w:space="0" w:color="auto"/>
        <w:right w:val="none" w:sz="0" w:space="0" w:color="auto"/>
      </w:divBdr>
    </w:div>
    <w:div w:id="1450733401">
      <w:bodyDiv w:val="1"/>
      <w:marLeft w:val="0"/>
      <w:marRight w:val="0"/>
      <w:marTop w:val="0"/>
      <w:marBottom w:val="0"/>
      <w:divBdr>
        <w:top w:val="none" w:sz="0" w:space="0" w:color="auto"/>
        <w:left w:val="none" w:sz="0" w:space="0" w:color="auto"/>
        <w:bottom w:val="none" w:sz="0" w:space="0" w:color="auto"/>
        <w:right w:val="none" w:sz="0" w:space="0" w:color="auto"/>
      </w:divBdr>
    </w:div>
    <w:div w:id="1464274505">
      <w:bodyDiv w:val="1"/>
      <w:marLeft w:val="0"/>
      <w:marRight w:val="0"/>
      <w:marTop w:val="0"/>
      <w:marBottom w:val="0"/>
      <w:divBdr>
        <w:top w:val="none" w:sz="0" w:space="0" w:color="auto"/>
        <w:left w:val="none" w:sz="0" w:space="0" w:color="auto"/>
        <w:bottom w:val="none" w:sz="0" w:space="0" w:color="auto"/>
        <w:right w:val="none" w:sz="0" w:space="0" w:color="auto"/>
      </w:divBdr>
    </w:div>
    <w:div w:id="1467894363">
      <w:bodyDiv w:val="1"/>
      <w:marLeft w:val="0"/>
      <w:marRight w:val="0"/>
      <w:marTop w:val="0"/>
      <w:marBottom w:val="0"/>
      <w:divBdr>
        <w:top w:val="none" w:sz="0" w:space="0" w:color="auto"/>
        <w:left w:val="none" w:sz="0" w:space="0" w:color="auto"/>
        <w:bottom w:val="none" w:sz="0" w:space="0" w:color="auto"/>
        <w:right w:val="none" w:sz="0" w:space="0" w:color="auto"/>
      </w:divBdr>
    </w:div>
    <w:div w:id="1471286907">
      <w:bodyDiv w:val="1"/>
      <w:marLeft w:val="0"/>
      <w:marRight w:val="0"/>
      <w:marTop w:val="0"/>
      <w:marBottom w:val="0"/>
      <w:divBdr>
        <w:top w:val="none" w:sz="0" w:space="0" w:color="auto"/>
        <w:left w:val="none" w:sz="0" w:space="0" w:color="auto"/>
        <w:bottom w:val="none" w:sz="0" w:space="0" w:color="auto"/>
        <w:right w:val="none" w:sz="0" w:space="0" w:color="auto"/>
      </w:divBdr>
      <w:divsChild>
        <w:div w:id="2023505293">
          <w:marLeft w:val="0"/>
          <w:marRight w:val="0"/>
          <w:marTop w:val="0"/>
          <w:marBottom w:val="0"/>
          <w:divBdr>
            <w:top w:val="none" w:sz="0" w:space="0" w:color="auto"/>
            <w:left w:val="none" w:sz="0" w:space="0" w:color="auto"/>
            <w:bottom w:val="none" w:sz="0" w:space="0" w:color="auto"/>
            <w:right w:val="none" w:sz="0" w:space="0" w:color="auto"/>
          </w:divBdr>
        </w:div>
      </w:divsChild>
    </w:div>
    <w:div w:id="1475831394">
      <w:bodyDiv w:val="1"/>
      <w:marLeft w:val="0"/>
      <w:marRight w:val="0"/>
      <w:marTop w:val="0"/>
      <w:marBottom w:val="0"/>
      <w:divBdr>
        <w:top w:val="none" w:sz="0" w:space="0" w:color="auto"/>
        <w:left w:val="none" w:sz="0" w:space="0" w:color="auto"/>
        <w:bottom w:val="none" w:sz="0" w:space="0" w:color="auto"/>
        <w:right w:val="none" w:sz="0" w:space="0" w:color="auto"/>
      </w:divBdr>
    </w:div>
    <w:div w:id="1483039138">
      <w:bodyDiv w:val="1"/>
      <w:marLeft w:val="0"/>
      <w:marRight w:val="0"/>
      <w:marTop w:val="0"/>
      <w:marBottom w:val="0"/>
      <w:divBdr>
        <w:top w:val="none" w:sz="0" w:space="0" w:color="auto"/>
        <w:left w:val="none" w:sz="0" w:space="0" w:color="auto"/>
        <w:bottom w:val="none" w:sz="0" w:space="0" w:color="auto"/>
        <w:right w:val="none" w:sz="0" w:space="0" w:color="auto"/>
      </w:divBdr>
    </w:div>
    <w:div w:id="1497958994">
      <w:bodyDiv w:val="1"/>
      <w:marLeft w:val="0"/>
      <w:marRight w:val="0"/>
      <w:marTop w:val="0"/>
      <w:marBottom w:val="0"/>
      <w:divBdr>
        <w:top w:val="none" w:sz="0" w:space="0" w:color="auto"/>
        <w:left w:val="none" w:sz="0" w:space="0" w:color="auto"/>
        <w:bottom w:val="none" w:sz="0" w:space="0" w:color="auto"/>
        <w:right w:val="none" w:sz="0" w:space="0" w:color="auto"/>
      </w:divBdr>
    </w:div>
    <w:div w:id="1507742771">
      <w:bodyDiv w:val="1"/>
      <w:marLeft w:val="0"/>
      <w:marRight w:val="0"/>
      <w:marTop w:val="0"/>
      <w:marBottom w:val="0"/>
      <w:divBdr>
        <w:top w:val="none" w:sz="0" w:space="0" w:color="auto"/>
        <w:left w:val="none" w:sz="0" w:space="0" w:color="auto"/>
        <w:bottom w:val="none" w:sz="0" w:space="0" w:color="auto"/>
        <w:right w:val="none" w:sz="0" w:space="0" w:color="auto"/>
      </w:divBdr>
    </w:div>
    <w:div w:id="1508590477">
      <w:bodyDiv w:val="1"/>
      <w:marLeft w:val="0"/>
      <w:marRight w:val="0"/>
      <w:marTop w:val="0"/>
      <w:marBottom w:val="0"/>
      <w:divBdr>
        <w:top w:val="none" w:sz="0" w:space="0" w:color="auto"/>
        <w:left w:val="none" w:sz="0" w:space="0" w:color="auto"/>
        <w:bottom w:val="none" w:sz="0" w:space="0" w:color="auto"/>
        <w:right w:val="none" w:sz="0" w:space="0" w:color="auto"/>
      </w:divBdr>
    </w:div>
    <w:div w:id="1512646909">
      <w:bodyDiv w:val="1"/>
      <w:marLeft w:val="0"/>
      <w:marRight w:val="0"/>
      <w:marTop w:val="0"/>
      <w:marBottom w:val="0"/>
      <w:divBdr>
        <w:top w:val="none" w:sz="0" w:space="0" w:color="auto"/>
        <w:left w:val="none" w:sz="0" w:space="0" w:color="auto"/>
        <w:bottom w:val="none" w:sz="0" w:space="0" w:color="auto"/>
        <w:right w:val="none" w:sz="0" w:space="0" w:color="auto"/>
      </w:divBdr>
    </w:div>
    <w:div w:id="1520119798">
      <w:bodyDiv w:val="1"/>
      <w:marLeft w:val="0"/>
      <w:marRight w:val="0"/>
      <w:marTop w:val="0"/>
      <w:marBottom w:val="0"/>
      <w:divBdr>
        <w:top w:val="none" w:sz="0" w:space="0" w:color="auto"/>
        <w:left w:val="none" w:sz="0" w:space="0" w:color="auto"/>
        <w:bottom w:val="none" w:sz="0" w:space="0" w:color="auto"/>
        <w:right w:val="none" w:sz="0" w:space="0" w:color="auto"/>
      </w:divBdr>
      <w:divsChild>
        <w:div w:id="958030847">
          <w:marLeft w:val="0"/>
          <w:marRight w:val="0"/>
          <w:marTop w:val="0"/>
          <w:marBottom w:val="0"/>
          <w:divBdr>
            <w:top w:val="none" w:sz="0" w:space="0" w:color="auto"/>
            <w:left w:val="none" w:sz="0" w:space="0" w:color="auto"/>
            <w:bottom w:val="none" w:sz="0" w:space="0" w:color="auto"/>
            <w:right w:val="none" w:sz="0" w:space="0" w:color="auto"/>
          </w:divBdr>
        </w:div>
      </w:divsChild>
    </w:div>
    <w:div w:id="1521966453">
      <w:bodyDiv w:val="1"/>
      <w:marLeft w:val="0"/>
      <w:marRight w:val="0"/>
      <w:marTop w:val="0"/>
      <w:marBottom w:val="0"/>
      <w:divBdr>
        <w:top w:val="none" w:sz="0" w:space="0" w:color="auto"/>
        <w:left w:val="none" w:sz="0" w:space="0" w:color="auto"/>
        <w:bottom w:val="none" w:sz="0" w:space="0" w:color="auto"/>
        <w:right w:val="none" w:sz="0" w:space="0" w:color="auto"/>
      </w:divBdr>
      <w:divsChild>
        <w:div w:id="1380665852">
          <w:marLeft w:val="0"/>
          <w:marRight w:val="0"/>
          <w:marTop w:val="0"/>
          <w:marBottom w:val="0"/>
          <w:divBdr>
            <w:top w:val="none" w:sz="0" w:space="0" w:color="auto"/>
            <w:left w:val="none" w:sz="0" w:space="0" w:color="auto"/>
            <w:bottom w:val="none" w:sz="0" w:space="0" w:color="auto"/>
            <w:right w:val="none" w:sz="0" w:space="0" w:color="auto"/>
          </w:divBdr>
        </w:div>
        <w:div w:id="1518501292">
          <w:marLeft w:val="0"/>
          <w:marRight w:val="0"/>
          <w:marTop w:val="0"/>
          <w:marBottom w:val="0"/>
          <w:divBdr>
            <w:top w:val="none" w:sz="0" w:space="0" w:color="auto"/>
            <w:left w:val="none" w:sz="0" w:space="0" w:color="auto"/>
            <w:bottom w:val="none" w:sz="0" w:space="0" w:color="auto"/>
            <w:right w:val="none" w:sz="0" w:space="0" w:color="auto"/>
          </w:divBdr>
        </w:div>
        <w:div w:id="1587812029">
          <w:marLeft w:val="0"/>
          <w:marRight w:val="0"/>
          <w:marTop w:val="0"/>
          <w:marBottom w:val="0"/>
          <w:divBdr>
            <w:top w:val="none" w:sz="0" w:space="0" w:color="auto"/>
            <w:left w:val="none" w:sz="0" w:space="0" w:color="auto"/>
            <w:bottom w:val="none" w:sz="0" w:space="0" w:color="auto"/>
            <w:right w:val="none" w:sz="0" w:space="0" w:color="auto"/>
          </w:divBdr>
        </w:div>
        <w:div w:id="1809661455">
          <w:marLeft w:val="0"/>
          <w:marRight w:val="0"/>
          <w:marTop w:val="0"/>
          <w:marBottom w:val="0"/>
          <w:divBdr>
            <w:top w:val="none" w:sz="0" w:space="0" w:color="auto"/>
            <w:left w:val="none" w:sz="0" w:space="0" w:color="auto"/>
            <w:bottom w:val="none" w:sz="0" w:space="0" w:color="auto"/>
            <w:right w:val="none" w:sz="0" w:space="0" w:color="auto"/>
          </w:divBdr>
        </w:div>
      </w:divsChild>
    </w:div>
    <w:div w:id="1528257055">
      <w:bodyDiv w:val="1"/>
      <w:marLeft w:val="0"/>
      <w:marRight w:val="0"/>
      <w:marTop w:val="0"/>
      <w:marBottom w:val="0"/>
      <w:divBdr>
        <w:top w:val="none" w:sz="0" w:space="0" w:color="auto"/>
        <w:left w:val="none" w:sz="0" w:space="0" w:color="auto"/>
        <w:bottom w:val="none" w:sz="0" w:space="0" w:color="auto"/>
        <w:right w:val="none" w:sz="0" w:space="0" w:color="auto"/>
      </w:divBdr>
      <w:divsChild>
        <w:div w:id="318464612">
          <w:marLeft w:val="0"/>
          <w:marRight w:val="0"/>
          <w:marTop w:val="120"/>
          <w:marBottom w:val="96"/>
          <w:divBdr>
            <w:top w:val="none" w:sz="0" w:space="0" w:color="auto"/>
            <w:left w:val="none" w:sz="0" w:space="0" w:color="auto"/>
            <w:bottom w:val="none" w:sz="0" w:space="0" w:color="auto"/>
            <w:right w:val="none" w:sz="0" w:space="0" w:color="auto"/>
          </w:divBdr>
          <w:divsChild>
            <w:div w:id="1035690358">
              <w:marLeft w:val="0"/>
              <w:marRight w:val="0"/>
              <w:marTop w:val="0"/>
              <w:marBottom w:val="0"/>
              <w:divBdr>
                <w:top w:val="none" w:sz="0" w:space="0" w:color="auto"/>
                <w:left w:val="none" w:sz="0" w:space="0" w:color="auto"/>
                <w:bottom w:val="none" w:sz="0" w:space="0" w:color="auto"/>
                <w:right w:val="none" w:sz="0" w:space="0" w:color="auto"/>
              </w:divBdr>
            </w:div>
            <w:div w:id="1737164208">
              <w:marLeft w:val="0"/>
              <w:marRight w:val="0"/>
              <w:marTop w:val="0"/>
              <w:marBottom w:val="0"/>
              <w:divBdr>
                <w:top w:val="none" w:sz="0" w:space="0" w:color="auto"/>
                <w:left w:val="none" w:sz="0" w:space="0" w:color="auto"/>
                <w:bottom w:val="none" w:sz="0" w:space="0" w:color="auto"/>
                <w:right w:val="none" w:sz="0" w:space="0" w:color="auto"/>
              </w:divBdr>
            </w:div>
          </w:divsChild>
        </w:div>
        <w:div w:id="975139844">
          <w:marLeft w:val="0"/>
          <w:marRight w:val="0"/>
          <w:marTop w:val="120"/>
          <w:marBottom w:val="96"/>
          <w:divBdr>
            <w:top w:val="none" w:sz="0" w:space="0" w:color="auto"/>
            <w:left w:val="none" w:sz="0" w:space="0" w:color="auto"/>
            <w:bottom w:val="none" w:sz="0" w:space="0" w:color="auto"/>
            <w:right w:val="none" w:sz="0" w:space="0" w:color="auto"/>
          </w:divBdr>
          <w:divsChild>
            <w:div w:id="775371181">
              <w:marLeft w:val="0"/>
              <w:marRight w:val="0"/>
              <w:marTop w:val="0"/>
              <w:marBottom w:val="0"/>
              <w:divBdr>
                <w:top w:val="none" w:sz="0" w:space="0" w:color="auto"/>
                <w:left w:val="none" w:sz="0" w:space="0" w:color="auto"/>
                <w:bottom w:val="none" w:sz="0" w:space="0" w:color="auto"/>
                <w:right w:val="none" w:sz="0" w:space="0" w:color="auto"/>
              </w:divBdr>
            </w:div>
            <w:div w:id="1102382605">
              <w:marLeft w:val="0"/>
              <w:marRight w:val="0"/>
              <w:marTop w:val="0"/>
              <w:marBottom w:val="0"/>
              <w:divBdr>
                <w:top w:val="none" w:sz="0" w:space="0" w:color="auto"/>
                <w:left w:val="none" w:sz="0" w:space="0" w:color="auto"/>
                <w:bottom w:val="none" w:sz="0" w:space="0" w:color="auto"/>
                <w:right w:val="none" w:sz="0" w:space="0" w:color="auto"/>
              </w:divBdr>
            </w:div>
          </w:divsChild>
        </w:div>
        <w:div w:id="1482036191">
          <w:marLeft w:val="0"/>
          <w:marRight w:val="0"/>
          <w:marTop w:val="120"/>
          <w:marBottom w:val="96"/>
          <w:divBdr>
            <w:top w:val="none" w:sz="0" w:space="0" w:color="auto"/>
            <w:left w:val="none" w:sz="0" w:space="0" w:color="auto"/>
            <w:bottom w:val="none" w:sz="0" w:space="0" w:color="auto"/>
            <w:right w:val="none" w:sz="0" w:space="0" w:color="auto"/>
          </w:divBdr>
          <w:divsChild>
            <w:div w:id="1145320020">
              <w:marLeft w:val="0"/>
              <w:marRight w:val="0"/>
              <w:marTop w:val="0"/>
              <w:marBottom w:val="0"/>
              <w:divBdr>
                <w:top w:val="none" w:sz="0" w:space="0" w:color="auto"/>
                <w:left w:val="none" w:sz="0" w:space="0" w:color="auto"/>
                <w:bottom w:val="none" w:sz="0" w:space="0" w:color="auto"/>
                <w:right w:val="none" w:sz="0" w:space="0" w:color="auto"/>
              </w:divBdr>
            </w:div>
            <w:div w:id="1659377878">
              <w:marLeft w:val="0"/>
              <w:marRight w:val="0"/>
              <w:marTop w:val="0"/>
              <w:marBottom w:val="0"/>
              <w:divBdr>
                <w:top w:val="none" w:sz="0" w:space="0" w:color="auto"/>
                <w:left w:val="none" w:sz="0" w:space="0" w:color="auto"/>
                <w:bottom w:val="none" w:sz="0" w:space="0" w:color="auto"/>
                <w:right w:val="none" w:sz="0" w:space="0" w:color="auto"/>
              </w:divBdr>
            </w:div>
          </w:divsChild>
        </w:div>
        <w:div w:id="1651399761">
          <w:marLeft w:val="0"/>
          <w:marRight w:val="0"/>
          <w:marTop w:val="0"/>
          <w:marBottom w:val="0"/>
          <w:divBdr>
            <w:top w:val="none" w:sz="0" w:space="0" w:color="auto"/>
            <w:left w:val="none" w:sz="0" w:space="0" w:color="auto"/>
            <w:bottom w:val="none" w:sz="0" w:space="0" w:color="auto"/>
            <w:right w:val="none" w:sz="0" w:space="0" w:color="auto"/>
          </w:divBdr>
        </w:div>
      </w:divsChild>
    </w:div>
    <w:div w:id="1530560214">
      <w:bodyDiv w:val="1"/>
      <w:marLeft w:val="0"/>
      <w:marRight w:val="0"/>
      <w:marTop w:val="0"/>
      <w:marBottom w:val="0"/>
      <w:divBdr>
        <w:top w:val="none" w:sz="0" w:space="0" w:color="auto"/>
        <w:left w:val="none" w:sz="0" w:space="0" w:color="auto"/>
        <w:bottom w:val="none" w:sz="0" w:space="0" w:color="auto"/>
        <w:right w:val="none" w:sz="0" w:space="0" w:color="auto"/>
      </w:divBdr>
    </w:div>
    <w:div w:id="1531912468">
      <w:bodyDiv w:val="1"/>
      <w:marLeft w:val="0"/>
      <w:marRight w:val="0"/>
      <w:marTop w:val="0"/>
      <w:marBottom w:val="0"/>
      <w:divBdr>
        <w:top w:val="none" w:sz="0" w:space="0" w:color="auto"/>
        <w:left w:val="none" w:sz="0" w:space="0" w:color="auto"/>
        <w:bottom w:val="none" w:sz="0" w:space="0" w:color="auto"/>
        <w:right w:val="none" w:sz="0" w:space="0" w:color="auto"/>
      </w:divBdr>
    </w:div>
    <w:div w:id="1540314482">
      <w:bodyDiv w:val="1"/>
      <w:marLeft w:val="0"/>
      <w:marRight w:val="0"/>
      <w:marTop w:val="0"/>
      <w:marBottom w:val="0"/>
      <w:divBdr>
        <w:top w:val="none" w:sz="0" w:space="0" w:color="auto"/>
        <w:left w:val="none" w:sz="0" w:space="0" w:color="auto"/>
        <w:bottom w:val="none" w:sz="0" w:space="0" w:color="auto"/>
        <w:right w:val="none" w:sz="0" w:space="0" w:color="auto"/>
      </w:divBdr>
    </w:div>
    <w:div w:id="1549993183">
      <w:bodyDiv w:val="1"/>
      <w:marLeft w:val="0"/>
      <w:marRight w:val="0"/>
      <w:marTop w:val="0"/>
      <w:marBottom w:val="0"/>
      <w:divBdr>
        <w:top w:val="none" w:sz="0" w:space="0" w:color="auto"/>
        <w:left w:val="none" w:sz="0" w:space="0" w:color="auto"/>
        <w:bottom w:val="none" w:sz="0" w:space="0" w:color="auto"/>
        <w:right w:val="none" w:sz="0" w:space="0" w:color="auto"/>
      </w:divBdr>
    </w:div>
    <w:div w:id="1551922580">
      <w:bodyDiv w:val="1"/>
      <w:marLeft w:val="0"/>
      <w:marRight w:val="0"/>
      <w:marTop w:val="0"/>
      <w:marBottom w:val="0"/>
      <w:divBdr>
        <w:top w:val="none" w:sz="0" w:space="0" w:color="auto"/>
        <w:left w:val="none" w:sz="0" w:space="0" w:color="auto"/>
        <w:bottom w:val="none" w:sz="0" w:space="0" w:color="auto"/>
        <w:right w:val="none" w:sz="0" w:space="0" w:color="auto"/>
      </w:divBdr>
      <w:divsChild>
        <w:div w:id="206987454">
          <w:marLeft w:val="0"/>
          <w:marRight w:val="0"/>
          <w:marTop w:val="0"/>
          <w:marBottom w:val="0"/>
          <w:divBdr>
            <w:top w:val="none" w:sz="0" w:space="0" w:color="auto"/>
            <w:left w:val="none" w:sz="0" w:space="0" w:color="auto"/>
            <w:bottom w:val="none" w:sz="0" w:space="0" w:color="auto"/>
            <w:right w:val="none" w:sz="0" w:space="0" w:color="auto"/>
          </w:divBdr>
        </w:div>
        <w:div w:id="1183398398">
          <w:marLeft w:val="0"/>
          <w:marRight w:val="0"/>
          <w:marTop w:val="0"/>
          <w:marBottom w:val="0"/>
          <w:divBdr>
            <w:top w:val="none" w:sz="0" w:space="0" w:color="auto"/>
            <w:left w:val="none" w:sz="0" w:space="0" w:color="auto"/>
            <w:bottom w:val="none" w:sz="0" w:space="0" w:color="auto"/>
            <w:right w:val="none" w:sz="0" w:space="0" w:color="auto"/>
          </w:divBdr>
        </w:div>
        <w:div w:id="1446072828">
          <w:marLeft w:val="0"/>
          <w:marRight w:val="0"/>
          <w:marTop w:val="0"/>
          <w:marBottom w:val="0"/>
          <w:divBdr>
            <w:top w:val="none" w:sz="0" w:space="0" w:color="auto"/>
            <w:left w:val="none" w:sz="0" w:space="0" w:color="auto"/>
            <w:bottom w:val="none" w:sz="0" w:space="0" w:color="auto"/>
            <w:right w:val="none" w:sz="0" w:space="0" w:color="auto"/>
          </w:divBdr>
        </w:div>
        <w:div w:id="2042433299">
          <w:marLeft w:val="0"/>
          <w:marRight w:val="0"/>
          <w:marTop w:val="0"/>
          <w:marBottom w:val="0"/>
          <w:divBdr>
            <w:top w:val="none" w:sz="0" w:space="0" w:color="auto"/>
            <w:left w:val="none" w:sz="0" w:space="0" w:color="auto"/>
            <w:bottom w:val="none" w:sz="0" w:space="0" w:color="auto"/>
            <w:right w:val="none" w:sz="0" w:space="0" w:color="auto"/>
          </w:divBdr>
        </w:div>
        <w:div w:id="2145805342">
          <w:marLeft w:val="0"/>
          <w:marRight w:val="0"/>
          <w:marTop w:val="0"/>
          <w:marBottom w:val="0"/>
          <w:divBdr>
            <w:top w:val="none" w:sz="0" w:space="0" w:color="auto"/>
            <w:left w:val="none" w:sz="0" w:space="0" w:color="auto"/>
            <w:bottom w:val="none" w:sz="0" w:space="0" w:color="auto"/>
            <w:right w:val="none" w:sz="0" w:space="0" w:color="auto"/>
          </w:divBdr>
        </w:div>
      </w:divsChild>
    </w:div>
    <w:div w:id="1553148652">
      <w:bodyDiv w:val="1"/>
      <w:marLeft w:val="0"/>
      <w:marRight w:val="0"/>
      <w:marTop w:val="0"/>
      <w:marBottom w:val="0"/>
      <w:divBdr>
        <w:top w:val="none" w:sz="0" w:space="0" w:color="auto"/>
        <w:left w:val="none" w:sz="0" w:space="0" w:color="auto"/>
        <w:bottom w:val="none" w:sz="0" w:space="0" w:color="auto"/>
        <w:right w:val="none" w:sz="0" w:space="0" w:color="auto"/>
      </w:divBdr>
    </w:div>
    <w:div w:id="1556353351">
      <w:bodyDiv w:val="1"/>
      <w:marLeft w:val="0"/>
      <w:marRight w:val="0"/>
      <w:marTop w:val="0"/>
      <w:marBottom w:val="0"/>
      <w:divBdr>
        <w:top w:val="none" w:sz="0" w:space="0" w:color="auto"/>
        <w:left w:val="none" w:sz="0" w:space="0" w:color="auto"/>
        <w:bottom w:val="none" w:sz="0" w:space="0" w:color="auto"/>
        <w:right w:val="none" w:sz="0" w:space="0" w:color="auto"/>
      </w:divBdr>
      <w:divsChild>
        <w:div w:id="256644567">
          <w:marLeft w:val="0"/>
          <w:marRight w:val="0"/>
          <w:marTop w:val="0"/>
          <w:marBottom w:val="0"/>
          <w:divBdr>
            <w:top w:val="none" w:sz="0" w:space="0" w:color="auto"/>
            <w:left w:val="none" w:sz="0" w:space="0" w:color="auto"/>
            <w:bottom w:val="none" w:sz="0" w:space="0" w:color="auto"/>
            <w:right w:val="none" w:sz="0" w:space="0" w:color="auto"/>
          </w:divBdr>
        </w:div>
      </w:divsChild>
    </w:div>
    <w:div w:id="1558080519">
      <w:bodyDiv w:val="1"/>
      <w:marLeft w:val="0"/>
      <w:marRight w:val="0"/>
      <w:marTop w:val="0"/>
      <w:marBottom w:val="0"/>
      <w:divBdr>
        <w:top w:val="none" w:sz="0" w:space="0" w:color="auto"/>
        <w:left w:val="none" w:sz="0" w:space="0" w:color="auto"/>
        <w:bottom w:val="none" w:sz="0" w:space="0" w:color="auto"/>
        <w:right w:val="none" w:sz="0" w:space="0" w:color="auto"/>
      </w:divBdr>
    </w:div>
    <w:div w:id="1559511253">
      <w:bodyDiv w:val="1"/>
      <w:marLeft w:val="0"/>
      <w:marRight w:val="0"/>
      <w:marTop w:val="0"/>
      <w:marBottom w:val="0"/>
      <w:divBdr>
        <w:top w:val="none" w:sz="0" w:space="0" w:color="auto"/>
        <w:left w:val="none" w:sz="0" w:space="0" w:color="auto"/>
        <w:bottom w:val="none" w:sz="0" w:space="0" w:color="auto"/>
        <w:right w:val="none" w:sz="0" w:space="0" w:color="auto"/>
      </w:divBdr>
    </w:div>
    <w:div w:id="1588998706">
      <w:bodyDiv w:val="1"/>
      <w:marLeft w:val="0"/>
      <w:marRight w:val="0"/>
      <w:marTop w:val="0"/>
      <w:marBottom w:val="0"/>
      <w:divBdr>
        <w:top w:val="none" w:sz="0" w:space="0" w:color="auto"/>
        <w:left w:val="none" w:sz="0" w:space="0" w:color="auto"/>
        <w:bottom w:val="none" w:sz="0" w:space="0" w:color="auto"/>
        <w:right w:val="none" w:sz="0" w:space="0" w:color="auto"/>
      </w:divBdr>
      <w:divsChild>
        <w:div w:id="356154906">
          <w:marLeft w:val="0"/>
          <w:marRight w:val="0"/>
          <w:marTop w:val="0"/>
          <w:marBottom w:val="0"/>
          <w:divBdr>
            <w:top w:val="none" w:sz="0" w:space="0" w:color="auto"/>
            <w:left w:val="none" w:sz="0" w:space="0" w:color="auto"/>
            <w:bottom w:val="none" w:sz="0" w:space="0" w:color="auto"/>
            <w:right w:val="none" w:sz="0" w:space="0" w:color="auto"/>
          </w:divBdr>
        </w:div>
        <w:div w:id="638151021">
          <w:marLeft w:val="0"/>
          <w:marRight w:val="0"/>
          <w:marTop w:val="0"/>
          <w:marBottom w:val="0"/>
          <w:divBdr>
            <w:top w:val="none" w:sz="0" w:space="0" w:color="auto"/>
            <w:left w:val="none" w:sz="0" w:space="0" w:color="auto"/>
            <w:bottom w:val="none" w:sz="0" w:space="0" w:color="auto"/>
            <w:right w:val="none" w:sz="0" w:space="0" w:color="auto"/>
          </w:divBdr>
        </w:div>
      </w:divsChild>
    </w:div>
    <w:div w:id="1594319650">
      <w:bodyDiv w:val="1"/>
      <w:marLeft w:val="0"/>
      <w:marRight w:val="0"/>
      <w:marTop w:val="0"/>
      <w:marBottom w:val="0"/>
      <w:divBdr>
        <w:top w:val="none" w:sz="0" w:space="0" w:color="auto"/>
        <w:left w:val="none" w:sz="0" w:space="0" w:color="auto"/>
        <w:bottom w:val="none" w:sz="0" w:space="0" w:color="auto"/>
        <w:right w:val="none" w:sz="0" w:space="0" w:color="auto"/>
      </w:divBdr>
    </w:div>
    <w:div w:id="1595623172">
      <w:bodyDiv w:val="1"/>
      <w:marLeft w:val="0"/>
      <w:marRight w:val="0"/>
      <w:marTop w:val="0"/>
      <w:marBottom w:val="0"/>
      <w:divBdr>
        <w:top w:val="none" w:sz="0" w:space="0" w:color="auto"/>
        <w:left w:val="none" w:sz="0" w:space="0" w:color="auto"/>
        <w:bottom w:val="none" w:sz="0" w:space="0" w:color="auto"/>
        <w:right w:val="none" w:sz="0" w:space="0" w:color="auto"/>
      </w:divBdr>
      <w:divsChild>
        <w:div w:id="109863186">
          <w:marLeft w:val="0"/>
          <w:marRight w:val="0"/>
          <w:marTop w:val="0"/>
          <w:marBottom w:val="0"/>
          <w:divBdr>
            <w:top w:val="none" w:sz="0" w:space="0" w:color="auto"/>
            <w:left w:val="none" w:sz="0" w:space="0" w:color="auto"/>
            <w:bottom w:val="none" w:sz="0" w:space="0" w:color="auto"/>
            <w:right w:val="none" w:sz="0" w:space="0" w:color="auto"/>
          </w:divBdr>
        </w:div>
        <w:div w:id="165245502">
          <w:marLeft w:val="0"/>
          <w:marRight w:val="0"/>
          <w:marTop w:val="0"/>
          <w:marBottom w:val="0"/>
          <w:divBdr>
            <w:top w:val="none" w:sz="0" w:space="0" w:color="auto"/>
            <w:left w:val="none" w:sz="0" w:space="0" w:color="auto"/>
            <w:bottom w:val="none" w:sz="0" w:space="0" w:color="auto"/>
            <w:right w:val="none" w:sz="0" w:space="0" w:color="auto"/>
          </w:divBdr>
        </w:div>
        <w:div w:id="288631367">
          <w:marLeft w:val="0"/>
          <w:marRight w:val="0"/>
          <w:marTop w:val="0"/>
          <w:marBottom w:val="0"/>
          <w:divBdr>
            <w:top w:val="none" w:sz="0" w:space="0" w:color="auto"/>
            <w:left w:val="none" w:sz="0" w:space="0" w:color="auto"/>
            <w:bottom w:val="none" w:sz="0" w:space="0" w:color="auto"/>
            <w:right w:val="none" w:sz="0" w:space="0" w:color="auto"/>
          </w:divBdr>
        </w:div>
        <w:div w:id="344016301">
          <w:marLeft w:val="0"/>
          <w:marRight w:val="0"/>
          <w:marTop w:val="0"/>
          <w:marBottom w:val="0"/>
          <w:divBdr>
            <w:top w:val="none" w:sz="0" w:space="0" w:color="auto"/>
            <w:left w:val="none" w:sz="0" w:space="0" w:color="auto"/>
            <w:bottom w:val="none" w:sz="0" w:space="0" w:color="auto"/>
            <w:right w:val="none" w:sz="0" w:space="0" w:color="auto"/>
          </w:divBdr>
          <w:divsChild>
            <w:div w:id="681932465">
              <w:marLeft w:val="0"/>
              <w:marRight w:val="0"/>
              <w:marTop w:val="0"/>
              <w:marBottom w:val="0"/>
              <w:divBdr>
                <w:top w:val="none" w:sz="0" w:space="0" w:color="auto"/>
                <w:left w:val="none" w:sz="0" w:space="0" w:color="auto"/>
                <w:bottom w:val="none" w:sz="0" w:space="0" w:color="auto"/>
                <w:right w:val="none" w:sz="0" w:space="0" w:color="auto"/>
              </w:divBdr>
              <w:divsChild>
                <w:div w:id="638920010">
                  <w:marLeft w:val="0"/>
                  <w:marRight w:val="0"/>
                  <w:marTop w:val="0"/>
                  <w:marBottom w:val="0"/>
                  <w:divBdr>
                    <w:top w:val="none" w:sz="0" w:space="0" w:color="auto"/>
                    <w:left w:val="none" w:sz="0" w:space="0" w:color="auto"/>
                    <w:bottom w:val="none" w:sz="0" w:space="0" w:color="auto"/>
                    <w:right w:val="none" w:sz="0" w:space="0" w:color="auto"/>
                  </w:divBdr>
                  <w:divsChild>
                    <w:div w:id="1250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1106">
          <w:marLeft w:val="0"/>
          <w:marRight w:val="0"/>
          <w:marTop w:val="0"/>
          <w:marBottom w:val="0"/>
          <w:divBdr>
            <w:top w:val="none" w:sz="0" w:space="0" w:color="auto"/>
            <w:left w:val="none" w:sz="0" w:space="0" w:color="auto"/>
            <w:bottom w:val="none" w:sz="0" w:space="0" w:color="auto"/>
            <w:right w:val="none" w:sz="0" w:space="0" w:color="auto"/>
          </w:divBdr>
        </w:div>
        <w:div w:id="950355559">
          <w:marLeft w:val="0"/>
          <w:marRight w:val="0"/>
          <w:marTop w:val="0"/>
          <w:marBottom w:val="0"/>
          <w:divBdr>
            <w:top w:val="none" w:sz="0" w:space="0" w:color="auto"/>
            <w:left w:val="none" w:sz="0" w:space="0" w:color="auto"/>
            <w:bottom w:val="none" w:sz="0" w:space="0" w:color="auto"/>
            <w:right w:val="none" w:sz="0" w:space="0" w:color="auto"/>
          </w:divBdr>
        </w:div>
      </w:divsChild>
    </w:div>
    <w:div w:id="1603301036">
      <w:bodyDiv w:val="1"/>
      <w:marLeft w:val="0"/>
      <w:marRight w:val="0"/>
      <w:marTop w:val="0"/>
      <w:marBottom w:val="0"/>
      <w:divBdr>
        <w:top w:val="none" w:sz="0" w:space="0" w:color="auto"/>
        <w:left w:val="none" w:sz="0" w:space="0" w:color="auto"/>
        <w:bottom w:val="none" w:sz="0" w:space="0" w:color="auto"/>
        <w:right w:val="none" w:sz="0" w:space="0" w:color="auto"/>
      </w:divBdr>
    </w:div>
    <w:div w:id="1603343896">
      <w:bodyDiv w:val="1"/>
      <w:marLeft w:val="0"/>
      <w:marRight w:val="0"/>
      <w:marTop w:val="0"/>
      <w:marBottom w:val="0"/>
      <w:divBdr>
        <w:top w:val="none" w:sz="0" w:space="0" w:color="auto"/>
        <w:left w:val="none" w:sz="0" w:space="0" w:color="auto"/>
        <w:bottom w:val="none" w:sz="0" w:space="0" w:color="auto"/>
        <w:right w:val="none" w:sz="0" w:space="0" w:color="auto"/>
      </w:divBdr>
    </w:div>
    <w:div w:id="1603682448">
      <w:bodyDiv w:val="1"/>
      <w:marLeft w:val="0"/>
      <w:marRight w:val="0"/>
      <w:marTop w:val="0"/>
      <w:marBottom w:val="0"/>
      <w:divBdr>
        <w:top w:val="none" w:sz="0" w:space="0" w:color="auto"/>
        <w:left w:val="none" w:sz="0" w:space="0" w:color="auto"/>
        <w:bottom w:val="none" w:sz="0" w:space="0" w:color="auto"/>
        <w:right w:val="none" w:sz="0" w:space="0" w:color="auto"/>
      </w:divBdr>
    </w:div>
    <w:div w:id="1604797218">
      <w:bodyDiv w:val="1"/>
      <w:marLeft w:val="0"/>
      <w:marRight w:val="0"/>
      <w:marTop w:val="0"/>
      <w:marBottom w:val="0"/>
      <w:divBdr>
        <w:top w:val="none" w:sz="0" w:space="0" w:color="auto"/>
        <w:left w:val="none" w:sz="0" w:space="0" w:color="auto"/>
        <w:bottom w:val="none" w:sz="0" w:space="0" w:color="auto"/>
        <w:right w:val="none" w:sz="0" w:space="0" w:color="auto"/>
      </w:divBdr>
      <w:divsChild>
        <w:div w:id="1673755719">
          <w:marLeft w:val="0"/>
          <w:marRight w:val="0"/>
          <w:marTop w:val="0"/>
          <w:marBottom w:val="0"/>
          <w:divBdr>
            <w:top w:val="none" w:sz="0" w:space="0" w:color="auto"/>
            <w:left w:val="none" w:sz="0" w:space="0" w:color="auto"/>
            <w:bottom w:val="none" w:sz="0" w:space="0" w:color="auto"/>
            <w:right w:val="none" w:sz="0" w:space="0" w:color="auto"/>
          </w:divBdr>
        </w:div>
      </w:divsChild>
    </w:div>
    <w:div w:id="1605113920">
      <w:bodyDiv w:val="1"/>
      <w:marLeft w:val="0"/>
      <w:marRight w:val="0"/>
      <w:marTop w:val="0"/>
      <w:marBottom w:val="0"/>
      <w:divBdr>
        <w:top w:val="none" w:sz="0" w:space="0" w:color="auto"/>
        <w:left w:val="none" w:sz="0" w:space="0" w:color="auto"/>
        <w:bottom w:val="none" w:sz="0" w:space="0" w:color="auto"/>
        <w:right w:val="none" w:sz="0" w:space="0" w:color="auto"/>
      </w:divBdr>
    </w:div>
    <w:div w:id="1607154688">
      <w:bodyDiv w:val="1"/>
      <w:marLeft w:val="0"/>
      <w:marRight w:val="0"/>
      <w:marTop w:val="0"/>
      <w:marBottom w:val="0"/>
      <w:divBdr>
        <w:top w:val="none" w:sz="0" w:space="0" w:color="auto"/>
        <w:left w:val="none" w:sz="0" w:space="0" w:color="auto"/>
        <w:bottom w:val="none" w:sz="0" w:space="0" w:color="auto"/>
        <w:right w:val="none" w:sz="0" w:space="0" w:color="auto"/>
      </w:divBdr>
    </w:div>
    <w:div w:id="1611355892">
      <w:bodyDiv w:val="1"/>
      <w:marLeft w:val="0"/>
      <w:marRight w:val="0"/>
      <w:marTop w:val="0"/>
      <w:marBottom w:val="0"/>
      <w:divBdr>
        <w:top w:val="none" w:sz="0" w:space="0" w:color="auto"/>
        <w:left w:val="none" w:sz="0" w:space="0" w:color="auto"/>
        <w:bottom w:val="none" w:sz="0" w:space="0" w:color="auto"/>
        <w:right w:val="none" w:sz="0" w:space="0" w:color="auto"/>
      </w:divBdr>
    </w:div>
    <w:div w:id="1624069205">
      <w:bodyDiv w:val="1"/>
      <w:marLeft w:val="0"/>
      <w:marRight w:val="0"/>
      <w:marTop w:val="0"/>
      <w:marBottom w:val="0"/>
      <w:divBdr>
        <w:top w:val="none" w:sz="0" w:space="0" w:color="auto"/>
        <w:left w:val="none" w:sz="0" w:space="0" w:color="auto"/>
        <w:bottom w:val="none" w:sz="0" w:space="0" w:color="auto"/>
        <w:right w:val="none" w:sz="0" w:space="0" w:color="auto"/>
      </w:divBdr>
    </w:div>
    <w:div w:id="1629238024">
      <w:bodyDiv w:val="1"/>
      <w:marLeft w:val="0"/>
      <w:marRight w:val="0"/>
      <w:marTop w:val="0"/>
      <w:marBottom w:val="0"/>
      <w:divBdr>
        <w:top w:val="none" w:sz="0" w:space="0" w:color="auto"/>
        <w:left w:val="none" w:sz="0" w:space="0" w:color="auto"/>
        <w:bottom w:val="none" w:sz="0" w:space="0" w:color="auto"/>
        <w:right w:val="none" w:sz="0" w:space="0" w:color="auto"/>
      </w:divBdr>
    </w:div>
    <w:div w:id="1646162126">
      <w:bodyDiv w:val="1"/>
      <w:marLeft w:val="0"/>
      <w:marRight w:val="0"/>
      <w:marTop w:val="0"/>
      <w:marBottom w:val="0"/>
      <w:divBdr>
        <w:top w:val="none" w:sz="0" w:space="0" w:color="auto"/>
        <w:left w:val="none" w:sz="0" w:space="0" w:color="auto"/>
        <w:bottom w:val="none" w:sz="0" w:space="0" w:color="auto"/>
        <w:right w:val="none" w:sz="0" w:space="0" w:color="auto"/>
      </w:divBdr>
      <w:divsChild>
        <w:div w:id="1078484544">
          <w:marLeft w:val="0"/>
          <w:marRight w:val="0"/>
          <w:marTop w:val="0"/>
          <w:marBottom w:val="0"/>
          <w:divBdr>
            <w:top w:val="none" w:sz="0" w:space="0" w:color="auto"/>
            <w:left w:val="none" w:sz="0" w:space="0" w:color="auto"/>
            <w:bottom w:val="none" w:sz="0" w:space="0" w:color="auto"/>
            <w:right w:val="none" w:sz="0" w:space="0" w:color="auto"/>
          </w:divBdr>
        </w:div>
        <w:div w:id="1812096052">
          <w:marLeft w:val="0"/>
          <w:marRight w:val="0"/>
          <w:marTop w:val="0"/>
          <w:marBottom w:val="0"/>
          <w:divBdr>
            <w:top w:val="none" w:sz="0" w:space="0" w:color="auto"/>
            <w:left w:val="none" w:sz="0" w:space="0" w:color="auto"/>
            <w:bottom w:val="none" w:sz="0" w:space="0" w:color="auto"/>
            <w:right w:val="none" w:sz="0" w:space="0" w:color="auto"/>
          </w:divBdr>
        </w:div>
      </w:divsChild>
    </w:div>
    <w:div w:id="1647125752">
      <w:bodyDiv w:val="1"/>
      <w:marLeft w:val="0"/>
      <w:marRight w:val="0"/>
      <w:marTop w:val="0"/>
      <w:marBottom w:val="0"/>
      <w:divBdr>
        <w:top w:val="none" w:sz="0" w:space="0" w:color="auto"/>
        <w:left w:val="none" w:sz="0" w:space="0" w:color="auto"/>
        <w:bottom w:val="none" w:sz="0" w:space="0" w:color="auto"/>
        <w:right w:val="none" w:sz="0" w:space="0" w:color="auto"/>
      </w:divBdr>
    </w:div>
    <w:div w:id="1648120180">
      <w:bodyDiv w:val="1"/>
      <w:marLeft w:val="0"/>
      <w:marRight w:val="0"/>
      <w:marTop w:val="0"/>
      <w:marBottom w:val="0"/>
      <w:divBdr>
        <w:top w:val="none" w:sz="0" w:space="0" w:color="auto"/>
        <w:left w:val="none" w:sz="0" w:space="0" w:color="auto"/>
        <w:bottom w:val="none" w:sz="0" w:space="0" w:color="auto"/>
        <w:right w:val="none" w:sz="0" w:space="0" w:color="auto"/>
      </w:divBdr>
      <w:divsChild>
        <w:div w:id="65763260">
          <w:marLeft w:val="0"/>
          <w:marRight w:val="0"/>
          <w:marTop w:val="0"/>
          <w:marBottom w:val="0"/>
          <w:divBdr>
            <w:top w:val="none" w:sz="0" w:space="0" w:color="auto"/>
            <w:left w:val="none" w:sz="0" w:space="0" w:color="auto"/>
            <w:bottom w:val="none" w:sz="0" w:space="0" w:color="auto"/>
            <w:right w:val="none" w:sz="0" w:space="0" w:color="auto"/>
          </w:divBdr>
        </w:div>
        <w:div w:id="366102723">
          <w:marLeft w:val="0"/>
          <w:marRight w:val="0"/>
          <w:marTop w:val="0"/>
          <w:marBottom w:val="0"/>
          <w:divBdr>
            <w:top w:val="none" w:sz="0" w:space="0" w:color="auto"/>
            <w:left w:val="none" w:sz="0" w:space="0" w:color="auto"/>
            <w:bottom w:val="none" w:sz="0" w:space="0" w:color="auto"/>
            <w:right w:val="none" w:sz="0" w:space="0" w:color="auto"/>
          </w:divBdr>
          <w:divsChild>
            <w:div w:id="1736003553">
              <w:marLeft w:val="0"/>
              <w:marRight w:val="0"/>
              <w:marTop w:val="0"/>
              <w:marBottom w:val="0"/>
              <w:divBdr>
                <w:top w:val="none" w:sz="0" w:space="0" w:color="auto"/>
                <w:left w:val="none" w:sz="0" w:space="0" w:color="auto"/>
                <w:bottom w:val="none" w:sz="0" w:space="0" w:color="auto"/>
                <w:right w:val="none" w:sz="0" w:space="0" w:color="auto"/>
              </w:divBdr>
            </w:div>
          </w:divsChild>
        </w:div>
        <w:div w:id="423234820">
          <w:marLeft w:val="0"/>
          <w:marRight w:val="0"/>
          <w:marTop w:val="0"/>
          <w:marBottom w:val="0"/>
          <w:divBdr>
            <w:top w:val="none" w:sz="0" w:space="0" w:color="auto"/>
            <w:left w:val="none" w:sz="0" w:space="0" w:color="auto"/>
            <w:bottom w:val="none" w:sz="0" w:space="0" w:color="auto"/>
            <w:right w:val="none" w:sz="0" w:space="0" w:color="auto"/>
          </w:divBdr>
        </w:div>
        <w:div w:id="553273208">
          <w:marLeft w:val="0"/>
          <w:marRight w:val="0"/>
          <w:marTop w:val="0"/>
          <w:marBottom w:val="0"/>
          <w:divBdr>
            <w:top w:val="none" w:sz="0" w:space="0" w:color="auto"/>
            <w:left w:val="none" w:sz="0" w:space="0" w:color="auto"/>
            <w:bottom w:val="none" w:sz="0" w:space="0" w:color="auto"/>
            <w:right w:val="none" w:sz="0" w:space="0" w:color="auto"/>
          </w:divBdr>
        </w:div>
        <w:div w:id="927546601">
          <w:marLeft w:val="0"/>
          <w:marRight w:val="0"/>
          <w:marTop w:val="0"/>
          <w:marBottom w:val="0"/>
          <w:divBdr>
            <w:top w:val="none" w:sz="0" w:space="0" w:color="auto"/>
            <w:left w:val="none" w:sz="0" w:space="0" w:color="auto"/>
            <w:bottom w:val="none" w:sz="0" w:space="0" w:color="auto"/>
            <w:right w:val="none" w:sz="0" w:space="0" w:color="auto"/>
          </w:divBdr>
        </w:div>
        <w:div w:id="1370380502">
          <w:marLeft w:val="0"/>
          <w:marRight w:val="0"/>
          <w:marTop w:val="0"/>
          <w:marBottom w:val="0"/>
          <w:divBdr>
            <w:top w:val="none" w:sz="0" w:space="0" w:color="auto"/>
            <w:left w:val="none" w:sz="0" w:space="0" w:color="auto"/>
            <w:bottom w:val="none" w:sz="0" w:space="0" w:color="auto"/>
            <w:right w:val="none" w:sz="0" w:space="0" w:color="auto"/>
          </w:divBdr>
        </w:div>
        <w:div w:id="1385563236">
          <w:marLeft w:val="0"/>
          <w:marRight w:val="0"/>
          <w:marTop w:val="0"/>
          <w:marBottom w:val="0"/>
          <w:divBdr>
            <w:top w:val="none" w:sz="0" w:space="0" w:color="auto"/>
            <w:left w:val="none" w:sz="0" w:space="0" w:color="auto"/>
            <w:bottom w:val="none" w:sz="0" w:space="0" w:color="auto"/>
            <w:right w:val="none" w:sz="0" w:space="0" w:color="auto"/>
          </w:divBdr>
          <w:divsChild>
            <w:div w:id="1788159347">
              <w:marLeft w:val="0"/>
              <w:marRight w:val="0"/>
              <w:marTop w:val="0"/>
              <w:marBottom w:val="0"/>
              <w:divBdr>
                <w:top w:val="none" w:sz="0" w:space="0" w:color="auto"/>
                <w:left w:val="none" w:sz="0" w:space="0" w:color="auto"/>
                <w:bottom w:val="none" w:sz="0" w:space="0" w:color="auto"/>
                <w:right w:val="none" w:sz="0" w:space="0" w:color="auto"/>
              </w:divBdr>
            </w:div>
          </w:divsChild>
        </w:div>
        <w:div w:id="1419327701">
          <w:marLeft w:val="0"/>
          <w:marRight w:val="0"/>
          <w:marTop w:val="0"/>
          <w:marBottom w:val="0"/>
          <w:divBdr>
            <w:top w:val="none" w:sz="0" w:space="0" w:color="auto"/>
            <w:left w:val="none" w:sz="0" w:space="0" w:color="auto"/>
            <w:bottom w:val="none" w:sz="0" w:space="0" w:color="auto"/>
            <w:right w:val="none" w:sz="0" w:space="0" w:color="auto"/>
          </w:divBdr>
          <w:divsChild>
            <w:div w:id="392898435">
              <w:marLeft w:val="0"/>
              <w:marRight w:val="0"/>
              <w:marTop w:val="0"/>
              <w:marBottom w:val="0"/>
              <w:divBdr>
                <w:top w:val="none" w:sz="0" w:space="0" w:color="auto"/>
                <w:left w:val="none" w:sz="0" w:space="0" w:color="auto"/>
                <w:bottom w:val="none" w:sz="0" w:space="0" w:color="auto"/>
                <w:right w:val="none" w:sz="0" w:space="0" w:color="auto"/>
              </w:divBdr>
            </w:div>
            <w:div w:id="1388606556">
              <w:marLeft w:val="0"/>
              <w:marRight w:val="0"/>
              <w:marTop w:val="0"/>
              <w:marBottom w:val="0"/>
              <w:divBdr>
                <w:top w:val="none" w:sz="0" w:space="0" w:color="auto"/>
                <w:left w:val="none" w:sz="0" w:space="0" w:color="auto"/>
                <w:bottom w:val="none" w:sz="0" w:space="0" w:color="auto"/>
                <w:right w:val="none" w:sz="0" w:space="0" w:color="auto"/>
              </w:divBdr>
            </w:div>
          </w:divsChild>
        </w:div>
        <w:div w:id="1569073489">
          <w:marLeft w:val="0"/>
          <w:marRight w:val="0"/>
          <w:marTop w:val="0"/>
          <w:marBottom w:val="0"/>
          <w:divBdr>
            <w:top w:val="none" w:sz="0" w:space="0" w:color="auto"/>
            <w:left w:val="none" w:sz="0" w:space="0" w:color="auto"/>
            <w:bottom w:val="none" w:sz="0" w:space="0" w:color="auto"/>
            <w:right w:val="none" w:sz="0" w:space="0" w:color="auto"/>
          </w:divBdr>
        </w:div>
        <w:div w:id="1794402674">
          <w:marLeft w:val="0"/>
          <w:marRight w:val="0"/>
          <w:marTop w:val="0"/>
          <w:marBottom w:val="0"/>
          <w:divBdr>
            <w:top w:val="none" w:sz="0" w:space="0" w:color="auto"/>
            <w:left w:val="none" w:sz="0" w:space="0" w:color="auto"/>
            <w:bottom w:val="none" w:sz="0" w:space="0" w:color="auto"/>
            <w:right w:val="none" w:sz="0" w:space="0" w:color="auto"/>
          </w:divBdr>
        </w:div>
      </w:divsChild>
    </w:div>
    <w:div w:id="1649094321">
      <w:bodyDiv w:val="1"/>
      <w:marLeft w:val="0"/>
      <w:marRight w:val="0"/>
      <w:marTop w:val="0"/>
      <w:marBottom w:val="0"/>
      <w:divBdr>
        <w:top w:val="none" w:sz="0" w:space="0" w:color="auto"/>
        <w:left w:val="none" w:sz="0" w:space="0" w:color="auto"/>
        <w:bottom w:val="none" w:sz="0" w:space="0" w:color="auto"/>
        <w:right w:val="none" w:sz="0" w:space="0" w:color="auto"/>
      </w:divBdr>
    </w:div>
    <w:div w:id="1655455327">
      <w:bodyDiv w:val="1"/>
      <w:marLeft w:val="0"/>
      <w:marRight w:val="0"/>
      <w:marTop w:val="0"/>
      <w:marBottom w:val="0"/>
      <w:divBdr>
        <w:top w:val="none" w:sz="0" w:space="0" w:color="auto"/>
        <w:left w:val="none" w:sz="0" w:space="0" w:color="auto"/>
        <w:bottom w:val="none" w:sz="0" w:space="0" w:color="auto"/>
        <w:right w:val="none" w:sz="0" w:space="0" w:color="auto"/>
      </w:divBdr>
      <w:divsChild>
        <w:div w:id="2136871379">
          <w:marLeft w:val="0"/>
          <w:marRight w:val="0"/>
          <w:marTop w:val="0"/>
          <w:marBottom w:val="0"/>
          <w:divBdr>
            <w:top w:val="none" w:sz="0" w:space="0" w:color="auto"/>
            <w:left w:val="none" w:sz="0" w:space="0" w:color="auto"/>
            <w:bottom w:val="none" w:sz="0" w:space="0" w:color="auto"/>
            <w:right w:val="none" w:sz="0" w:space="0" w:color="auto"/>
          </w:divBdr>
        </w:div>
      </w:divsChild>
    </w:div>
    <w:div w:id="1657369021">
      <w:bodyDiv w:val="1"/>
      <w:marLeft w:val="0"/>
      <w:marRight w:val="0"/>
      <w:marTop w:val="0"/>
      <w:marBottom w:val="0"/>
      <w:divBdr>
        <w:top w:val="none" w:sz="0" w:space="0" w:color="auto"/>
        <w:left w:val="none" w:sz="0" w:space="0" w:color="auto"/>
        <w:bottom w:val="none" w:sz="0" w:space="0" w:color="auto"/>
        <w:right w:val="none" w:sz="0" w:space="0" w:color="auto"/>
      </w:divBdr>
    </w:div>
    <w:div w:id="1667827648">
      <w:bodyDiv w:val="1"/>
      <w:marLeft w:val="0"/>
      <w:marRight w:val="0"/>
      <w:marTop w:val="0"/>
      <w:marBottom w:val="0"/>
      <w:divBdr>
        <w:top w:val="none" w:sz="0" w:space="0" w:color="auto"/>
        <w:left w:val="none" w:sz="0" w:space="0" w:color="auto"/>
        <w:bottom w:val="none" w:sz="0" w:space="0" w:color="auto"/>
        <w:right w:val="none" w:sz="0" w:space="0" w:color="auto"/>
      </w:divBdr>
      <w:divsChild>
        <w:div w:id="35010588">
          <w:marLeft w:val="0"/>
          <w:marRight w:val="0"/>
          <w:marTop w:val="120"/>
          <w:marBottom w:val="96"/>
          <w:divBdr>
            <w:top w:val="none" w:sz="0" w:space="0" w:color="auto"/>
            <w:left w:val="none" w:sz="0" w:space="0" w:color="auto"/>
            <w:bottom w:val="none" w:sz="0" w:space="0" w:color="auto"/>
            <w:right w:val="none" w:sz="0" w:space="0" w:color="auto"/>
          </w:divBdr>
          <w:divsChild>
            <w:div w:id="793138116">
              <w:marLeft w:val="0"/>
              <w:marRight w:val="0"/>
              <w:marTop w:val="0"/>
              <w:marBottom w:val="0"/>
              <w:divBdr>
                <w:top w:val="none" w:sz="0" w:space="0" w:color="auto"/>
                <w:left w:val="none" w:sz="0" w:space="0" w:color="auto"/>
                <w:bottom w:val="none" w:sz="0" w:space="0" w:color="auto"/>
                <w:right w:val="none" w:sz="0" w:space="0" w:color="auto"/>
              </w:divBdr>
            </w:div>
            <w:div w:id="901716033">
              <w:marLeft w:val="0"/>
              <w:marRight w:val="0"/>
              <w:marTop w:val="0"/>
              <w:marBottom w:val="0"/>
              <w:divBdr>
                <w:top w:val="none" w:sz="0" w:space="0" w:color="auto"/>
                <w:left w:val="none" w:sz="0" w:space="0" w:color="auto"/>
                <w:bottom w:val="none" w:sz="0" w:space="0" w:color="auto"/>
                <w:right w:val="none" w:sz="0" w:space="0" w:color="auto"/>
              </w:divBdr>
            </w:div>
          </w:divsChild>
        </w:div>
        <w:div w:id="38238603">
          <w:marLeft w:val="0"/>
          <w:marRight w:val="0"/>
          <w:marTop w:val="0"/>
          <w:marBottom w:val="0"/>
          <w:divBdr>
            <w:top w:val="none" w:sz="0" w:space="0" w:color="auto"/>
            <w:left w:val="none" w:sz="0" w:space="0" w:color="auto"/>
            <w:bottom w:val="none" w:sz="0" w:space="0" w:color="auto"/>
            <w:right w:val="none" w:sz="0" w:space="0" w:color="auto"/>
          </w:divBdr>
        </w:div>
        <w:div w:id="47579629">
          <w:marLeft w:val="0"/>
          <w:marRight w:val="0"/>
          <w:marTop w:val="0"/>
          <w:marBottom w:val="0"/>
          <w:divBdr>
            <w:top w:val="none" w:sz="0" w:space="0" w:color="auto"/>
            <w:left w:val="none" w:sz="0" w:space="0" w:color="auto"/>
            <w:bottom w:val="none" w:sz="0" w:space="0" w:color="auto"/>
            <w:right w:val="none" w:sz="0" w:space="0" w:color="auto"/>
          </w:divBdr>
        </w:div>
        <w:div w:id="96482908">
          <w:marLeft w:val="0"/>
          <w:marRight w:val="0"/>
          <w:marTop w:val="0"/>
          <w:marBottom w:val="0"/>
          <w:divBdr>
            <w:top w:val="none" w:sz="0" w:space="0" w:color="auto"/>
            <w:left w:val="none" w:sz="0" w:space="0" w:color="auto"/>
            <w:bottom w:val="none" w:sz="0" w:space="0" w:color="auto"/>
            <w:right w:val="none" w:sz="0" w:space="0" w:color="auto"/>
          </w:divBdr>
        </w:div>
        <w:div w:id="100345789">
          <w:marLeft w:val="0"/>
          <w:marRight w:val="0"/>
          <w:marTop w:val="0"/>
          <w:marBottom w:val="0"/>
          <w:divBdr>
            <w:top w:val="none" w:sz="0" w:space="0" w:color="auto"/>
            <w:left w:val="none" w:sz="0" w:space="0" w:color="auto"/>
            <w:bottom w:val="none" w:sz="0" w:space="0" w:color="auto"/>
            <w:right w:val="none" w:sz="0" w:space="0" w:color="auto"/>
          </w:divBdr>
        </w:div>
        <w:div w:id="114755612">
          <w:marLeft w:val="0"/>
          <w:marRight w:val="0"/>
          <w:marTop w:val="0"/>
          <w:marBottom w:val="0"/>
          <w:divBdr>
            <w:top w:val="none" w:sz="0" w:space="0" w:color="auto"/>
            <w:left w:val="none" w:sz="0" w:space="0" w:color="auto"/>
            <w:bottom w:val="none" w:sz="0" w:space="0" w:color="auto"/>
            <w:right w:val="none" w:sz="0" w:space="0" w:color="auto"/>
          </w:divBdr>
        </w:div>
        <w:div w:id="127825416">
          <w:marLeft w:val="0"/>
          <w:marRight w:val="0"/>
          <w:marTop w:val="0"/>
          <w:marBottom w:val="0"/>
          <w:divBdr>
            <w:top w:val="none" w:sz="0" w:space="0" w:color="auto"/>
            <w:left w:val="none" w:sz="0" w:space="0" w:color="auto"/>
            <w:bottom w:val="none" w:sz="0" w:space="0" w:color="auto"/>
            <w:right w:val="none" w:sz="0" w:space="0" w:color="auto"/>
          </w:divBdr>
        </w:div>
        <w:div w:id="162817911">
          <w:marLeft w:val="0"/>
          <w:marRight w:val="0"/>
          <w:marTop w:val="0"/>
          <w:marBottom w:val="0"/>
          <w:divBdr>
            <w:top w:val="none" w:sz="0" w:space="0" w:color="auto"/>
            <w:left w:val="none" w:sz="0" w:space="0" w:color="auto"/>
            <w:bottom w:val="none" w:sz="0" w:space="0" w:color="auto"/>
            <w:right w:val="none" w:sz="0" w:space="0" w:color="auto"/>
          </w:divBdr>
        </w:div>
        <w:div w:id="166790852">
          <w:marLeft w:val="0"/>
          <w:marRight w:val="0"/>
          <w:marTop w:val="0"/>
          <w:marBottom w:val="0"/>
          <w:divBdr>
            <w:top w:val="none" w:sz="0" w:space="0" w:color="auto"/>
            <w:left w:val="none" w:sz="0" w:space="0" w:color="auto"/>
            <w:bottom w:val="none" w:sz="0" w:space="0" w:color="auto"/>
            <w:right w:val="none" w:sz="0" w:space="0" w:color="auto"/>
          </w:divBdr>
        </w:div>
        <w:div w:id="261112259">
          <w:marLeft w:val="0"/>
          <w:marRight w:val="0"/>
          <w:marTop w:val="0"/>
          <w:marBottom w:val="0"/>
          <w:divBdr>
            <w:top w:val="none" w:sz="0" w:space="0" w:color="auto"/>
            <w:left w:val="none" w:sz="0" w:space="0" w:color="auto"/>
            <w:bottom w:val="none" w:sz="0" w:space="0" w:color="auto"/>
            <w:right w:val="none" w:sz="0" w:space="0" w:color="auto"/>
          </w:divBdr>
        </w:div>
        <w:div w:id="376441110">
          <w:marLeft w:val="0"/>
          <w:marRight w:val="0"/>
          <w:marTop w:val="0"/>
          <w:marBottom w:val="0"/>
          <w:divBdr>
            <w:top w:val="none" w:sz="0" w:space="0" w:color="auto"/>
            <w:left w:val="none" w:sz="0" w:space="0" w:color="auto"/>
            <w:bottom w:val="none" w:sz="0" w:space="0" w:color="auto"/>
            <w:right w:val="none" w:sz="0" w:space="0" w:color="auto"/>
          </w:divBdr>
        </w:div>
        <w:div w:id="467550512">
          <w:marLeft w:val="0"/>
          <w:marRight w:val="0"/>
          <w:marTop w:val="0"/>
          <w:marBottom w:val="0"/>
          <w:divBdr>
            <w:top w:val="none" w:sz="0" w:space="0" w:color="auto"/>
            <w:left w:val="none" w:sz="0" w:space="0" w:color="auto"/>
            <w:bottom w:val="none" w:sz="0" w:space="0" w:color="auto"/>
            <w:right w:val="none" w:sz="0" w:space="0" w:color="auto"/>
          </w:divBdr>
        </w:div>
        <w:div w:id="474378002">
          <w:marLeft w:val="0"/>
          <w:marRight w:val="0"/>
          <w:marTop w:val="120"/>
          <w:marBottom w:val="96"/>
          <w:divBdr>
            <w:top w:val="none" w:sz="0" w:space="0" w:color="auto"/>
            <w:left w:val="none" w:sz="0" w:space="0" w:color="auto"/>
            <w:bottom w:val="none" w:sz="0" w:space="0" w:color="auto"/>
            <w:right w:val="none" w:sz="0" w:space="0" w:color="auto"/>
          </w:divBdr>
          <w:divsChild>
            <w:div w:id="29038341">
              <w:marLeft w:val="0"/>
              <w:marRight w:val="0"/>
              <w:marTop w:val="0"/>
              <w:marBottom w:val="0"/>
              <w:divBdr>
                <w:top w:val="none" w:sz="0" w:space="0" w:color="auto"/>
                <w:left w:val="none" w:sz="0" w:space="0" w:color="auto"/>
                <w:bottom w:val="none" w:sz="0" w:space="0" w:color="auto"/>
                <w:right w:val="none" w:sz="0" w:space="0" w:color="auto"/>
              </w:divBdr>
            </w:div>
            <w:div w:id="303700667">
              <w:marLeft w:val="0"/>
              <w:marRight w:val="0"/>
              <w:marTop w:val="0"/>
              <w:marBottom w:val="0"/>
              <w:divBdr>
                <w:top w:val="none" w:sz="0" w:space="0" w:color="auto"/>
                <w:left w:val="none" w:sz="0" w:space="0" w:color="auto"/>
                <w:bottom w:val="none" w:sz="0" w:space="0" w:color="auto"/>
                <w:right w:val="none" w:sz="0" w:space="0" w:color="auto"/>
              </w:divBdr>
            </w:div>
          </w:divsChild>
        </w:div>
        <w:div w:id="474953353">
          <w:marLeft w:val="0"/>
          <w:marRight w:val="0"/>
          <w:marTop w:val="0"/>
          <w:marBottom w:val="0"/>
          <w:divBdr>
            <w:top w:val="none" w:sz="0" w:space="0" w:color="auto"/>
            <w:left w:val="none" w:sz="0" w:space="0" w:color="auto"/>
            <w:bottom w:val="none" w:sz="0" w:space="0" w:color="auto"/>
            <w:right w:val="none" w:sz="0" w:space="0" w:color="auto"/>
          </w:divBdr>
        </w:div>
        <w:div w:id="533271914">
          <w:marLeft w:val="0"/>
          <w:marRight w:val="0"/>
          <w:marTop w:val="0"/>
          <w:marBottom w:val="0"/>
          <w:divBdr>
            <w:top w:val="none" w:sz="0" w:space="0" w:color="auto"/>
            <w:left w:val="none" w:sz="0" w:space="0" w:color="auto"/>
            <w:bottom w:val="none" w:sz="0" w:space="0" w:color="auto"/>
            <w:right w:val="none" w:sz="0" w:space="0" w:color="auto"/>
          </w:divBdr>
        </w:div>
        <w:div w:id="582879815">
          <w:marLeft w:val="0"/>
          <w:marRight w:val="0"/>
          <w:marTop w:val="0"/>
          <w:marBottom w:val="0"/>
          <w:divBdr>
            <w:top w:val="none" w:sz="0" w:space="0" w:color="auto"/>
            <w:left w:val="none" w:sz="0" w:space="0" w:color="auto"/>
            <w:bottom w:val="none" w:sz="0" w:space="0" w:color="auto"/>
            <w:right w:val="none" w:sz="0" w:space="0" w:color="auto"/>
          </w:divBdr>
        </w:div>
        <w:div w:id="608969770">
          <w:marLeft w:val="0"/>
          <w:marRight w:val="0"/>
          <w:marTop w:val="0"/>
          <w:marBottom w:val="0"/>
          <w:divBdr>
            <w:top w:val="none" w:sz="0" w:space="0" w:color="auto"/>
            <w:left w:val="none" w:sz="0" w:space="0" w:color="auto"/>
            <w:bottom w:val="none" w:sz="0" w:space="0" w:color="auto"/>
            <w:right w:val="none" w:sz="0" w:space="0" w:color="auto"/>
          </w:divBdr>
        </w:div>
        <w:div w:id="678702627">
          <w:marLeft w:val="0"/>
          <w:marRight w:val="0"/>
          <w:marTop w:val="0"/>
          <w:marBottom w:val="0"/>
          <w:divBdr>
            <w:top w:val="none" w:sz="0" w:space="0" w:color="auto"/>
            <w:left w:val="none" w:sz="0" w:space="0" w:color="auto"/>
            <w:bottom w:val="none" w:sz="0" w:space="0" w:color="auto"/>
            <w:right w:val="none" w:sz="0" w:space="0" w:color="auto"/>
          </w:divBdr>
        </w:div>
        <w:div w:id="859781779">
          <w:marLeft w:val="0"/>
          <w:marRight w:val="0"/>
          <w:marTop w:val="0"/>
          <w:marBottom w:val="0"/>
          <w:divBdr>
            <w:top w:val="none" w:sz="0" w:space="0" w:color="auto"/>
            <w:left w:val="none" w:sz="0" w:space="0" w:color="auto"/>
            <w:bottom w:val="none" w:sz="0" w:space="0" w:color="auto"/>
            <w:right w:val="none" w:sz="0" w:space="0" w:color="auto"/>
          </w:divBdr>
        </w:div>
        <w:div w:id="1140150579">
          <w:marLeft w:val="0"/>
          <w:marRight w:val="0"/>
          <w:marTop w:val="0"/>
          <w:marBottom w:val="0"/>
          <w:divBdr>
            <w:top w:val="none" w:sz="0" w:space="0" w:color="auto"/>
            <w:left w:val="none" w:sz="0" w:space="0" w:color="auto"/>
            <w:bottom w:val="none" w:sz="0" w:space="0" w:color="auto"/>
            <w:right w:val="none" w:sz="0" w:space="0" w:color="auto"/>
          </w:divBdr>
        </w:div>
        <w:div w:id="1164322229">
          <w:marLeft w:val="0"/>
          <w:marRight w:val="0"/>
          <w:marTop w:val="0"/>
          <w:marBottom w:val="0"/>
          <w:divBdr>
            <w:top w:val="none" w:sz="0" w:space="0" w:color="auto"/>
            <w:left w:val="none" w:sz="0" w:space="0" w:color="auto"/>
            <w:bottom w:val="none" w:sz="0" w:space="0" w:color="auto"/>
            <w:right w:val="none" w:sz="0" w:space="0" w:color="auto"/>
          </w:divBdr>
        </w:div>
        <w:div w:id="1210609163">
          <w:marLeft w:val="0"/>
          <w:marRight w:val="0"/>
          <w:marTop w:val="0"/>
          <w:marBottom w:val="0"/>
          <w:divBdr>
            <w:top w:val="none" w:sz="0" w:space="0" w:color="auto"/>
            <w:left w:val="none" w:sz="0" w:space="0" w:color="auto"/>
            <w:bottom w:val="none" w:sz="0" w:space="0" w:color="auto"/>
            <w:right w:val="none" w:sz="0" w:space="0" w:color="auto"/>
          </w:divBdr>
        </w:div>
        <w:div w:id="1265303892">
          <w:marLeft w:val="0"/>
          <w:marRight w:val="0"/>
          <w:marTop w:val="0"/>
          <w:marBottom w:val="0"/>
          <w:divBdr>
            <w:top w:val="none" w:sz="0" w:space="0" w:color="auto"/>
            <w:left w:val="none" w:sz="0" w:space="0" w:color="auto"/>
            <w:bottom w:val="none" w:sz="0" w:space="0" w:color="auto"/>
            <w:right w:val="none" w:sz="0" w:space="0" w:color="auto"/>
          </w:divBdr>
        </w:div>
        <w:div w:id="1273510369">
          <w:marLeft w:val="0"/>
          <w:marRight w:val="0"/>
          <w:marTop w:val="0"/>
          <w:marBottom w:val="0"/>
          <w:divBdr>
            <w:top w:val="none" w:sz="0" w:space="0" w:color="auto"/>
            <w:left w:val="none" w:sz="0" w:space="0" w:color="auto"/>
            <w:bottom w:val="none" w:sz="0" w:space="0" w:color="auto"/>
            <w:right w:val="none" w:sz="0" w:space="0" w:color="auto"/>
          </w:divBdr>
        </w:div>
        <w:div w:id="1302072596">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87725791">
          <w:marLeft w:val="0"/>
          <w:marRight w:val="0"/>
          <w:marTop w:val="0"/>
          <w:marBottom w:val="0"/>
          <w:divBdr>
            <w:top w:val="none" w:sz="0" w:space="0" w:color="auto"/>
            <w:left w:val="none" w:sz="0" w:space="0" w:color="auto"/>
            <w:bottom w:val="none" w:sz="0" w:space="0" w:color="auto"/>
            <w:right w:val="none" w:sz="0" w:space="0" w:color="auto"/>
          </w:divBdr>
        </w:div>
        <w:div w:id="1446391211">
          <w:marLeft w:val="0"/>
          <w:marRight w:val="0"/>
          <w:marTop w:val="0"/>
          <w:marBottom w:val="0"/>
          <w:divBdr>
            <w:top w:val="none" w:sz="0" w:space="0" w:color="auto"/>
            <w:left w:val="none" w:sz="0" w:space="0" w:color="auto"/>
            <w:bottom w:val="none" w:sz="0" w:space="0" w:color="auto"/>
            <w:right w:val="none" w:sz="0" w:space="0" w:color="auto"/>
          </w:divBdr>
        </w:div>
        <w:div w:id="1536623495">
          <w:marLeft w:val="0"/>
          <w:marRight w:val="0"/>
          <w:marTop w:val="120"/>
          <w:marBottom w:val="96"/>
          <w:divBdr>
            <w:top w:val="none" w:sz="0" w:space="0" w:color="auto"/>
            <w:left w:val="none" w:sz="0" w:space="0" w:color="auto"/>
            <w:bottom w:val="none" w:sz="0" w:space="0" w:color="auto"/>
            <w:right w:val="none" w:sz="0" w:space="0" w:color="auto"/>
          </w:divBdr>
          <w:divsChild>
            <w:div w:id="19551988">
              <w:marLeft w:val="0"/>
              <w:marRight w:val="0"/>
              <w:marTop w:val="0"/>
              <w:marBottom w:val="0"/>
              <w:divBdr>
                <w:top w:val="none" w:sz="0" w:space="0" w:color="auto"/>
                <w:left w:val="none" w:sz="0" w:space="0" w:color="auto"/>
                <w:bottom w:val="none" w:sz="0" w:space="0" w:color="auto"/>
                <w:right w:val="none" w:sz="0" w:space="0" w:color="auto"/>
              </w:divBdr>
            </w:div>
            <w:div w:id="45689177">
              <w:marLeft w:val="0"/>
              <w:marRight w:val="0"/>
              <w:marTop w:val="0"/>
              <w:marBottom w:val="0"/>
              <w:divBdr>
                <w:top w:val="none" w:sz="0" w:space="0" w:color="auto"/>
                <w:left w:val="none" w:sz="0" w:space="0" w:color="auto"/>
                <w:bottom w:val="none" w:sz="0" w:space="0" w:color="auto"/>
                <w:right w:val="none" w:sz="0" w:space="0" w:color="auto"/>
              </w:divBdr>
            </w:div>
          </w:divsChild>
        </w:div>
        <w:div w:id="1543522130">
          <w:marLeft w:val="0"/>
          <w:marRight w:val="0"/>
          <w:marTop w:val="0"/>
          <w:marBottom w:val="0"/>
          <w:divBdr>
            <w:top w:val="none" w:sz="0" w:space="0" w:color="auto"/>
            <w:left w:val="none" w:sz="0" w:space="0" w:color="auto"/>
            <w:bottom w:val="none" w:sz="0" w:space="0" w:color="auto"/>
            <w:right w:val="none" w:sz="0" w:space="0" w:color="auto"/>
          </w:divBdr>
        </w:div>
        <w:div w:id="1648558499">
          <w:marLeft w:val="0"/>
          <w:marRight w:val="0"/>
          <w:marTop w:val="0"/>
          <w:marBottom w:val="0"/>
          <w:divBdr>
            <w:top w:val="none" w:sz="0" w:space="0" w:color="auto"/>
            <w:left w:val="none" w:sz="0" w:space="0" w:color="auto"/>
            <w:bottom w:val="none" w:sz="0" w:space="0" w:color="auto"/>
            <w:right w:val="none" w:sz="0" w:space="0" w:color="auto"/>
          </w:divBdr>
        </w:div>
        <w:div w:id="1660382382">
          <w:marLeft w:val="0"/>
          <w:marRight w:val="0"/>
          <w:marTop w:val="0"/>
          <w:marBottom w:val="0"/>
          <w:divBdr>
            <w:top w:val="none" w:sz="0" w:space="0" w:color="auto"/>
            <w:left w:val="none" w:sz="0" w:space="0" w:color="auto"/>
            <w:bottom w:val="none" w:sz="0" w:space="0" w:color="auto"/>
            <w:right w:val="none" w:sz="0" w:space="0" w:color="auto"/>
          </w:divBdr>
        </w:div>
        <w:div w:id="1691448784">
          <w:marLeft w:val="0"/>
          <w:marRight w:val="0"/>
          <w:marTop w:val="0"/>
          <w:marBottom w:val="0"/>
          <w:divBdr>
            <w:top w:val="none" w:sz="0" w:space="0" w:color="auto"/>
            <w:left w:val="none" w:sz="0" w:space="0" w:color="auto"/>
            <w:bottom w:val="none" w:sz="0" w:space="0" w:color="auto"/>
            <w:right w:val="none" w:sz="0" w:space="0" w:color="auto"/>
          </w:divBdr>
        </w:div>
        <w:div w:id="1747990861">
          <w:marLeft w:val="0"/>
          <w:marRight w:val="0"/>
          <w:marTop w:val="0"/>
          <w:marBottom w:val="0"/>
          <w:divBdr>
            <w:top w:val="none" w:sz="0" w:space="0" w:color="auto"/>
            <w:left w:val="none" w:sz="0" w:space="0" w:color="auto"/>
            <w:bottom w:val="none" w:sz="0" w:space="0" w:color="auto"/>
            <w:right w:val="none" w:sz="0" w:space="0" w:color="auto"/>
          </w:divBdr>
        </w:div>
        <w:div w:id="1807621748">
          <w:marLeft w:val="0"/>
          <w:marRight w:val="0"/>
          <w:marTop w:val="0"/>
          <w:marBottom w:val="0"/>
          <w:divBdr>
            <w:top w:val="none" w:sz="0" w:space="0" w:color="auto"/>
            <w:left w:val="none" w:sz="0" w:space="0" w:color="auto"/>
            <w:bottom w:val="none" w:sz="0" w:space="0" w:color="auto"/>
            <w:right w:val="none" w:sz="0" w:space="0" w:color="auto"/>
          </w:divBdr>
        </w:div>
        <w:div w:id="1850019076">
          <w:marLeft w:val="0"/>
          <w:marRight w:val="0"/>
          <w:marTop w:val="120"/>
          <w:marBottom w:val="96"/>
          <w:divBdr>
            <w:top w:val="none" w:sz="0" w:space="0" w:color="auto"/>
            <w:left w:val="none" w:sz="0" w:space="0" w:color="auto"/>
            <w:bottom w:val="none" w:sz="0" w:space="0" w:color="auto"/>
            <w:right w:val="none" w:sz="0" w:space="0" w:color="auto"/>
          </w:divBdr>
          <w:divsChild>
            <w:div w:id="913123807">
              <w:marLeft w:val="0"/>
              <w:marRight w:val="0"/>
              <w:marTop w:val="0"/>
              <w:marBottom w:val="0"/>
              <w:divBdr>
                <w:top w:val="none" w:sz="0" w:space="0" w:color="auto"/>
                <w:left w:val="none" w:sz="0" w:space="0" w:color="auto"/>
                <w:bottom w:val="none" w:sz="0" w:space="0" w:color="auto"/>
                <w:right w:val="none" w:sz="0" w:space="0" w:color="auto"/>
              </w:divBdr>
            </w:div>
            <w:div w:id="1962612954">
              <w:marLeft w:val="0"/>
              <w:marRight w:val="0"/>
              <w:marTop w:val="0"/>
              <w:marBottom w:val="0"/>
              <w:divBdr>
                <w:top w:val="none" w:sz="0" w:space="0" w:color="auto"/>
                <w:left w:val="none" w:sz="0" w:space="0" w:color="auto"/>
                <w:bottom w:val="none" w:sz="0" w:space="0" w:color="auto"/>
                <w:right w:val="none" w:sz="0" w:space="0" w:color="auto"/>
              </w:divBdr>
            </w:div>
          </w:divsChild>
        </w:div>
        <w:div w:id="1861356629">
          <w:marLeft w:val="0"/>
          <w:marRight w:val="0"/>
          <w:marTop w:val="0"/>
          <w:marBottom w:val="0"/>
          <w:divBdr>
            <w:top w:val="none" w:sz="0" w:space="0" w:color="auto"/>
            <w:left w:val="none" w:sz="0" w:space="0" w:color="auto"/>
            <w:bottom w:val="none" w:sz="0" w:space="0" w:color="auto"/>
            <w:right w:val="none" w:sz="0" w:space="0" w:color="auto"/>
          </w:divBdr>
        </w:div>
        <w:div w:id="1994866050">
          <w:marLeft w:val="0"/>
          <w:marRight w:val="0"/>
          <w:marTop w:val="120"/>
          <w:marBottom w:val="96"/>
          <w:divBdr>
            <w:top w:val="none" w:sz="0" w:space="0" w:color="auto"/>
            <w:left w:val="none" w:sz="0" w:space="0" w:color="auto"/>
            <w:bottom w:val="none" w:sz="0" w:space="0" w:color="auto"/>
            <w:right w:val="none" w:sz="0" w:space="0" w:color="auto"/>
          </w:divBdr>
          <w:divsChild>
            <w:div w:id="223949013">
              <w:marLeft w:val="0"/>
              <w:marRight w:val="0"/>
              <w:marTop w:val="0"/>
              <w:marBottom w:val="0"/>
              <w:divBdr>
                <w:top w:val="none" w:sz="0" w:space="0" w:color="auto"/>
                <w:left w:val="none" w:sz="0" w:space="0" w:color="auto"/>
                <w:bottom w:val="none" w:sz="0" w:space="0" w:color="auto"/>
                <w:right w:val="none" w:sz="0" w:space="0" w:color="auto"/>
              </w:divBdr>
            </w:div>
            <w:div w:id="1629042418">
              <w:marLeft w:val="0"/>
              <w:marRight w:val="0"/>
              <w:marTop w:val="0"/>
              <w:marBottom w:val="0"/>
              <w:divBdr>
                <w:top w:val="none" w:sz="0" w:space="0" w:color="auto"/>
                <w:left w:val="none" w:sz="0" w:space="0" w:color="auto"/>
                <w:bottom w:val="none" w:sz="0" w:space="0" w:color="auto"/>
                <w:right w:val="none" w:sz="0" w:space="0" w:color="auto"/>
              </w:divBdr>
            </w:div>
          </w:divsChild>
        </w:div>
        <w:div w:id="2017876753">
          <w:marLeft w:val="0"/>
          <w:marRight w:val="0"/>
          <w:marTop w:val="0"/>
          <w:marBottom w:val="0"/>
          <w:divBdr>
            <w:top w:val="none" w:sz="0" w:space="0" w:color="auto"/>
            <w:left w:val="none" w:sz="0" w:space="0" w:color="auto"/>
            <w:bottom w:val="none" w:sz="0" w:space="0" w:color="auto"/>
            <w:right w:val="none" w:sz="0" w:space="0" w:color="auto"/>
          </w:divBdr>
        </w:div>
        <w:div w:id="2128815633">
          <w:marLeft w:val="0"/>
          <w:marRight w:val="0"/>
          <w:marTop w:val="0"/>
          <w:marBottom w:val="0"/>
          <w:divBdr>
            <w:top w:val="none" w:sz="0" w:space="0" w:color="auto"/>
            <w:left w:val="none" w:sz="0" w:space="0" w:color="auto"/>
            <w:bottom w:val="none" w:sz="0" w:space="0" w:color="auto"/>
            <w:right w:val="none" w:sz="0" w:space="0" w:color="auto"/>
          </w:divBdr>
        </w:div>
      </w:divsChild>
    </w:div>
    <w:div w:id="1676029522">
      <w:bodyDiv w:val="1"/>
      <w:marLeft w:val="0"/>
      <w:marRight w:val="0"/>
      <w:marTop w:val="0"/>
      <w:marBottom w:val="0"/>
      <w:divBdr>
        <w:top w:val="none" w:sz="0" w:space="0" w:color="auto"/>
        <w:left w:val="none" w:sz="0" w:space="0" w:color="auto"/>
        <w:bottom w:val="none" w:sz="0" w:space="0" w:color="auto"/>
        <w:right w:val="none" w:sz="0" w:space="0" w:color="auto"/>
      </w:divBdr>
    </w:div>
    <w:div w:id="1680352334">
      <w:bodyDiv w:val="1"/>
      <w:marLeft w:val="0"/>
      <w:marRight w:val="0"/>
      <w:marTop w:val="0"/>
      <w:marBottom w:val="0"/>
      <w:divBdr>
        <w:top w:val="none" w:sz="0" w:space="0" w:color="auto"/>
        <w:left w:val="none" w:sz="0" w:space="0" w:color="auto"/>
        <w:bottom w:val="none" w:sz="0" w:space="0" w:color="auto"/>
        <w:right w:val="none" w:sz="0" w:space="0" w:color="auto"/>
      </w:divBdr>
    </w:div>
    <w:div w:id="1689520140">
      <w:bodyDiv w:val="1"/>
      <w:marLeft w:val="0"/>
      <w:marRight w:val="0"/>
      <w:marTop w:val="0"/>
      <w:marBottom w:val="0"/>
      <w:divBdr>
        <w:top w:val="none" w:sz="0" w:space="0" w:color="auto"/>
        <w:left w:val="none" w:sz="0" w:space="0" w:color="auto"/>
        <w:bottom w:val="none" w:sz="0" w:space="0" w:color="auto"/>
        <w:right w:val="none" w:sz="0" w:space="0" w:color="auto"/>
      </w:divBdr>
      <w:divsChild>
        <w:div w:id="1821922009">
          <w:marLeft w:val="0"/>
          <w:marRight w:val="0"/>
          <w:marTop w:val="0"/>
          <w:marBottom w:val="0"/>
          <w:divBdr>
            <w:top w:val="none" w:sz="0" w:space="0" w:color="auto"/>
            <w:left w:val="none" w:sz="0" w:space="0" w:color="auto"/>
            <w:bottom w:val="none" w:sz="0" w:space="0" w:color="auto"/>
            <w:right w:val="none" w:sz="0" w:space="0" w:color="auto"/>
          </w:divBdr>
        </w:div>
      </w:divsChild>
    </w:div>
    <w:div w:id="1690176751">
      <w:bodyDiv w:val="1"/>
      <w:marLeft w:val="0"/>
      <w:marRight w:val="0"/>
      <w:marTop w:val="0"/>
      <w:marBottom w:val="0"/>
      <w:divBdr>
        <w:top w:val="none" w:sz="0" w:space="0" w:color="auto"/>
        <w:left w:val="none" w:sz="0" w:space="0" w:color="auto"/>
        <w:bottom w:val="none" w:sz="0" w:space="0" w:color="auto"/>
        <w:right w:val="none" w:sz="0" w:space="0" w:color="auto"/>
      </w:divBdr>
    </w:div>
    <w:div w:id="1692563784">
      <w:bodyDiv w:val="1"/>
      <w:marLeft w:val="0"/>
      <w:marRight w:val="0"/>
      <w:marTop w:val="0"/>
      <w:marBottom w:val="0"/>
      <w:divBdr>
        <w:top w:val="none" w:sz="0" w:space="0" w:color="auto"/>
        <w:left w:val="none" w:sz="0" w:space="0" w:color="auto"/>
        <w:bottom w:val="none" w:sz="0" w:space="0" w:color="auto"/>
        <w:right w:val="none" w:sz="0" w:space="0" w:color="auto"/>
      </w:divBdr>
    </w:div>
    <w:div w:id="1695838300">
      <w:bodyDiv w:val="1"/>
      <w:marLeft w:val="0"/>
      <w:marRight w:val="0"/>
      <w:marTop w:val="0"/>
      <w:marBottom w:val="0"/>
      <w:divBdr>
        <w:top w:val="none" w:sz="0" w:space="0" w:color="auto"/>
        <w:left w:val="none" w:sz="0" w:space="0" w:color="auto"/>
        <w:bottom w:val="none" w:sz="0" w:space="0" w:color="auto"/>
        <w:right w:val="none" w:sz="0" w:space="0" w:color="auto"/>
      </w:divBdr>
    </w:div>
    <w:div w:id="1696926053">
      <w:bodyDiv w:val="1"/>
      <w:marLeft w:val="0"/>
      <w:marRight w:val="0"/>
      <w:marTop w:val="0"/>
      <w:marBottom w:val="0"/>
      <w:divBdr>
        <w:top w:val="none" w:sz="0" w:space="0" w:color="auto"/>
        <w:left w:val="none" w:sz="0" w:space="0" w:color="auto"/>
        <w:bottom w:val="none" w:sz="0" w:space="0" w:color="auto"/>
        <w:right w:val="none" w:sz="0" w:space="0" w:color="auto"/>
      </w:divBdr>
      <w:divsChild>
        <w:div w:id="197398606">
          <w:marLeft w:val="0"/>
          <w:marRight w:val="0"/>
          <w:marTop w:val="0"/>
          <w:marBottom w:val="0"/>
          <w:divBdr>
            <w:top w:val="none" w:sz="0" w:space="0" w:color="auto"/>
            <w:left w:val="none" w:sz="0" w:space="0" w:color="auto"/>
            <w:bottom w:val="none" w:sz="0" w:space="0" w:color="auto"/>
            <w:right w:val="none" w:sz="0" w:space="0" w:color="auto"/>
          </w:divBdr>
        </w:div>
        <w:div w:id="252209667">
          <w:marLeft w:val="0"/>
          <w:marRight w:val="0"/>
          <w:marTop w:val="0"/>
          <w:marBottom w:val="0"/>
          <w:divBdr>
            <w:top w:val="none" w:sz="0" w:space="0" w:color="auto"/>
            <w:left w:val="none" w:sz="0" w:space="0" w:color="auto"/>
            <w:bottom w:val="none" w:sz="0" w:space="0" w:color="auto"/>
            <w:right w:val="none" w:sz="0" w:space="0" w:color="auto"/>
          </w:divBdr>
        </w:div>
        <w:div w:id="326634785">
          <w:marLeft w:val="0"/>
          <w:marRight w:val="0"/>
          <w:marTop w:val="0"/>
          <w:marBottom w:val="0"/>
          <w:divBdr>
            <w:top w:val="none" w:sz="0" w:space="0" w:color="auto"/>
            <w:left w:val="none" w:sz="0" w:space="0" w:color="auto"/>
            <w:bottom w:val="none" w:sz="0" w:space="0" w:color="auto"/>
            <w:right w:val="none" w:sz="0" w:space="0" w:color="auto"/>
          </w:divBdr>
        </w:div>
        <w:div w:id="730231302">
          <w:marLeft w:val="0"/>
          <w:marRight w:val="0"/>
          <w:marTop w:val="0"/>
          <w:marBottom w:val="0"/>
          <w:divBdr>
            <w:top w:val="none" w:sz="0" w:space="0" w:color="auto"/>
            <w:left w:val="none" w:sz="0" w:space="0" w:color="auto"/>
            <w:bottom w:val="none" w:sz="0" w:space="0" w:color="auto"/>
            <w:right w:val="none" w:sz="0" w:space="0" w:color="auto"/>
          </w:divBdr>
        </w:div>
        <w:div w:id="976450832">
          <w:marLeft w:val="0"/>
          <w:marRight w:val="0"/>
          <w:marTop w:val="0"/>
          <w:marBottom w:val="0"/>
          <w:divBdr>
            <w:top w:val="none" w:sz="0" w:space="0" w:color="auto"/>
            <w:left w:val="none" w:sz="0" w:space="0" w:color="auto"/>
            <w:bottom w:val="none" w:sz="0" w:space="0" w:color="auto"/>
            <w:right w:val="none" w:sz="0" w:space="0" w:color="auto"/>
          </w:divBdr>
        </w:div>
        <w:div w:id="1910190366">
          <w:marLeft w:val="0"/>
          <w:marRight w:val="0"/>
          <w:marTop w:val="0"/>
          <w:marBottom w:val="0"/>
          <w:divBdr>
            <w:top w:val="none" w:sz="0" w:space="0" w:color="auto"/>
            <w:left w:val="none" w:sz="0" w:space="0" w:color="auto"/>
            <w:bottom w:val="none" w:sz="0" w:space="0" w:color="auto"/>
            <w:right w:val="none" w:sz="0" w:space="0" w:color="auto"/>
          </w:divBdr>
        </w:div>
      </w:divsChild>
    </w:div>
    <w:div w:id="1702130290">
      <w:bodyDiv w:val="1"/>
      <w:marLeft w:val="0"/>
      <w:marRight w:val="0"/>
      <w:marTop w:val="0"/>
      <w:marBottom w:val="0"/>
      <w:divBdr>
        <w:top w:val="none" w:sz="0" w:space="0" w:color="auto"/>
        <w:left w:val="none" w:sz="0" w:space="0" w:color="auto"/>
        <w:bottom w:val="none" w:sz="0" w:space="0" w:color="auto"/>
        <w:right w:val="none" w:sz="0" w:space="0" w:color="auto"/>
      </w:divBdr>
      <w:divsChild>
        <w:div w:id="576475578">
          <w:marLeft w:val="0"/>
          <w:marRight w:val="0"/>
          <w:marTop w:val="120"/>
          <w:marBottom w:val="96"/>
          <w:divBdr>
            <w:top w:val="none" w:sz="0" w:space="0" w:color="auto"/>
            <w:left w:val="none" w:sz="0" w:space="0" w:color="auto"/>
            <w:bottom w:val="none" w:sz="0" w:space="0" w:color="auto"/>
            <w:right w:val="none" w:sz="0" w:space="0" w:color="auto"/>
          </w:divBdr>
          <w:divsChild>
            <w:div w:id="77404246">
              <w:marLeft w:val="0"/>
              <w:marRight w:val="0"/>
              <w:marTop w:val="0"/>
              <w:marBottom w:val="0"/>
              <w:divBdr>
                <w:top w:val="none" w:sz="0" w:space="0" w:color="auto"/>
                <w:left w:val="none" w:sz="0" w:space="0" w:color="auto"/>
                <w:bottom w:val="none" w:sz="0" w:space="0" w:color="auto"/>
                <w:right w:val="none" w:sz="0" w:space="0" w:color="auto"/>
              </w:divBdr>
            </w:div>
            <w:div w:id="888414942">
              <w:marLeft w:val="0"/>
              <w:marRight w:val="0"/>
              <w:marTop w:val="0"/>
              <w:marBottom w:val="0"/>
              <w:divBdr>
                <w:top w:val="none" w:sz="0" w:space="0" w:color="auto"/>
                <w:left w:val="none" w:sz="0" w:space="0" w:color="auto"/>
                <w:bottom w:val="none" w:sz="0" w:space="0" w:color="auto"/>
                <w:right w:val="none" w:sz="0" w:space="0" w:color="auto"/>
              </w:divBdr>
            </w:div>
          </w:divsChild>
        </w:div>
        <w:div w:id="1137186310">
          <w:marLeft w:val="0"/>
          <w:marRight w:val="0"/>
          <w:marTop w:val="0"/>
          <w:marBottom w:val="0"/>
          <w:divBdr>
            <w:top w:val="none" w:sz="0" w:space="0" w:color="auto"/>
            <w:left w:val="none" w:sz="0" w:space="0" w:color="auto"/>
            <w:bottom w:val="none" w:sz="0" w:space="0" w:color="auto"/>
            <w:right w:val="none" w:sz="0" w:space="0" w:color="auto"/>
          </w:divBdr>
        </w:div>
      </w:divsChild>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20397563">
      <w:bodyDiv w:val="1"/>
      <w:marLeft w:val="0"/>
      <w:marRight w:val="0"/>
      <w:marTop w:val="0"/>
      <w:marBottom w:val="0"/>
      <w:divBdr>
        <w:top w:val="none" w:sz="0" w:space="0" w:color="auto"/>
        <w:left w:val="none" w:sz="0" w:space="0" w:color="auto"/>
        <w:bottom w:val="none" w:sz="0" w:space="0" w:color="auto"/>
        <w:right w:val="none" w:sz="0" w:space="0" w:color="auto"/>
      </w:divBdr>
      <w:divsChild>
        <w:div w:id="2029670054">
          <w:marLeft w:val="0"/>
          <w:marRight w:val="0"/>
          <w:marTop w:val="0"/>
          <w:marBottom w:val="0"/>
          <w:divBdr>
            <w:top w:val="none" w:sz="0" w:space="0" w:color="auto"/>
            <w:left w:val="none" w:sz="0" w:space="0" w:color="auto"/>
            <w:bottom w:val="none" w:sz="0" w:space="0" w:color="auto"/>
            <w:right w:val="none" w:sz="0" w:space="0" w:color="auto"/>
          </w:divBdr>
        </w:div>
      </w:divsChild>
    </w:div>
    <w:div w:id="1724209362">
      <w:bodyDiv w:val="1"/>
      <w:marLeft w:val="0"/>
      <w:marRight w:val="0"/>
      <w:marTop w:val="0"/>
      <w:marBottom w:val="0"/>
      <w:divBdr>
        <w:top w:val="none" w:sz="0" w:space="0" w:color="auto"/>
        <w:left w:val="none" w:sz="0" w:space="0" w:color="auto"/>
        <w:bottom w:val="none" w:sz="0" w:space="0" w:color="auto"/>
        <w:right w:val="none" w:sz="0" w:space="0" w:color="auto"/>
      </w:divBdr>
    </w:div>
    <w:div w:id="1725909859">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4960543">
      <w:bodyDiv w:val="1"/>
      <w:marLeft w:val="0"/>
      <w:marRight w:val="0"/>
      <w:marTop w:val="0"/>
      <w:marBottom w:val="0"/>
      <w:divBdr>
        <w:top w:val="none" w:sz="0" w:space="0" w:color="auto"/>
        <w:left w:val="none" w:sz="0" w:space="0" w:color="auto"/>
        <w:bottom w:val="none" w:sz="0" w:space="0" w:color="auto"/>
        <w:right w:val="none" w:sz="0" w:space="0" w:color="auto"/>
      </w:divBdr>
      <w:divsChild>
        <w:div w:id="161047782">
          <w:marLeft w:val="0"/>
          <w:marRight w:val="0"/>
          <w:marTop w:val="0"/>
          <w:marBottom w:val="0"/>
          <w:divBdr>
            <w:top w:val="none" w:sz="0" w:space="0" w:color="auto"/>
            <w:left w:val="none" w:sz="0" w:space="0" w:color="auto"/>
            <w:bottom w:val="none" w:sz="0" w:space="0" w:color="auto"/>
            <w:right w:val="none" w:sz="0" w:space="0" w:color="auto"/>
          </w:divBdr>
        </w:div>
      </w:divsChild>
    </w:div>
    <w:div w:id="1736275618">
      <w:bodyDiv w:val="1"/>
      <w:marLeft w:val="0"/>
      <w:marRight w:val="0"/>
      <w:marTop w:val="0"/>
      <w:marBottom w:val="0"/>
      <w:divBdr>
        <w:top w:val="none" w:sz="0" w:space="0" w:color="auto"/>
        <w:left w:val="none" w:sz="0" w:space="0" w:color="auto"/>
        <w:bottom w:val="none" w:sz="0" w:space="0" w:color="auto"/>
        <w:right w:val="none" w:sz="0" w:space="0" w:color="auto"/>
      </w:divBdr>
    </w:div>
    <w:div w:id="1746797151">
      <w:bodyDiv w:val="1"/>
      <w:marLeft w:val="0"/>
      <w:marRight w:val="0"/>
      <w:marTop w:val="0"/>
      <w:marBottom w:val="0"/>
      <w:divBdr>
        <w:top w:val="none" w:sz="0" w:space="0" w:color="auto"/>
        <w:left w:val="none" w:sz="0" w:space="0" w:color="auto"/>
        <w:bottom w:val="none" w:sz="0" w:space="0" w:color="auto"/>
        <w:right w:val="none" w:sz="0" w:space="0" w:color="auto"/>
      </w:divBdr>
    </w:div>
    <w:div w:id="1747147643">
      <w:bodyDiv w:val="1"/>
      <w:marLeft w:val="0"/>
      <w:marRight w:val="0"/>
      <w:marTop w:val="0"/>
      <w:marBottom w:val="0"/>
      <w:divBdr>
        <w:top w:val="none" w:sz="0" w:space="0" w:color="auto"/>
        <w:left w:val="none" w:sz="0" w:space="0" w:color="auto"/>
        <w:bottom w:val="none" w:sz="0" w:space="0" w:color="auto"/>
        <w:right w:val="none" w:sz="0" w:space="0" w:color="auto"/>
      </w:divBdr>
    </w:div>
    <w:div w:id="1759053709">
      <w:bodyDiv w:val="1"/>
      <w:marLeft w:val="0"/>
      <w:marRight w:val="0"/>
      <w:marTop w:val="0"/>
      <w:marBottom w:val="0"/>
      <w:divBdr>
        <w:top w:val="none" w:sz="0" w:space="0" w:color="auto"/>
        <w:left w:val="none" w:sz="0" w:space="0" w:color="auto"/>
        <w:bottom w:val="none" w:sz="0" w:space="0" w:color="auto"/>
        <w:right w:val="none" w:sz="0" w:space="0" w:color="auto"/>
      </w:divBdr>
    </w:div>
    <w:div w:id="1760523346">
      <w:bodyDiv w:val="1"/>
      <w:marLeft w:val="0"/>
      <w:marRight w:val="0"/>
      <w:marTop w:val="0"/>
      <w:marBottom w:val="0"/>
      <w:divBdr>
        <w:top w:val="none" w:sz="0" w:space="0" w:color="auto"/>
        <w:left w:val="none" w:sz="0" w:space="0" w:color="auto"/>
        <w:bottom w:val="none" w:sz="0" w:space="0" w:color="auto"/>
        <w:right w:val="none" w:sz="0" w:space="0" w:color="auto"/>
      </w:divBdr>
    </w:div>
    <w:div w:id="1768036325">
      <w:bodyDiv w:val="1"/>
      <w:marLeft w:val="0"/>
      <w:marRight w:val="0"/>
      <w:marTop w:val="0"/>
      <w:marBottom w:val="0"/>
      <w:divBdr>
        <w:top w:val="none" w:sz="0" w:space="0" w:color="auto"/>
        <w:left w:val="none" w:sz="0" w:space="0" w:color="auto"/>
        <w:bottom w:val="none" w:sz="0" w:space="0" w:color="auto"/>
        <w:right w:val="none" w:sz="0" w:space="0" w:color="auto"/>
      </w:divBdr>
    </w:div>
    <w:div w:id="1768430208">
      <w:bodyDiv w:val="1"/>
      <w:marLeft w:val="0"/>
      <w:marRight w:val="0"/>
      <w:marTop w:val="0"/>
      <w:marBottom w:val="0"/>
      <w:divBdr>
        <w:top w:val="none" w:sz="0" w:space="0" w:color="auto"/>
        <w:left w:val="none" w:sz="0" w:space="0" w:color="auto"/>
        <w:bottom w:val="none" w:sz="0" w:space="0" w:color="auto"/>
        <w:right w:val="none" w:sz="0" w:space="0" w:color="auto"/>
      </w:divBdr>
      <w:divsChild>
        <w:div w:id="13193047">
          <w:marLeft w:val="0"/>
          <w:marRight w:val="0"/>
          <w:marTop w:val="0"/>
          <w:marBottom w:val="0"/>
          <w:divBdr>
            <w:top w:val="none" w:sz="0" w:space="0" w:color="auto"/>
            <w:left w:val="none" w:sz="0" w:space="0" w:color="auto"/>
            <w:bottom w:val="none" w:sz="0" w:space="0" w:color="auto"/>
            <w:right w:val="none" w:sz="0" w:space="0" w:color="auto"/>
          </w:divBdr>
        </w:div>
        <w:div w:id="93088792">
          <w:marLeft w:val="0"/>
          <w:marRight w:val="0"/>
          <w:marTop w:val="0"/>
          <w:marBottom w:val="0"/>
          <w:divBdr>
            <w:top w:val="none" w:sz="0" w:space="0" w:color="auto"/>
            <w:left w:val="none" w:sz="0" w:space="0" w:color="auto"/>
            <w:bottom w:val="none" w:sz="0" w:space="0" w:color="auto"/>
            <w:right w:val="none" w:sz="0" w:space="0" w:color="auto"/>
          </w:divBdr>
        </w:div>
        <w:div w:id="411706280">
          <w:marLeft w:val="0"/>
          <w:marRight w:val="0"/>
          <w:marTop w:val="0"/>
          <w:marBottom w:val="0"/>
          <w:divBdr>
            <w:top w:val="none" w:sz="0" w:space="0" w:color="auto"/>
            <w:left w:val="none" w:sz="0" w:space="0" w:color="auto"/>
            <w:bottom w:val="none" w:sz="0" w:space="0" w:color="auto"/>
            <w:right w:val="none" w:sz="0" w:space="0" w:color="auto"/>
          </w:divBdr>
        </w:div>
        <w:div w:id="557013827">
          <w:marLeft w:val="0"/>
          <w:marRight w:val="0"/>
          <w:marTop w:val="0"/>
          <w:marBottom w:val="0"/>
          <w:divBdr>
            <w:top w:val="none" w:sz="0" w:space="0" w:color="auto"/>
            <w:left w:val="none" w:sz="0" w:space="0" w:color="auto"/>
            <w:bottom w:val="none" w:sz="0" w:space="0" w:color="auto"/>
            <w:right w:val="none" w:sz="0" w:space="0" w:color="auto"/>
          </w:divBdr>
        </w:div>
        <w:div w:id="651522297">
          <w:marLeft w:val="0"/>
          <w:marRight w:val="0"/>
          <w:marTop w:val="0"/>
          <w:marBottom w:val="0"/>
          <w:divBdr>
            <w:top w:val="none" w:sz="0" w:space="0" w:color="auto"/>
            <w:left w:val="none" w:sz="0" w:space="0" w:color="auto"/>
            <w:bottom w:val="none" w:sz="0" w:space="0" w:color="auto"/>
            <w:right w:val="none" w:sz="0" w:space="0" w:color="auto"/>
          </w:divBdr>
        </w:div>
        <w:div w:id="739598263">
          <w:marLeft w:val="0"/>
          <w:marRight w:val="0"/>
          <w:marTop w:val="0"/>
          <w:marBottom w:val="0"/>
          <w:divBdr>
            <w:top w:val="none" w:sz="0" w:space="0" w:color="auto"/>
            <w:left w:val="none" w:sz="0" w:space="0" w:color="auto"/>
            <w:bottom w:val="none" w:sz="0" w:space="0" w:color="auto"/>
            <w:right w:val="none" w:sz="0" w:space="0" w:color="auto"/>
          </w:divBdr>
        </w:div>
        <w:div w:id="1182937969">
          <w:marLeft w:val="0"/>
          <w:marRight w:val="0"/>
          <w:marTop w:val="0"/>
          <w:marBottom w:val="0"/>
          <w:divBdr>
            <w:top w:val="none" w:sz="0" w:space="0" w:color="auto"/>
            <w:left w:val="none" w:sz="0" w:space="0" w:color="auto"/>
            <w:bottom w:val="none" w:sz="0" w:space="0" w:color="auto"/>
            <w:right w:val="none" w:sz="0" w:space="0" w:color="auto"/>
          </w:divBdr>
        </w:div>
        <w:div w:id="1514145503">
          <w:marLeft w:val="0"/>
          <w:marRight w:val="0"/>
          <w:marTop w:val="0"/>
          <w:marBottom w:val="0"/>
          <w:divBdr>
            <w:top w:val="none" w:sz="0" w:space="0" w:color="auto"/>
            <w:left w:val="none" w:sz="0" w:space="0" w:color="auto"/>
            <w:bottom w:val="none" w:sz="0" w:space="0" w:color="auto"/>
            <w:right w:val="none" w:sz="0" w:space="0" w:color="auto"/>
          </w:divBdr>
        </w:div>
        <w:div w:id="1559628042">
          <w:marLeft w:val="0"/>
          <w:marRight w:val="0"/>
          <w:marTop w:val="0"/>
          <w:marBottom w:val="0"/>
          <w:divBdr>
            <w:top w:val="none" w:sz="0" w:space="0" w:color="auto"/>
            <w:left w:val="none" w:sz="0" w:space="0" w:color="auto"/>
            <w:bottom w:val="none" w:sz="0" w:space="0" w:color="auto"/>
            <w:right w:val="none" w:sz="0" w:space="0" w:color="auto"/>
          </w:divBdr>
        </w:div>
        <w:div w:id="1774203506">
          <w:marLeft w:val="0"/>
          <w:marRight w:val="0"/>
          <w:marTop w:val="0"/>
          <w:marBottom w:val="0"/>
          <w:divBdr>
            <w:top w:val="none" w:sz="0" w:space="0" w:color="auto"/>
            <w:left w:val="none" w:sz="0" w:space="0" w:color="auto"/>
            <w:bottom w:val="none" w:sz="0" w:space="0" w:color="auto"/>
            <w:right w:val="none" w:sz="0" w:space="0" w:color="auto"/>
          </w:divBdr>
        </w:div>
        <w:div w:id="1955361671">
          <w:marLeft w:val="0"/>
          <w:marRight w:val="0"/>
          <w:marTop w:val="0"/>
          <w:marBottom w:val="0"/>
          <w:divBdr>
            <w:top w:val="none" w:sz="0" w:space="0" w:color="auto"/>
            <w:left w:val="none" w:sz="0" w:space="0" w:color="auto"/>
            <w:bottom w:val="none" w:sz="0" w:space="0" w:color="auto"/>
            <w:right w:val="none" w:sz="0" w:space="0" w:color="auto"/>
          </w:divBdr>
        </w:div>
      </w:divsChild>
    </w:div>
    <w:div w:id="1771968002">
      <w:bodyDiv w:val="1"/>
      <w:marLeft w:val="0"/>
      <w:marRight w:val="0"/>
      <w:marTop w:val="0"/>
      <w:marBottom w:val="0"/>
      <w:divBdr>
        <w:top w:val="none" w:sz="0" w:space="0" w:color="auto"/>
        <w:left w:val="none" w:sz="0" w:space="0" w:color="auto"/>
        <w:bottom w:val="none" w:sz="0" w:space="0" w:color="auto"/>
        <w:right w:val="none" w:sz="0" w:space="0" w:color="auto"/>
      </w:divBdr>
    </w:div>
    <w:div w:id="1775973346">
      <w:bodyDiv w:val="1"/>
      <w:marLeft w:val="0"/>
      <w:marRight w:val="0"/>
      <w:marTop w:val="0"/>
      <w:marBottom w:val="0"/>
      <w:divBdr>
        <w:top w:val="none" w:sz="0" w:space="0" w:color="auto"/>
        <w:left w:val="none" w:sz="0" w:space="0" w:color="auto"/>
        <w:bottom w:val="none" w:sz="0" w:space="0" w:color="auto"/>
        <w:right w:val="none" w:sz="0" w:space="0" w:color="auto"/>
      </w:divBdr>
      <w:divsChild>
        <w:div w:id="1973346">
          <w:marLeft w:val="0"/>
          <w:marRight w:val="0"/>
          <w:marTop w:val="0"/>
          <w:marBottom w:val="0"/>
          <w:divBdr>
            <w:top w:val="none" w:sz="0" w:space="0" w:color="auto"/>
            <w:left w:val="none" w:sz="0" w:space="0" w:color="auto"/>
            <w:bottom w:val="none" w:sz="0" w:space="0" w:color="auto"/>
            <w:right w:val="none" w:sz="0" w:space="0" w:color="auto"/>
          </w:divBdr>
        </w:div>
        <w:div w:id="1970698098">
          <w:marLeft w:val="0"/>
          <w:marRight w:val="0"/>
          <w:marTop w:val="0"/>
          <w:marBottom w:val="0"/>
          <w:divBdr>
            <w:top w:val="none" w:sz="0" w:space="0" w:color="auto"/>
            <w:left w:val="none" w:sz="0" w:space="0" w:color="auto"/>
            <w:bottom w:val="none" w:sz="0" w:space="0" w:color="auto"/>
            <w:right w:val="none" w:sz="0" w:space="0" w:color="auto"/>
          </w:divBdr>
        </w:div>
      </w:divsChild>
    </w:div>
    <w:div w:id="1777096420">
      <w:bodyDiv w:val="1"/>
      <w:marLeft w:val="0"/>
      <w:marRight w:val="0"/>
      <w:marTop w:val="0"/>
      <w:marBottom w:val="0"/>
      <w:divBdr>
        <w:top w:val="none" w:sz="0" w:space="0" w:color="auto"/>
        <w:left w:val="none" w:sz="0" w:space="0" w:color="auto"/>
        <w:bottom w:val="none" w:sz="0" w:space="0" w:color="auto"/>
        <w:right w:val="none" w:sz="0" w:space="0" w:color="auto"/>
      </w:divBdr>
    </w:div>
    <w:div w:id="1781756168">
      <w:bodyDiv w:val="1"/>
      <w:marLeft w:val="0"/>
      <w:marRight w:val="0"/>
      <w:marTop w:val="0"/>
      <w:marBottom w:val="0"/>
      <w:divBdr>
        <w:top w:val="none" w:sz="0" w:space="0" w:color="auto"/>
        <w:left w:val="none" w:sz="0" w:space="0" w:color="auto"/>
        <w:bottom w:val="none" w:sz="0" w:space="0" w:color="auto"/>
        <w:right w:val="none" w:sz="0" w:space="0" w:color="auto"/>
      </w:divBdr>
    </w:div>
    <w:div w:id="1789278605">
      <w:bodyDiv w:val="1"/>
      <w:marLeft w:val="0"/>
      <w:marRight w:val="0"/>
      <w:marTop w:val="0"/>
      <w:marBottom w:val="0"/>
      <w:divBdr>
        <w:top w:val="none" w:sz="0" w:space="0" w:color="auto"/>
        <w:left w:val="none" w:sz="0" w:space="0" w:color="auto"/>
        <w:bottom w:val="none" w:sz="0" w:space="0" w:color="auto"/>
        <w:right w:val="none" w:sz="0" w:space="0" w:color="auto"/>
      </w:divBdr>
    </w:div>
    <w:div w:id="1790203788">
      <w:bodyDiv w:val="1"/>
      <w:marLeft w:val="0"/>
      <w:marRight w:val="0"/>
      <w:marTop w:val="0"/>
      <w:marBottom w:val="0"/>
      <w:divBdr>
        <w:top w:val="none" w:sz="0" w:space="0" w:color="auto"/>
        <w:left w:val="none" w:sz="0" w:space="0" w:color="auto"/>
        <w:bottom w:val="none" w:sz="0" w:space="0" w:color="auto"/>
        <w:right w:val="none" w:sz="0" w:space="0" w:color="auto"/>
      </w:divBdr>
    </w:div>
    <w:div w:id="1793281324">
      <w:bodyDiv w:val="1"/>
      <w:marLeft w:val="0"/>
      <w:marRight w:val="0"/>
      <w:marTop w:val="0"/>
      <w:marBottom w:val="0"/>
      <w:divBdr>
        <w:top w:val="none" w:sz="0" w:space="0" w:color="auto"/>
        <w:left w:val="none" w:sz="0" w:space="0" w:color="auto"/>
        <w:bottom w:val="none" w:sz="0" w:space="0" w:color="auto"/>
        <w:right w:val="none" w:sz="0" w:space="0" w:color="auto"/>
      </w:divBdr>
    </w:div>
    <w:div w:id="1794591540">
      <w:bodyDiv w:val="1"/>
      <w:marLeft w:val="0"/>
      <w:marRight w:val="0"/>
      <w:marTop w:val="0"/>
      <w:marBottom w:val="0"/>
      <w:divBdr>
        <w:top w:val="none" w:sz="0" w:space="0" w:color="auto"/>
        <w:left w:val="none" w:sz="0" w:space="0" w:color="auto"/>
        <w:bottom w:val="none" w:sz="0" w:space="0" w:color="auto"/>
        <w:right w:val="none" w:sz="0" w:space="0" w:color="auto"/>
      </w:divBdr>
      <w:divsChild>
        <w:div w:id="176044015">
          <w:marLeft w:val="0"/>
          <w:marRight w:val="0"/>
          <w:marTop w:val="0"/>
          <w:marBottom w:val="0"/>
          <w:divBdr>
            <w:top w:val="none" w:sz="0" w:space="0" w:color="auto"/>
            <w:left w:val="none" w:sz="0" w:space="0" w:color="auto"/>
            <w:bottom w:val="none" w:sz="0" w:space="0" w:color="auto"/>
            <w:right w:val="none" w:sz="0" w:space="0" w:color="auto"/>
          </w:divBdr>
        </w:div>
      </w:divsChild>
    </w:div>
    <w:div w:id="1798832684">
      <w:bodyDiv w:val="1"/>
      <w:marLeft w:val="0"/>
      <w:marRight w:val="0"/>
      <w:marTop w:val="0"/>
      <w:marBottom w:val="0"/>
      <w:divBdr>
        <w:top w:val="none" w:sz="0" w:space="0" w:color="auto"/>
        <w:left w:val="none" w:sz="0" w:space="0" w:color="auto"/>
        <w:bottom w:val="none" w:sz="0" w:space="0" w:color="auto"/>
        <w:right w:val="none" w:sz="0" w:space="0" w:color="auto"/>
      </w:divBdr>
    </w:div>
    <w:div w:id="1799060707">
      <w:bodyDiv w:val="1"/>
      <w:marLeft w:val="0"/>
      <w:marRight w:val="0"/>
      <w:marTop w:val="0"/>
      <w:marBottom w:val="0"/>
      <w:divBdr>
        <w:top w:val="none" w:sz="0" w:space="0" w:color="auto"/>
        <w:left w:val="none" w:sz="0" w:space="0" w:color="auto"/>
        <w:bottom w:val="none" w:sz="0" w:space="0" w:color="auto"/>
        <w:right w:val="none" w:sz="0" w:space="0" w:color="auto"/>
      </w:divBdr>
    </w:div>
    <w:div w:id="1801337234">
      <w:bodyDiv w:val="1"/>
      <w:marLeft w:val="0"/>
      <w:marRight w:val="0"/>
      <w:marTop w:val="0"/>
      <w:marBottom w:val="0"/>
      <w:divBdr>
        <w:top w:val="none" w:sz="0" w:space="0" w:color="auto"/>
        <w:left w:val="none" w:sz="0" w:space="0" w:color="auto"/>
        <w:bottom w:val="none" w:sz="0" w:space="0" w:color="auto"/>
        <w:right w:val="none" w:sz="0" w:space="0" w:color="auto"/>
      </w:divBdr>
      <w:divsChild>
        <w:div w:id="2071996415">
          <w:marLeft w:val="0"/>
          <w:marRight w:val="0"/>
          <w:marTop w:val="0"/>
          <w:marBottom w:val="0"/>
          <w:divBdr>
            <w:top w:val="none" w:sz="0" w:space="0" w:color="auto"/>
            <w:left w:val="none" w:sz="0" w:space="0" w:color="auto"/>
            <w:bottom w:val="none" w:sz="0" w:space="0" w:color="auto"/>
            <w:right w:val="none" w:sz="0" w:space="0" w:color="auto"/>
          </w:divBdr>
        </w:div>
      </w:divsChild>
    </w:div>
    <w:div w:id="1801800155">
      <w:bodyDiv w:val="1"/>
      <w:marLeft w:val="0"/>
      <w:marRight w:val="0"/>
      <w:marTop w:val="0"/>
      <w:marBottom w:val="0"/>
      <w:divBdr>
        <w:top w:val="none" w:sz="0" w:space="0" w:color="auto"/>
        <w:left w:val="none" w:sz="0" w:space="0" w:color="auto"/>
        <w:bottom w:val="none" w:sz="0" w:space="0" w:color="auto"/>
        <w:right w:val="none" w:sz="0" w:space="0" w:color="auto"/>
      </w:divBdr>
    </w:div>
    <w:div w:id="1809087805">
      <w:bodyDiv w:val="1"/>
      <w:marLeft w:val="0"/>
      <w:marRight w:val="0"/>
      <w:marTop w:val="0"/>
      <w:marBottom w:val="0"/>
      <w:divBdr>
        <w:top w:val="none" w:sz="0" w:space="0" w:color="auto"/>
        <w:left w:val="none" w:sz="0" w:space="0" w:color="auto"/>
        <w:bottom w:val="none" w:sz="0" w:space="0" w:color="auto"/>
        <w:right w:val="none" w:sz="0" w:space="0" w:color="auto"/>
      </w:divBdr>
      <w:divsChild>
        <w:div w:id="1204638972">
          <w:marLeft w:val="0"/>
          <w:marRight w:val="0"/>
          <w:marTop w:val="0"/>
          <w:marBottom w:val="0"/>
          <w:divBdr>
            <w:top w:val="none" w:sz="0" w:space="0" w:color="auto"/>
            <w:left w:val="none" w:sz="0" w:space="0" w:color="auto"/>
            <w:bottom w:val="none" w:sz="0" w:space="0" w:color="auto"/>
            <w:right w:val="none" w:sz="0" w:space="0" w:color="auto"/>
          </w:divBdr>
        </w:div>
      </w:divsChild>
    </w:div>
    <w:div w:id="1815373134">
      <w:bodyDiv w:val="1"/>
      <w:marLeft w:val="0"/>
      <w:marRight w:val="0"/>
      <w:marTop w:val="0"/>
      <w:marBottom w:val="0"/>
      <w:divBdr>
        <w:top w:val="none" w:sz="0" w:space="0" w:color="auto"/>
        <w:left w:val="none" w:sz="0" w:space="0" w:color="auto"/>
        <w:bottom w:val="none" w:sz="0" w:space="0" w:color="auto"/>
        <w:right w:val="none" w:sz="0" w:space="0" w:color="auto"/>
      </w:divBdr>
    </w:div>
    <w:div w:id="1817138660">
      <w:bodyDiv w:val="1"/>
      <w:marLeft w:val="0"/>
      <w:marRight w:val="0"/>
      <w:marTop w:val="0"/>
      <w:marBottom w:val="0"/>
      <w:divBdr>
        <w:top w:val="none" w:sz="0" w:space="0" w:color="auto"/>
        <w:left w:val="none" w:sz="0" w:space="0" w:color="auto"/>
        <w:bottom w:val="none" w:sz="0" w:space="0" w:color="auto"/>
        <w:right w:val="none" w:sz="0" w:space="0" w:color="auto"/>
      </w:divBdr>
    </w:div>
    <w:div w:id="1817144355">
      <w:bodyDiv w:val="1"/>
      <w:marLeft w:val="0"/>
      <w:marRight w:val="0"/>
      <w:marTop w:val="0"/>
      <w:marBottom w:val="0"/>
      <w:divBdr>
        <w:top w:val="none" w:sz="0" w:space="0" w:color="auto"/>
        <w:left w:val="none" w:sz="0" w:space="0" w:color="auto"/>
        <w:bottom w:val="none" w:sz="0" w:space="0" w:color="auto"/>
        <w:right w:val="none" w:sz="0" w:space="0" w:color="auto"/>
      </w:divBdr>
      <w:divsChild>
        <w:div w:id="66389708">
          <w:marLeft w:val="0"/>
          <w:marRight w:val="0"/>
          <w:marTop w:val="0"/>
          <w:marBottom w:val="0"/>
          <w:divBdr>
            <w:top w:val="none" w:sz="0" w:space="0" w:color="auto"/>
            <w:left w:val="none" w:sz="0" w:space="0" w:color="auto"/>
            <w:bottom w:val="none" w:sz="0" w:space="0" w:color="auto"/>
            <w:right w:val="none" w:sz="0" w:space="0" w:color="auto"/>
          </w:divBdr>
          <w:divsChild>
            <w:div w:id="126825052">
              <w:marLeft w:val="0"/>
              <w:marRight w:val="0"/>
              <w:marTop w:val="0"/>
              <w:marBottom w:val="0"/>
              <w:divBdr>
                <w:top w:val="none" w:sz="0" w:space="0" w:color="auto"/>
                <w:left w:val="none" w:sz="0" w:space="0" w:color="auto"/>
                <w:bottom w:val="none" w:sz="0" w:space="0" w:color="auto"/>
                <w:right w:val="none" w:sz="0" w:space="0" w:color="auto"/>
              </w:divBdr>
            </w:div>
          </w:divsChild>
        </w:div>
        <w:div w:id="82605307">
          <w:marLeft w:val="0"/>
          <w:marRight w:val="0"/>
          <w:marTop w:val="0"/>
          <w:marBottom w:val="0"/>
          <w:divBdr>
            <w:top w:val="none" w:sz="0" w:space="0" w:color="auto"/>
            <w:left w:val="none" w:sz="0" w:space="0" w:color="auto"/>
            <w:bottom w:val="none" w:sz="0" w:space="0" w:color="auto"/>
            <w:right w:val="none" w:sz="0" w:space="0" w:color="auto"/>
          </w:divBdr>
        </w:div>
        <w:div w:id="599140837">
          <w:marLeft w:val="0"/>
          <w:marRight w:val="0"/>
          <w:marTop w:val="0"/>
          <w:marBottom w:val="0"/>
          <w:divBdr>
            <w:top w:val="none" w:sz="0" w:space="0" w:color="auto"/>
            <w:left w:val="none" w:sz="0" w:space="0" w:color="auto"/>
            <w:bottom w:val="none" w:sz="0" w:space="0" w:color="auto"/>
            <w:right w:val="none" w:sz="0" w:space="0" w:color="auto"/>
          </w:divBdr>
          <w:divsChild>
            <w:div w:id="1467697208">
              <w:marLeft w:val="0"/>
              <w:marRight w:val="0"/>
              <w:marTop w:val="0"/>
              <w:marBottom w:val="0"/>
              <w:divBdr>
                <w:top w:val="none" w:sz="0" w:space="0" w:color="auto"/>
                <w:left w:val="none" w:sz="0" w:space="0" w:color="auto"/>
                <w:bottom w:val="none" w:sz="0" w:space="0" w:color="auto"/>
                <w:right w:val="none" w:sz="0" w:space="0" w:color="auto"/>
              </w:divBdr>
            </w:div>
          </w:divsChild>
        </w:div>
        <w:div w:id="1357466169">
          <w:marLeft w:val="0"/>
          <w:marRight w:val="0"/>
          <w:marTop w:val="0"/>
          <w:marBottom w:val="0"/>
          <w:divBdr>
            <w:top w:val="none" w:sz="0" w:space="0" w:color="auto"/>
            <w:left w:val="none" w:sz="0" w:space="0" w:color="auto"/>
            <w:bottom w:val="none" w:sz="0" w:space="0" w:color="auto"/>
            <w:right w:val="none" w:sz="0" w:space="0" w:color="auto"/>
          </w:divBdr>
        </w:div>
        <w:div w:id="1478107948">
          <w:marLeft w:val="0"/>
          <w:marRight w:val="0"/>
          <w:marTop w:val="0"/>
          <w:marBottom w:val="0"/>
          <w:divBdr>
            <w:top w:val="none" w:sz="0" w:space="0" w:color="auto"/>
            <w:left w:val="none" w:sz="0" w:space="0" w:color="auto"/>
            <w:bottom w:val="none" w:sz="0" w:space="0" w:color="auto"/>
            <w:right w:val="none" w:sz="0" w:space="0" w:color="auto"/>
          </w:divBdr>
        </w:div>
        <w:div w:id="1540557334">
          <w:marLeft w:val="0"/>
          <w:marRight w:val="0"/>
          <w:marTop w:val="0"/>
          <w:marBottom w:val="0"/>
          <w:divBdr>
            <w:top w:val="none" w:sz="0" w:space="0" w:color="auto"/>
            <w:left w:val="none" w:sz="0" w:space="0" w:color="auto"/>
            <w:bottom w:val="none" w:sz="0" w:space="0" w:color="auto"/>
            <w:right w:val="none" w:sz="0" w:space="0" w:color="auto"/>
          </w:divBdr>
          <w:divsChild>
            <w:div w:id="195435291">
              <w:marLeft w:val="0"/>
              <w:marRight w:val="0"/>
              <w:marTop w:val="0"/>
              <w:marBottom w:val="0"/>
              <w:divBdr>
                <w:top w:val="none" w:sz="0" w:space="0" w:color="auto"/>
                <w:left w:val="none" w:sz="0" w:space="0" w:color="auto"/>
                <w:bottom w:val="none" w:sz="0" w:space="0" w:color="auto"/>
                <w:right w:val="none" w:sz="0" w:space="0" w:color="auto"/>
              </w:divBdr>
            </w:div>
            <w:div w:id="2008244013">
              <w:marLeft w:val="0"/>
              <w:marRight w:val="0"/>
              <w:marTop w:val="0"/>
              <w:marBottom w:val="0"/>
              <w:divBdr>
                <w:top w:val="none" w:sz="0" w:space="0" w:color="auto"/>
                <w:left w:val="none" w:sz="0" w:space="0" w:color="auto"/>
                <w:bottom w:val="none" w:sz="0" w:space="0" w:color="auto"/>
                <w:right w:val="none" w:sz="0" w:space="0" w:color="auto"/>
              </w:divBdr>
            </w:div>
          </w:divsChild>
        </w:div>
        <w:div w:id="2017613203">
          <w:marLeft w:val="0"/>
          <w:marRight w:val="0"/>
          <w:marTop w:val="0"/>
          <w:marBottom w:val="0"/>
          <w:divBdr>
            <w:top w:val="none" w:sz="0" w:space="0" w:color="auto"/>
            <w:left w:val="none" w:sz="0" w:space="0" w:color="auto"/>
            <w:bottom w:val="none" w:sz="0" w:space="0" w:color="auto"/>
            <w:right w:val="none" w:sz="0" w:space="0" w:color="auto"/>
          </w:divBdr>
        </w:div>
      </w:divsChild>
    </w:div>
    <w:div w:id="1822378947">
      <w:bodyDiv w:val="1"/>
      <w:marLeft w:val="0"/>
      <w:marRight w:val="0"/>
      <w:marTop w:val="0"/>
      <w:marBottom w:val="0"/>
      <w:divBdr>
        <w:top w:val="none" w:sz="0" w:space="0" w:color="auto"/>
        <w:left w:val="none" w:sz="0" w:space="0" w:color="auto"/>
        <w:bottom w:val="none" w:sz="0" w:space="0" w:color="auto"/>
        <w:right w:val="none" w:sz="0" w:space="0" w:color="auto"/>
      </w:divBdr>
    </w:div>
    <w:div w:id="1822840818">
      <w:bodyDiv w:val="1"/>
      <w:marLeft w:val="0"/>
      <w:marRight w:val="0"/>
      <w:marTop w:val="0"/>
      <w:marBottom w:val="0"/>
      <w:divBdr>
        <w:top w:val="none" w:sz="0" w:space="0" w:color="auto"/>
        <w:left w:val="none" w:sz="0" w:space="0" w:color="auto"/>
        <w:bottom w:val="none" w:sz="0" w:space="0" w:color="auto"/>
        <w:right w:val="none" w:sz="0" w:space="0" w:color="auto"/>
      </w:divBdr>
      <w:divsChild>
        <w:div w:id="128717342">
          <w:marLeft w:val="0"/>
          <w:marRight w:val="0"/>
          <w:marTop w:val="0"/>
          <w:marBottom w:val="0"/>
          <w:divBdr>
            <w:top w:val="none" w:sz="0" w:space="0" w:color="auto"/>
            <w:left w:val="none" w:sz="0" w:space="0" w:color="auto"/>
            <w:bottom w:val="none" w:sz="0" w:space="0" w:color="auto"/>
            <w:right w:val="none" w:sz="0" w:space="0" w:color="auto"/>
          </w:divBdr>
        </w:div>
        <w:div w:id="511728138">
          <w:marLeft w:val="0"/>
          <w:marRight w:val="0"/>
          <w:marTop w:val="0"/>
          <w:marBottom w:val="0"/>
          <w:divBdr>
            <w:top w:val="none" w:sz="0" w:space="0" w:color="auto"/>
            <w:left w:val="none" w:sz="0" w:space="0" w:color="auto"/>
            <w:bottom w:val="none" w:sz="0" w:space="0" w:color="auto"/>
            <w:right w:val="none" w:sz="0" w:space="0" w:color="auto"/>
          </w:divBdr>
          <w:divsChild>
            <w:div w:id="888689904">
              <w:marLeft w:val="0"/>
              <w:marRight w:val="0"/>
              <w:marTop w:val="0"/>
              <w:marBottom w:val="0"/>
              <w:divBdr>
                <w:top w:val="none" w:sz="0" w:space="0" w:color="auto"/>
                <w:left w:val="none" w:sz="0" w:space="0" w:color="auto"/>
                <w:bottom w:val="none" w:sz="0" w:space="0" w:color="auto"/>
                <w:right w:val="none" w:sz="0" w:space="0" w:color="auto"/>
              </w:divBdr>
            </w:div>
          </w:divsChild>
        </w:div>
        <w:div w:id="606812837">
          <w:marLeft w:val="0"/>
          <w:marRight w:val="0"/>
          <w:marTop w:val="0"/>
          <w:marBottom w:val="0"/>
          <w:divBdr>
            <w:top w:val="none" w:sz="0" w:space="0" w:color="auto"/>
            <w:left w:val="none" w:sz="0" w:space="0" w:color="auto"/>
            <w:bottom w:val="none" w:sz="0" w:space="0" w:color="auto"/>
            <w:right w:val="none" w:sz="0" w:space="0" w:color="auto"/>
          </w:divBdr>
        </w:div>
        <w:div w:id="1324701721">
          <w:marLeft w:val="0"/>
          <w:marRight w:val="0"/>
          <w:marTop w:val="0"/>
          <w:marBottom w:val="0"/>
          <w:divBdr>
            <w:top w:val="none" w:sz="0" w:space="0" w:color="auto"/>
            <w:left w:val="none" w:sz="0" w:space="0" w:color="auto"/>
            <w:bottom w:val="none" w:sz="0" w:space="0" w:color="auto"/>
            <w:right w:val="none" w:sz="0" w:space="0" w:color="auto"/>
          </w:divBdr>
          <w:divsChild>
            <w:div w:id="1187522354">
              <w:marLeft w:val="0"/>
              <w:marRight w:val="0"/>
              <w:marTop w:val="0"/>
              <w:marBottom w:val="0"/>
              <w:divBdr>
                <w:top w:val="none" w:sz="0" w:space="0" w:color="auto"/>
                <w:left w:val="none" w:sz="0" w:space="0" w:color="auto"/>
                <w:bottom w:val="none" w:sz="0" w:space="0" w:color="auto"/>
                <w:right w:val="none" w:sz="0" w:space="0" w:color="auto"/>
              </w:divBdr>
            </w:div>
          </w:divsChild>
        </w:div>
        <w:div w:id="1435393587">
          <w:marLeft w:val="0"/>
          <w:marRight w:val="0"/>
          <w:marTop w:val="0"/>
          <w:marBottom w:val="0"/>
          <w:divBdr>
            <w:top w:val="none" w:sz="0" w:space="0" w:color="auto"/>
            <w:left w:val="none" w:sz="0" w:space="0" w:color="auto"/>
            <w:bottom w:val="none" w:sz="0" w:space="0" w:color="auto"/>
            <w:right w:val="none" w:sz="0" w:space="0" w:color="auto"/>
          </w:divBdr>
        </w:div>
        <w:div w:id="1591816395">
          <w:marLeft w:val="0"/>
          <w:marRight w:val="0"/>
          <w:marTop w:val="0"/>
          <w:marBottom w:val="0"/>
          <w:divBdr>
            <w:top w:val="none" w:sz="0" w:space="0" w:color="auto"/>
            <w:left w:val="none" w:sz="0" w:space="0" w:color="auto"/>
            <w:bottom w:val="none" w:sz="0" w:space="0" w:color="auto"/>
            <w:right w:val="none" w:sz="0" w:space="0" w:color="auto"/>
          </w:divBdr>
        </w:div>
        <w:div w:id="1668242209">
          <w:marLeft w:val="0"/>
          <w:marRight w:val="0"/>
          <w:marTop w:val="0"/>
          <w:marBottom w:val="0"/>
          <w:divBdr>
            <w:top w:val="none" w:sz="0" w:space="0" w:color="auto"/>
            <w:left w:val="none" w:sz="0" w:space="0" w:color="auto"/>
            <w:bottom w:val="none" w:sz="0" w:space="0" w:color="auto"/>
            <w:right w:val="none" w:sz="0" w:space="0" w:color="auto"/>
          </w:divBdr>
        </w:div>
        <w:div w:id="1910650797">
          <w:marLeft w:val="0"/>
          <w:marRight w:val="0"/>
          <w:marTop w:val="0"/>
          <w:marBottom w:val="0"/>
          <w:divBdr>
            <w:top w:val="none" w:sz="0" w:space="0" w:color="auto"/>
            <w:left w:val="none" w:sz="0" w:space="0" w:color="auto"/>
            <w:bottom w:val="none" w:sz="0" w:space="0" w:color="auto"/>
            <w:right w:val="none" w:sz="0" w:space="0" w:color="auto"/>
          </w:divBdr>
        </w:div>
      </w:divsChild>
    </w:div>
    <w:div w:id="1823617591">
      <w:bodyDiv w:val="1"/>
      <w:marLeft w:val="0"/>
      <w:marRight w:val="0"/>
      <w:marTop w:val="0"/>
      <w:marBottom w:val="0"/>
      <w:divBdr>
        <w:top w:val="none" w:sz="0" w:space="0" w:color="auto"/>
        <w:left w:val="none" w:sz="0" w:space="0" w:color="auto"/>
        <w:bottom w:val="none" w:sz="0" w:space="0" w:color="auto"/>
        <w:right w:val="none" w:sz="0" w:space="0" w:color="auto"/>
      </w:divBdr>
      <w:divsChild>
        <w:div w:id="985352683">
          <w:marLeft w:val="0"/>
          <w:marRight w:val="0"/>
          <w:marTop w:val="121"/>
          <w:marBottom w:val="0"/>
          <w:divBdr>
            <w:top w:val="none" w:sz="0" w:space="0" w:color="auto"/>
            <w:left w:val="none" w:sz="0" w:space="0" w:color="auto"/>
            <w:bottom w:val="none" w:sz="0" w:space="0" w:color="auto"/>
            <w:right w:val="none" w:sz="0" w:space="0" w:color="auto"/>
          </w:divBdr>
        </w:div>
      </w:divsChild>
    </w:div>
    <w:div w:id="1837501856">
      <w:bodyDiv w:val="1"/>
      <w:marLeft w:val="0"/>
      <w:marRight w:val="0"/>
      <w:marTop w:val="0"/>
      <w:marBottom w:val="0"/>
      <w:divBdr>
        <w:top w:val="none" w:sz="0" w:space="0" w:color="auto"/>
        <w:left w:val="none" w:sz="0" w:space="0" w:color="auto"/>
        <w:bottom w:val="none" w:sz="0" w:space="0" w:color="auto"/>
        <w:right w:val="none" w:sz="0" w:space="0" w:color="auto"/>
      </w:divBdr>
      <w:divsChild>
        <w:div w:id="409280116">
          <w:marLeft w:val="0"/>
          <w:marRight w:val="0"/>
          <w:marTop w:val="0"/>
          <w:marBottom w:val="0"/>
          <w:divBdr>
            <w:top w:val="none" w:sz="0" w:space="0" w:color="auto"/>
            <w:left w:val="none" w:sz="0" w:space="0" w:color="auto"/>
            <w:bottom w:val="none" w:sz="0" w:space="0" w:color="auto"/>
            <w:right w:val="none" w:sz="0" w:space="0" w:color="auto"/>
          </w:divBdr>
        </w:div>
        <w:div w:id="544415051">
          <w:marLeft w:val="0"/>
          <w:marRight w:val="0"/>
          <w:marTop w:val="120"/>
          <w:marBottom w:val="96"/>
          <w:divBdr>
            <w:top w:val="none" w:sz="0" w:space="0" w:color="auto"/>
            <w:left w:val="none" w:sz="0" w:space="0" w:color="auto"/>
            <w:bottom w:val="none" w:sz="0" w:space="0" w:color="auto"/>
            <w:right w:val="none" w:sz="0" w:space="0" w:color="auto"/>
          </w:divBdr>
          <w:divsChild>
            <w:div w:id="1198080897">
              <w:marLeft w:val="0"/>
              <w:marRight w:val="0"/>
              <w:marTop w:val="0"/>
              <w:marBottom w:val="0"/>
              <w:divBdr>
                <w:top w:val="none" w:sz="0" w:space="0" w:color="auto"/>
                <w:left w:val="none" w:sz="0" w:space="0" w:color="auto"/>
                <w:bottom w:val="none" w:sz="0" w:space="0" w:color="auto"/>
                <w:right w:val="none" w:sz="0" w:space="0" w:color="auto"/>
              </w:divBdr>
            </w:div>
            <w:div w:id="1377393771">
              <w:marLeft w:val="0"/>
              <w:marRight w:val="0"/>
              <w:marTop w:val="0"/>
              <w:marBottom w:val="0"/>
              <w:divBdr>
                <w:top w:val="none" w:sz="0" w:space="0" w:color="auto"/>
                <w:left w:val="none" w:sz="0" w:space="0" w:color="auto"/>
                <w:bottom w:val="none" w:sz="0" w:space="0" w:color="auto"/>
                <w:right w:val="none" w:sz="0" w:space="0" w:color="auto"/>
              </w:divBdr>
            </w:div>
            <w:div w:id="1875575169">
              <w:marLeft w:val="0"/>
              <w:marRight w:val="0"/>
              <w:marTop w:val="0"/>
              <w:marBottom w:val="0"/>
              <w:divBdr>
                <w:top w:val="none" w:sz="0" w:space="0" w:color="auto"/>
                <w:left w:val="none" w:sz="0" w:space="0" w:color="auto"/>
                <w:bottom w:val="none" w:sz="0" w:space="0" w:color="auto"/>
                <w:right w:val="none" w:sz="0" w:space="0" w:color="auto"/>
              </w:divBdr>
            </w:div>
          </w:divsChild>
        </w:div>
        <w:div w:id="782454139">
          <w:marLeft w:val="0"/>
          <w:marRight w:val="0"/>
          <w:marTop w:val="0"/>
          <w:marBottom w:val="0"/>
          <w:divBdr>
            <w:top w:val="none" w:sz="0" w:space="0" w:color="auto"/>
            <w:left w:val="none" w:sz="0" w:space="0" w:color="auto"/>
            <w:bottom w:val="none" w:sz="0" w:space="0" w:color="auto"/>
            <w:right w:val="none" w:sz="0" w:space="0" w:color="auto"/>
          </w:divBdr>
        </w:div>
        <w:div w:id="1232421099">
          <w:marLeft w:val="0"/>
          <w:marRight w:val="0"/>
          <w:marTop w:val="0"/>
          <w:marBottom w:val="0"/>
          <w:divBdr>
            <w:top w:val="none" w:sz="0" w:space="0" w:color="auto"/>
            <w:left w:val="none" w:sz="0" w:space="0" w:color="auto"/>
            <w:bottom w:val="none" w:sz="0" w:space="0" w:color="auto"/>
            <w:right w:val="none" w:sz="0" w:space="0" w:color="auto"/>
          </w:divBdr>
        </w:div>
        <w:div w:id="1389644563">
          <w:marLeft w:val="0"/>
          <w:marRight w:val="0"/>
          <w:marTop w:val="0"/>
          <w:marBottom w:val="0"/>
          <w:divBdr>
            <w:top w:val="none" w:sz="0" w:space="0" w:color="auto"/>
            <w:left w:val="none" w:sz="0" w:space="0" w:color="auto"/>
            <w:bottom w:val="none" w:sz="0" w:space="0" w:color="auto"/>
            <w:right w:val="none" w:sz="0" w:space="0" w:color="auto"/>
          </w:divBdr>
        </w:div>
        <w:div w:id="1517227495">
          <w:marLeft w:val="0"/>
          <w:marRight w:val="0"/>
          <w:marTop w:val="0"/>
          <w:marBottom w:val="0"/>
          <w:divBdr>
            <w:top w:val="none" w:sz="0" w:space="0" w:color="auto"/>
            <w:left w:val="none" w:sz="0" w:space="0" w:color="auto"/>
            <w:bottom w:val="none" w:sz="0" w:space="0" w:color="auto"/>
            <w:right w:val="none" w:sz="0" w:space="0" w:color="auto"/>
          </w:divBdr>
        </w:div>
        <w:div w:id="1734505233">
          <w:marLeft w:val="0"/>
          <w:marRight w:val="0"/>
          <w:marTop w:val="0"/>
          <w:marBottom w:val="0"/>
          <w:divBdr>
            <w:top w:val="none" w:sz="0" w:space="0" w:color="auto"/>
            <w:left w:val="none" w:sz="0" w:space="0" w:color="auto"/>
            <w:bottom w:val="none" w:sz="0" w:space="0" w:color="auto"/>
            <w:right w:val="none" w:sz="0" w:space="0" w:color="auto"/>
          </w:divBdr>
        </w:div>
        <w:div w:id="1752655160">
          <w:marLeft w:val="0"/>
          <w:marRight w:val="0"/>
          <w:marTop w:val="120"/>
          <w:marBottom w:val="96"/>
          <w:divBdr>
            <w:top w:val="none" w:sz="0" w:space="0" w:color="auto"/>
            <w:left w:val="none" w:sz="0" w:space="0" w:color="auto"/>
            <w:bottom w:val="none" w:sz="0" w:space="0" w:color="auto"/>
            <w:right w:val="none" w:sz="0" w:space="0" w:color="auto"/>
          </w:divBdr>
          <w:divsChild>
            <w:div w:id="63995080">
              <w:marLeft w:val="0"/>
              <w:marRight w:val="0"/>
              <w:marTop w:val="0"/>
              <w:marBottom w:val="0"/>
              <w:divBdr>
                <w:top w:val="none" w:sz="0" w:space="0" w:color="auto"/>
                <w:left w:val="none" w:sz="0" w:space="0" w:color="auto"/>
                <w:bottom w:val="none" w:sz="0" w:space="0" w:color="auto"/>
                <w:right w:val="none" w:sz="0" w:space="0" w:color="auto"/>
              </w:divBdr>
            </w:div>
            <w:div w:id="828520523">
              <w:marLeft w:val="0"/>
              <w:marRight w:val="0"/>
              <w:marTop w:val="0"/>
              <w:marBottom w:val="0"/>
              <w:divBdr>
                <w:top w:val="none" w:sz="0" w:space="0" w:color="auto"/>
                <w:left w:val="none" w:sz="0" w:space="0" w:color="auto"/>
                <w:bottom w:val="none" w:sz="0" w:space="0" w:color="auto"/>
                <w:right w:val="none" w:sz="0" w:space="0" w:color="auto"/>
              </w:divBdr>
            </w:div>
            <w:div w:id="1061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5402">
      <w:bodyDiv w:val="1"/>
      <w:marLeft w:val="0"/>
      <w:marRight w:val="0"/>
      <w:marTop w:val="0"/>
      <w:marBottom w:val="0"/>
      <w:divBdr>
        <w:top w:val="none" w:sz="0" w:space="0" w:color="auto"/>
        <w:left w:val="none" w:sz="0" w:space="0" w:color="auto"/>
        <w:bottom w:val="none" w:sz="0" w:space="0" w:color="auto"/>
        <w:right w:val="none" w:sz="0" w:space="0" w:color="auto"/>
      </w:divBdr>
      <w:divsChild>
        <w:div w:id="515969812">
          <w:marLeft w:val="0"/>
          <w:marRight w:val="0"/>
          <w:marTop w:val="121"/>
          <w:marBottom w:val="0"/>
          <w:divBdr>
            <w:top w:val="none" w:sz="0" w:space="0" w:color="auto"/>
            <w:left w:val="none" w:sz="0" w:space="0" w:color="auto"/>
            <w:bottom w:val="none" w:sz="0" w:space="0" w:color="auto"/>
            <w:right w:val="none" w:sz="0" w:space="0" w:color="auto"/>
          </w:divBdr>
        </w:div>
      </w:divsChild>
    </w:div>
    <w:div w:id="1838686605">
      <w:bodyDiv w:val="1"/>
      <w:marLeft w:val="0"/>
      <w:marRight w:val="0"/>
      <w:marTop w:val="0"/>
      <w:marBottom w:val="0"/>
      <w:divBdr>
        <w:top w:val="none" w:sz="0" w:space="0" w:color="auto"/>
        <w:left w:val="none" w:sz="0" w:space="0" w:color="auto"/>
        <w:bottom w:val="none" w:sz="0" w:space="0" w:color="auto"/>
        <w:right w:val="none" w:sz="0" w:space="0" w:color="auto"/>
      </w:divBdr>
    </w:div>
    <w:div w:id="1840342034">
      <w:bodyDiv w:val="1"/>
      <w:marLeft w:val="0"/>
      <w:marRight w:val="0"/>
      <w:marTop w:val="0"/>
      <w:marBottom w:val="0"/>
      <w:divBdr>
        <w:top w:val="none" w:sz="0" w:space="0" w:color="auto"/>
        <w:left w:val="none" w:sz="0" w:space="0" w:color="auto"/>
        <w:bottom w:val="none" w:sz="0" w:space="0" w:color="auto"/>
        <w:right w:val="none" w:sz="0" w:space="0" w:color="auto"/>
      </w:divBdr>
    </w:div>
    <w:div w:id="1853689742">
      <w:bodyDiv w:val="1"/>
      <w:marLeft w:val="0"/>
      <w:marRight w:val="0"/>
      <w:marTop w:val="0"/>
      <w:marBottom w:val="0"/>
      <w:divBdr>
        <w:top w:val="none" w:sz="0" w:space="0" w:color="auto"/>
        <w:left w:val="none" w:sz="0" w:space="0" w:color="auto"/>
        <w:bottom w:val="none" w:sz="0" w:space="0" w:color="auto"/>
        <w:right w:val="none" w:sz="0" w:space="0" w:color="auto"/>
      </w:divBdr>
    </w:div>
    <w:div w:id="1856534013">
      <w:bodyDiv w:val="1"/>
      <w:marLeft w:val="0"/>
      <w:marRight w:val="0"/>
      <w:marTop w:val="0"/>
      <w:marBottom w:val="0"/>
      <w:divBdr>
        <w:top w:val="none" w:sz="0" w:space="0" w:color="auto"/>
        <w:left w:val="none" w:sz="0" w:space="0" w:color="auto"/>
        <w:bottom w:val="none" w:sz="0" w:space="0" w:color="auto"/>
        <w:right w:val="none" w:sz="0" w:space="0" w:color="auto"/>
      </w:divBdr>
    </w:div>
    <w:div w:id="1856646478">
      <w:bodyDiv w:val="1"/>
      <w:marLeft w:val="0"/>
      <w:marRight w:val="0"/>
      <w:marTop w:val="0"/>
      <w:marBottom w:val="0"/>
      <w:divBdr>
        <w:top w:val="none" w:sz="0" w:space="0" w:color="auto"/>
        <w:left w:val="none" w:sz="0" w:space="0" w:color="auto"/>
        <w:bottom w:val="none" w:sz="0" w:space="0" w:color="auto"/>
        <w:right w:val="none" w:sz="0" w:space="0" w:color="auto"/>
      </w:divBdr>
    </w:div>
    <w:div w:id="1857649624">
      <w:bodyDiv w:val="1"/>
      <w:marLeft w:val="0"/>
      <w:marRight w:val="0"/>
      <w:marTop w:val="0"/>
      <w:marBottom w:val="0"/>
      <w:divBdr>
        <w:top w:val="none" w:sz="0" w:space="0" w:color="auto"/>
        <w:left w:val="none" w:sz="0" w:space="0" w:color="auto"/>
        <w:bottom w:val="none" w:sz="0" w:space="0" w:color="auto"/>
        <w:right w:val="none" w:sz="0" w:space="0" w:color="auto"/>
      </w:divBdr>
      <w:divsChild>
        <w:div w:id="226455349">
          <w:marLeft w:val="0"/>
          <w:marRight w:val="0"/>
          <w:marTop w:val="0"/>
          <w:marBottom w:val="0"/>
          <w:divBdr>
            <w:top w:val="none" w:sz="0" w:space="0" w:color="auto"/>
            <w:left w:val="none" w:sz="0" w:space="0" w:color="auto"/>
            <w:bottom w:val="none" w:sz="0" w:space="0" w:color="auto"/>
            <w:right w:val="none" w:sz="0" w:space="0" w:color="auto"/>
          </w:divBdr>
          <w:divsChild>
            <w:div w:id="1924878075">
              <w:marLeft w:val="0"/>
              <w:marRight w:val="0"/>
              <w:marTop w:val="0"/>
              <w:marBottom w:val="0"/>
              <w:divBdr>
                <w:top w:val="none" w:sz="0" w:space="0" w:color="auto"/>
                <w:left w:val="none" w:sz="0" w:space="0" w:color="auto"/>
                <w:bottom w:val="none" w:sz="0" w:space="0" w:color="auto"/>
                <w:right w:val="none" w:sz="0" w:space="0" w:color="auto"/>
              </w:divBdr>
            </w:div>
          </w:divsChild>
        </w:div>
        <w:div w:id="431442132">
          <w:marLeft w:val="0"/>
          <w:marRight w:val="0"/>
          <w:marTop w:val="0"/>
          <w:marBottom w:val="0"/>
          <w:divBdr>
            <w:top w:val="none" w:sz="0" w:space="0" w:color="auto"/>
            <w:left w:val="none" w:sz="0" w:space="0" w:color="auto"/>
            <w:bottom w:val="none" w:sz="0" w:space="0" w:color="auto"/>
            <w:right w:val="none" w:sz="0" w:space="0" w:color="auto"/>
          </w:divBdr>
        </w:div>
        <w:div w:id="919365708">
          <w:marLeft w:val="0"/>
          <w:marRight w:val="0"/>
          <w:marTop w:val="0"/>
          <w:marBottom w:val="0"/>
          <w:divBdr>
            <w:top w:val="none" w:sz="0" w:space="0" w:color="auto"/>
            <w:left w:val="none" w:sz="0" w:space="0" w:color="auto"/>
            <w:bottom w:val="none" w:sz="0" w:space="0" w:color="auto"/>
            <w:right w:val="none" w:sz="0" w:space="0" w:color="auto"/>
          </w:divBdr>
        </w:div>
        <w:div w:id="943919792">
          <w:marLeft w:val="0"/>
          <w:marRight w:val="0"/>
          <w:marTop w:val="0"/>
          <w:marBottom w:val="0"/>
          <w:divBdr>
            <w:top w:val="none" w:sz="0" w:space="0" w:color="auto"/>
            <w:left w:val="none" w:sz="0" w:space="0" w:color="auto"/>
            <w:bottom w:val="none" w:sz="0" w:space="0" w:color="auto"/>
            <w:right w:val="none" w:sz="0" w:space="0" w:color="auto"/>
          </w:divBdr>
          <w:divsChild>
            <w:div w:id="196280755">
              <w:marLeft w:val="0"/>
              <w:marRight w:val="0"/>
              <w:marTop w:val="0"/>
              <w:marBottom w:val="0"/>
              <w:divBdr>
                <w:top w:val="none" w:sz="0" w:space="0" w:color="auto"/>
                <w:left w:val="none" w:sz="0" w:space="0" w:color="auto"/>
                <w:bottom w:val="none" w:sz="0" w:space="0" w:color="auto"/>
                <w:right w:val="none" w:sz="0" w:space="0" w:color="auto"/>
              </w:divBdr>
            </w:div>
          </w:divsChild>
        </w:div>
        <w:div w:id="1336422444">
          <w:marLeft w:val="0"/>
          <w:marRight w:val="0"/>
          <w:marTop w:val="0"/>
          <w:marBottom w:val="0"/>
          <w:divBdr>
            <w:top w:val="none" w:sz="0" w:space="0" w:color="auto"/>
            <w:left w:val="none" w:sz="0" w:space="0" w:color="auto"/>
            <w:bottom w:val="none" w:sz="0" w:space="0" w:color="auto"/>
            <w:right w:val="none" w:sz="0" w:space="0" w:color="auto"/>
          </w:divBdr>
        </w:div>
        <w:div w:id="1710758503">
          <w:marLeft w:val="0"/>
          <w:marRight w:val="0"/>
          <w:marTop w:val="0"/>
          <w:marBottom w:val="0"/>
          <w:divBdr>
            <w:top w:val="none" w:sz="0" w:space="0" w:color="auto"/>
            <w:left w:val="none" w:sz="0" w:space="0" w:color="auto"/>
            <w:bottom w:val="none" w:sz="0" w:space="0" w:color="auto"/>
            <w:right w:val="none" w:sz="0" w:space="0" w:color="auto"/>
          </w:divBdr>
        </w:div>
        <w:div w:id="1789229848">
          <w:marLeft w:val="0"/>
          <w:marRight w:val="0"/>
          <w:marTop w:val="0"/>
          <w:marBottom w:val="0"/>
          <w:divBdr>
            <w:top w:val="none" w:sz="0" w:space="0" w:color="auto"/>
            <w:left w:val="none" w:sz="0" w:space="0" w:color="auto"/>
            <w:bottom w:val="none" w:sz="0" w:space="0" w:color="auto"/>
            <w:right w:val="none" w:sz="0" w:space="0" w:color="auto"/>
          </w:divBdr>
        </w:div>
        <w:div w:id="2062366983">
          <w:marLeft w:val="0"/>
          <w:marRight w:val="0"/>
          <w:marTop w:val="0"/>
          <w:marBottom w:val="0"/>
          <w:divBdr>
            <w:top w:val="none" w:sz="0" w:space="0" w:color="auto"/>
            <w:left w:val="none" w:sz="0" w:space="0" w:color="auto"/>
            <w:bottom w:val="none" w:sz="0" w:space="0" w:color="auto"/>
            <w:right w:val="none" w:sz="0" w:space="0" w:color="auto"/>
          </w:divBdr>
        </w:div>
      </w:divsChild>
    </w:div>
    <w:div w:id="1857957319">
      <w:bodyDiv w:val="1"/>
      <w:marLeft w:val="0"/>
      <w:marRight w:val="0"/>
      <w:marTop w:val="0"/>
      <w:marBottom w:val="0"/>
      <w:divBdr>
        <w:top w:val="none" w:sz="0" w:space="0" w:color="auto"/>
        <w:left w:val="none" w:sz="0" w:space="0" w:color="auto"/>
        <w:bottom w:val="none" w:sz="0" w:space="0" w:color="auto"/>
        <w:right w:val="none" w:sz="0" w:space="0" w:color="auto"/>
      </w:divBdr>
    </w:div>
    <w:div w:id="1860852176">
      <w:bodyDiv w:val="1"/>
      <w:marLeft w:val="0"/>
      <w:marRight w:val="0"/>
      <w:marTop w:val="0"/>
      <w:marBottom w:val="0"/>
      <w:divBdr>
        <w:top w:val="none" w:sz="0" w:space="0" w:color="auto"/>
        <w:left w:val="none" w:sz="0" w:space="0" w:color="auto"/>
        <w:bottom w:val="none" w:sz="0" w:space="0" w:color="auto"/>
        <w:right w:val="none" w:sz="0" w:space="0" w:color="auto"/>
      </w:divBdr>
    </w:div>
    <w:div w:id="1867986832">
      <w:bodyDiv w:val="1"/>
      <w:marLeft w:val="0"/>
      <w:marRight w:val="0"/>
      <w:marTop w:val="0"/>
      <w:marBottom w:val="0"/>
      <w:divBdr>
        <w:top w:val="none" w:sz="0" w:space="0" w:color="auto"/>
        <w:left w:val="none" w:sz="0" w:space="0" w:color="auto"/>
        <w:bottom w:val="none" w:sz="0" w:space="0" w:color="auto"/>
        <w:right w:val="none" w:sz="0" w:space="0" w:color="auto"/>
      </w:divBdr>
      <w:divsChild>
        <w:div w:id="14313801">
          <w:marLeft w:val="0"/>
          <w:marRight w:val="0"/>
          <w:marTop w:val="0"/>
          <w:marBottom w:val="0"/>
          <w:divBdr>
            <w:top w:val="none" w:sz="0" w:space="0" w:color="auto"/>
            <w:left w:val="none" w:sz="0" w:space="0" w:color="auto"/>
            <w:bottom w:val="none" w:sz="0" w:space="0" w:color="auto"/>
            <w:right w:val="none" w:sz="0" w:space="0" w:color="auto"/>
          </w:divBdr>
        </w:div>
        <w:div w:id="28727871">
          <w:marLeft w:val="0"/>
          <w:marRight w:val="0"/>
          <w:marTop w:val="0"/>
          <w:marBottom w:val="0"/>
          <w:divBdr>
            <w:top w:val="none" w:sz="0" w:space="0" w:color="auto"/>
            <w:left w:val="none" w:sz="0" w:space="0" w:color="auto"/>
            <w:bottom w:val="none" w:sz="0" w:space="0" w:color="auto"/>
            <w:right w:val="none" w:sz="0" w:space="0" w:color="auto"/>
          </w:divBdr>
        </w:div>
        <w:div w:id="121193186">
          <w:marLeft w:val="0"/>
          <w:marRight w:val="0"/>
          <w:marTop w:val="0"/>
          <w:marBottom w:val="0"/>
          <w:divBdr>
            <w:top w:val="none" w:sz="0" w:space="0" w:color="auto"/>
            <w:left w:val="none" w:sz="0" w:space="0" w:color="auto"/>
            <w:bottom w:val="none" w:sz="0" w:space="0" w:color="auto"/>
            <w:right w:val="none" w:sz="0" w:space="0" w:color="auto"/>
          </w:divBdr>
        </w:div>
        <w:div w:id="351230176">
          <w:marLeft w:val="0"/>
          <w:marRight w:val="0"/>
          <w:marTop w:val="0"/>
          <w:marBottom w:val="0"/>
          <w:divBdr>
            <w:top w:val="none" w:sz="0" w:space="0" w:color="auto"/>
            <w:left w:val="none" w:sz="0" w:space="0" w:color="auto"/>
            <w:bottom w:val="none" w:sz="0" w:space="0" w:color="auto"/>
            <w:right w:val="none" w:sz="0" w:space="0" w:color="auto"/>
          </w:divBdr>
        </w:div>
        <w:div w:id="730230826">
          <w:marLeft w:val="0"/>
          <w:marRight w:val="0"/>
          <w:marTop w:val="0"/>
          <w:marBottom w:val="0"/>
          <w:divBdr>
            <w:top w:val="none" w:sz="0" w:space="0" w:color="auto"/>
            <w:left w:val="none" w:sz="0" w:space="0" w:color="auto"/>
            <w:bottom w:val="none" w:sz="0" w:space="0" w:color="auto"/>
            <w:right w:val="none" w:sz="0" w:space="0" w:color="auto"/>
          </w:divBdr>
        </w:div>
        <w:div w:id="840896121">
          <w:marLeft w:val="0"/>
          <w:marRight w:val="0"/>
          <w:marTop w:val="0"/>
          <w:marBottom w:val="0"/>
          <w:divBdr>
            <w:top w:val="none" w:sz="0" w:space="0" w:color="auto"/>
            <w:left w:val="none" w:sz="0" w:space="0" w:color="auto"/>
            <w:bottom w:val="none" w:sz="0" w:space="0" w:color="auto"/>
            <w:right w:val="none" w:sz="0" w:space="0" w:color="auto"/>
          </w:divBdr>
        </w:div>
        <w:div w:id="924191554">
          <w:marLeft w:val="0"/>
          <w:marRight w:val="0"/>
          <w:marTop w:val="0"/>
          <w:marBottom w:val="0"/>
          <w:divBdr>
            <w:top w:val="none" w:sz="0" w:space="0" w:color="auto"/>
            <w:left w:val="none" w:sz="0" w:space="0" w:color="auto"/>
            <w:bottom w:val="none" w:sz="0" w:space="0" w:color="auto"/>
            <w:right w:val="none" w:sz="0" w:space="0" w:color="auto"/>
          </w:divBdr>
        </w:div>
        <w:div w:id="980961252">
          <w:marLeft w:val="0"/>
          <w:marRight w:val="0"/>
          <w:marTop w:val="0"/>
          <w:marBottom w:val="0"/>
          <w:divBdr>
            <w:top w:val="none" w:sz="0" w:space="0" w:color="auto"/>
            <w:left w:val="none" w:sz="0" w:space="0" w:color="auto"/>
            <w:bottom w:val="none" w:sz="0" w:space="0" w:color="auto"/>
            <w:right w:val="none" w:sz="0" w:space="0" w:color="auto"/>
          </w:divBdr>
        </w:div>
        <w:div w:id="1006250871">
          <w:marLeft w:val="0"/>
          <w:marRight w:val="0"/>
          <w:marTop w:val="0"/>
          <w:marBottom w:val="0"/>
          <w:divBdr>
            <w:top w:val="none" w:sz="0" w:space="0" w:color="auto"/>
            <w:left w:val="none" w:sz="0" w:space="0" w:color="auto"/>
            <w:bottom w:val="none" w:sz="0" w:space="0" w:color="auto"/>
            <w:right w:val="none" w:sz="0" w:space="0" w:color="auto"/>
          </w:divBdr>
        </w:div>
        <w:div w:id="1126924137">
          <w:marLeft w:val="0"/>
          <w:marRight w:val="0"/>
          <w:marTop w:val="0"/>
          <w:marBottom w:val="0"/>
          <w:divBdr>
            <w:top w:val="none" w:sz="0" w:space="0" w:color="auto"/>
            <w:left w:val="none" w:sz="0" w:space="0" w:color="auto"/>
            <w:bottom w:val="none" w:sz="0" w:space="0" w:color="auto"/>
            <w:right w:val="none" w:sz="0" w:space="0" w:color="auto"/>
          </w:divBdr>
        </w:div>
        <w:div w:id="2107770694">
          <w:marLeft w:val="0"/>
          <w:marRight w:val="0"/>
          <w:marTop w:val="0"/>
          <w:marBottom w:val="0"/>
          <w:divBdr>
            <w:top w:val="none" w:sz="0" w:space="0" w:color="auto"/>
            <w:left w:val="none" w:sz="0" w:space="0" w:color="auto"/>
            <w:bottom w:val="none" w:sz="0" w:space="0" w:color="auto"/>
            <w:right w:val="none" w:sz="0" w:space="0" w:color="auto"/>
          </w:divBdr>
        </w:div>
      </w:divsChild>
    </w:div>
    <w:div w:id="1873304486">
      <w:bodyDiv w:val="1"/>
      <w:marLeft w:val="0"/>
      <w:marRight w:val="0"/>
      <w:marTop w:val="0"/>
      <w:marBottom w:val="0"/>
      <w:divBdr>
        <w:top w:val="none" w:sz="0" w:space="0" w:color="auto"/>
        <w:left w:val="none" w:sz="0" w:space="0" w:color="auto"/>
        <w:bottom w:val="none" w:sz="0" w:space="0" w:color="auto"/>
        <w:right w:val="none" w:sz="0" w:space="0" w:color="auto"/>
      </w:divBdr>
    </w:div>
    <w:div w:id="1876768305">
      <w:bodyDiv w:val="1"/>
      <w:marLeft w:val="0"/>
      <w:marRight w:val="0"/>
      <w:marTop w:val="0"/>
      <w:marBottom w:val="0"/>
      <w:divBdr>
        <w:top w:val="none" w:sz="0" w:space="0" w:color="auto"/>
        <w:left w:val="none" w:sz="0" w:space="0" w:color="auto"/>
        <w:bottom w:val="none" w:sz="0" w:space="0" w:color="auto"/>
        <w:right w:val="none" w:sz="0" w:space="0" w:color="auto"/>
      </w:divBdr>
      <w:divsChild>
        <w:div w:id="199444268">
          <w:marLeft w:val="0"/>
          <w:marRight w:val="0"/>
          <w:marTop w:val="0"/>
          <w:marBottom w:val="0"/>
          <w:divBdr>
            <w:top w:val="none" w:sz="0" w:space="0" w:color="auto"/>
            <w:left w:val="none" w:sz="0" w:space="0" w:color="auto"/>
            <w:bottom w:val="none" w:sz="0" w:space="0" w:color="auto"/>
            <w:right w:val="none" w:sz="0" w:space="0" w:color="auto"/>
          </w:divBdr>
        </w:div>
        <w:div w:id="297225860">
          <w:marLeft w:val="0"/>
          <w:marRight w:val="0"/>
          <w:marTop w:val="0"/>
          <w:marBottom w:val="0"/>
          <w:divBdr>
            <w:top w:val="none" w:sz="0" w:space="0" w:color="auto"/>
            <w:left w:val="none" w:sz="0" w:space="0" w:color="auto"/>
            <w:bottom w:val="none" w:sz="0" w:space="0" w:color="auto"/>
            <w:right w:val="none" w:sz="0" w:space="0" w:color="auto"/>
          </w:divBdr>
        </w:div>
        <w:div w:id="1021249530">
          <w:marLeft w:val="0"/>
          <w:marRight w:val="0"/>
          <w:marTop w:val="0"/>
          <w:marBottom w:val="0"/>
          <w:divBdr>
            <w:top w:val="none" w:sz="0" w:space="0" w:color="auto"/>
            <w:left w:val="none" w:sz="0" w:space="0" w:color="auto"/>
            <w:bottom w:val="none" w:sz="0" w:space="0" w:color="auto"/>
            <w:right w:val="none" w:sz="0" w:space="0" w:color="auto"/>
          </w:divBdr>
        </w:div>
        <w:div w:id="1124545033">
          <w:marLeft w:val="0"/>
          <w:marRight w:val="0"/>
          <w:marTop w:val="0"/>
          <w:marBottom w:val="0"/>
          <w:divBdr>
            <w:top w:val="none" w:sz="0" w:space="0" w:color="auto"/>
            <w:left w:val="none" w:sz="0" w:space="0" w:color="auto"/>
            <w:bottom w:val="none" w:sz="0" w:space="0" w:color="auto"/>
            <w:right w:val="none" w:sz="0" w:space="0" w:color="auto"/>
          </w:divBdr>
        </w:div>
      </w:divsChild>
    </w:div>
    <w:div w:id="1877548614">
      <w:bodyDiv w:val="1"/>
      <w:marLeft w:val="0"/>
      <w:marRight w:val="0"/>
      <w:marTop w:val="0"/>
      <w:marBottom w:val="0"/>
      <w:divBdr>
        <w:top w:val="none" w:sz="0" w:space="0" w:color="auto"/>
        <w:left w:val="none" w:sz="0" w:space="0" w:color="auto"/>
        <w:bottom w:val="none" w:sz="0" w:space="0" w:color="auto"/>
        <w:right w:val="none" w:sz="0" w:space="0" w:color="auto"/>
      </w:divBdr>
    </w:div>
    <w:div w:id="1878354380">
      <w:bodyDiv w:val="1"/>
      <w:marLeft w:val="0"/>
      <w:marRight w:val="0"/>
      <w:marTop w:val="0"/>
      <w:marBottom w:val="0"/>
      <w:divBdr>
        <w:top w:val="none" w:sz="0" w:space="0" w:color="auto"/>
        <w:left w:val="none" w:sz="0" w:space="0" w:color="auto"/>
        <w:bottom w:val="none" w:sz="0" w:space="0" w:color="auto"/>
        <w:right w:val="none" w:sz="0" w:space="0" w:color="auto"/>
      </w:divBdr>
    </w:div>
    <w:div w:id="1886066747">
      <w:bodyDiv w:val="1"/>
      <w:marLeft w:val="0"/>
      <w:marRight w:val="0"/>
      <w:marTop w:val="0"/>
      <w:marBottom w:val="0"/>
      <w:divBdr>
        <w:top w:val="none" w:sz="0" w:space="0" w:color="auto"/>
        <w:left w:val="none" w:sz="0" w:space="0" w:color="auto"/>
        <w:bottom w:val="none" w:sz="0" w:space="0" w:color="auto"/>
        <w:right w:val="none" w:sz="0" w:space="0" w:color="auto"/>
      </w:divBdr>
    </w:div>
    <w:div w:id="1886988128">
      <w:bodyDiv w:val="1"/>
      <w:marLeft w:val="0"/>
      <w:marRight w:val="0"/>
      <w:marTop w:val="0"/>
      <w:marBottom w:val="0"/>
      <w:divBdr>
        <w:top w:val="none" w:sz="0" w:space="0" w:color="auto"/>
        <w:left w:val="none" w:sz="0" w:space="0" w:color="auto"/>
        <w:bottom w:val="none" w:sz="0" w:space="0" w:color="auto"/>
        <w:right w:val="none" w:sz="0" w:space="0" w:color="auto"/>
      </w:divBdr>
    </w:div>
    <w:div w:id="1890723262">
      <w:bodyDiv w:val="1"/>
      <w:marLeft w:val="0"/>
      <w:marRight w:val="0"/>
      <w:marTop w:val="0"/>
      <w:marBottom w:val="0"/>
      <w:divBdr>
        <w:top w:val="none" w:sz="0" w:space="0" w:color="auto"/>
        <w:left w:val="none" w:sz="0" w:space="0" w:color="auto"/>
        <w:bottom w:val="none" w:sz="0" w:space="0" w:color="auto"/>
        <w:right w:val="none" w:sz="0" w:space="0" w:color="auto"/>
      </w:divBdr>
    </w:div>
    <w:div w:id="1894192544">
      <w:bodyDiv w:val="1"/>
      <w:marLeft w:val="0"/>
      <w:marRight w:val="0"/>
      <w:marTop w:val="0"/>
      <w:marBottom w:val="0"/>
      <w:divBdr>
        <w:top w:val="none" w:sz="0" w:space="0" w:color="auto"/>
        <w:left w:val="none" w:sz="0" w:space="0" w:color="auto"/>
        <w:bottom w:val="none" w:sz="0" w:space="0" w:color="auto"/>
        <w:right w:val="none" w:sz="0" w:space="0" w:color="auto"/>
      </w:divBdr>
    </w:div>
    <w:div w:id="1894851000">
      <w:bodyDiv w:val="1"/>
      <w:marLeft w:val="0"/>
      <w:marRight w:val="0"/>
      <w:marTop w:val="0"/>
      <w:marBottom w:val="0"/>
      <w:divBdr>
        <w:top w:val="none" w:sz="0" w:space="0" w:color="auto"/>
        <w:left w:val="none" w:sz="0" w:space="0" w:color="auto"/>
        <w:bottom w:val="none" w:sz="0" w:space="0" w:color="auto"/>
        <w:right w:val="none" w:sz="0" w:space="0" w:color="auto"/>
      </w:divBdr>
    </w:div>
    <w:div w:id="1898273539">
      <w:bodyDiv w:val="1"/>
      <w:marLeft w:val="0"/>
      <w:marRight w:val="0"/>
      <w:marTop w:val="0"/>
      <w:marBottom w:val="0"/>
      <w:divBdr>
        <w:top w:val="none" w:sz="0" w:space="0" w:color="auto"/>
        <w:left w:val="none" w:sz="0" w:space="0" w:color="auto"/>
        <w:bottom w:val="none" w:sz="0" w:space="0" w:color="auto"/>
        <w:right w:val="none" w:sz="0" w:space="0" w:color="auto"/>
      </w:divBdr>
      <w:divsChild>
        <w:div w:id="832338230">
          <w:marLeft w:val="0"/>
          <w:marRight w:val="0"/>
          <w:marTop w:val="0"/>
          <w:marBottom w:val="0"/>
          <w:divBdr>
            <w:top w:val="none" w:sz="0" w:space="0" w:color="auto"/>
            <w:left w:val="none" w:sz="0" w:space="0" w:color="auto"/>
            <w:bottom w:val="none" w:sz="0" w:space="0" w:color="auto"/>
            <w:right w:val="none" w:sz="0" w:space="0" w:color="auto"/>
          </w:divBdr>
        </w:div>
        <w:div w:id="1196042609">
          <w:marLeft w:val="0"/>
          <w:marRight w:val="0"/>
          <w:marTop w:val="0"/>
          <w:marBottom w:val="0"/>
          <w:divBdr>
            <w:top w:val="none" w:sz="0" w:space="0" w:color="auto"/>
            <w:left w:val="none" w:sz="0" w:space="0" w:color="auto"/>
            <w:bottom w:val="none" w:sz="0" w:space="0" w:color="auto"/>
            <w:right w:val="none" w:sz="0" w:space="0" w:color="auto"/>
          </w:divBdr>
        </w:div>
      </w:divsChild>
    </w:div>
    <w:div w:id="1901206794">
      <w:bodyDiv w:val="1"/>
      <w:marLeft w:val="0"/>
      <w:marRight w:val="0"/>
      <w:marTop w:val="0"/>
      <w:marBottom w:val="0"/>
      <w:divBdr>
        <w:top w:val="none" w:sz="0" w:space="0" w:color="auto"/>
        <w:left w:val="none" w:sz="0" w:space="0" w:color="auto"/>
        <w:bottom w:val="none" w:sz="0" w:space="0" w:color="auto"/>
        <w:right w:val="none" w:sz="0" w:space="0" w:color="auto"/>
      </w:divBdr>
    </w:div>
    <w:div w:id="1903327680">
      <w:bodyDiv w:val="1"/>
      <w:marLeft w:val="0"/>
      <w:marRight w:val="0"/>
      <w:marTop w:val="0"/>
      <w:marBottom w:val="0"/>
      <w:divBdr>
        <w:top w:val="none" w:sz="0" w:space="0" w:color="auto"/>
        <w:left w:val="none" w:sz="0" w:space="0" w:color="auto"/>
        <w:bottom w:val="none" w:sz="0" w:space="0" w:color="auto"/>
        <w:right w:val="none" w:sz="0" w:space="0" w:color="auto"/>
      </w:divBdr>
    </w:div>
    <w:div w:id="1905869235">
      <w:bodyDiv w:val="1"/>
      <w:marLeft w:val="0"/>
      <w:marRight w:val="0"/>
      <w:marTop w:val="0"/>
      <w:marBottom w:val="0"/>
      <w:divBdr>
        <w:top w:val="none" w:sz="0" w:space="0" w:color="auto"/>
        <w:left w:val="none" w:sz="0" w:space="0" w:color="auto"/>
        <w:bottom w:val="none" w:sz="0" w:space="0" w:color="auto"/>
        <w:right w:val="none" w:sz="0" w:space="0" w:color="auto"/>
      </w:divBdr>
    </w:div>
    <w:div w:id="1918859441">
      <w:bodyDiv w:val="1"/>
      <w:marLeft w:val="0"/>
      <w:marRight w:val="0"/>
      <w:marTop w:val="0"/>
      <w:marBottom w:val="0"/>
      <w:divBdr>
        <w:top w:val="none" w:sz="0" w:space="0" w:color="auto"/>
        <w:left w:val="none" w:sz="0" w:space="0" w:color="auto"/>
        <w:bottom w:val="none" w:sz="0" w:space="0" w:color="auto"/>
        <w:right w:val="none" w:sz="0" w:space="0" w:color="auto"/>
      </w:divBdr>
    </w:div>
    <w:div w:id="1920863197">
      <w:bodyDiv w:val="1"/>
      <w:marLeft w:val="0"/>
      <w:marRight w:val="0"/>
      <w:marTop w:val="0"/>
      <w:marBottom w:val="0"/>
      <w:divBdr>
        <w:top w:val="none" w:sz="0" w:space="0" w:color="auto"/>
        <w:left w:val="none" w:sz="0" w:space="0" w:color="auto"/>
        <w:bottom w:val="none" w:sz="0" w:space="0" w:color="auto"/>
        <w:right w:val="none" w:sz="0" w:space="0" w:color="auto"/>
      </w:divBdr>
    </w:div>
    <w:div w:id="1921329937">
      <w:bodyDiv w:val="1"/>
      <w:marLeft w:val="0"/>
      <w:marRight w:val="0"/>
      <w:marTop w:val="0"/>
      <w:marBottom w:val="0"/>
      <w:divBdr>
        <w:top w:val="none" w:sz="0" w:space="0" w:color="auto"/>
        <w:left w:val="none" w:sz="0" w:space="0" w:color="auto"/>
        <w:bottom w:val="none" w:sz="0" w:space="0" w:color="auto"/>
        <w:right w:val="none" w:sz="0" w:space="0" w:color="auto"/>
      </w:divBdr>
    </w:div>
    <w:div w:id="1921987314">
      <w:bodyDiv w:val="1"/>
      <w:marLeft w:val="0"/>
      <w:marRight w:val="0"/>
      <w:marTop w:val="0"/>
      <w:marBottom w:val="0"/>
      <w:divBdr>
        <w:top w:val="none" w:sz="0" w:space="0" w:color="auto"/>
        <w:left w:val="none" w:sz="0" w:space="0" w:color="auto"/>
        <w:bottom w:val="none" w:sz="0" w:space="0" w:color="auto"/>
        <w:right w:val="none" w:sz="0" w:space="0" w:color="auto"/>
      </w:divBdr>
    </w:div>
    <w:div w:id="1922832219">
      <w:bodyDiv w:val="1"/>
      <w:marLeft w:val="0"/>
      <w:marRight w:val="0"/>
      <w:marTop w:val="0"/>
      <w:marBottom w:val="0"/>
      <w:divBdr>
        <w:top w:val="none" w:sz="0" w:space="0" w:color="auto"/>
        <w:left w:val="none" w:sz="0" w:space="0" w:color="auto"/>
        <w:bottom w:val="none" w:sz="0" w:space="0" w:color="auto"/>
        <w:right w:val="none" w:sz="0" w:space="0" w:color="auto"/>
      </w:divBdr>
    </w:div>
    <w:div w:id="1932544621">
      <w:bodyDiv w:val="1"/>
      <w:marLeft w:val="0"/>
      <w:marRight w:val="0"/>
      <w:marTop w:val="0"/>
      <w:marBottom w:val="0"/>
      <w:divBdr>
        <w:top w:val="none" w:sz="0" w:space="0" w:color="auto"/>
        <w:left w:val="none" w:sz="0" w:space="0" w:color="auto"/>
        <w:bottom w:val="none" w:sz="0" w:space="0" w:color="auto"/>
        <w:right w:val="none" w:sz="0" w:space="0" w:color="auto"/>
      </w:divBdr>
      <w:divsChild>
        <w:div w:id="282272473">
          <w:marLeft w:val="0"/>
          <w:marRight w:val="0"/>
          <w:marTop w:val="0"/>
          <w:marBottom w:val="0"/>
          <w:divBdr>
            <w:top w:val="none" w:sz="0" w:space="0" w:color="auto"/>
            <w:left w:val="none" w:sz="0" w:space="0" w:color="auto"/>
            <w:bottom w:val="none" w:sz="0" w:space="0" w:color="auto"/>
            <w:right w:val="none" w:sz="0" w:space="0" w:color="auto"/>
          </w:divBdr>
        </w:div>
      </w:divsChild>
    </w:div>
    <w:div w:id="1939631649">
      <w:bodyDiv w:val="1"/>
      <w:marLeft w:val="0"/>
      <w:marRight w:val="0"/>
      <w:marTop w:val="0"/>
      <w:marBottom w:val="0"/>
      <w:divBdr>
        <w:top w:val="none" w:sz="0" w:space="0" w:color="auto"/>
        <w:left w:val="none" w:sz="0" w:space="0" w:color="auto"/>
        <w:bottom w:val="none" w:sz="0" w:space="0" w:color="auto"/>
        <w:right w:val="none" w:sz="0" w:space="0" w:color="auto"/>
      </w:divBdr>
      <w:divsChild>
        <w:div w:id="170881286">
          <w:marLeft w:val="0"/>
          <w:marRight w:val="0"/>
          <w:marTop w:val="0"/>
          <w:marBottom w:val="0"/>
          <w:divBdr>
            <w:top w:val="none" w:sz="0" w:space="0" w:color="auto"/>
            <w:left w:val="none" w:sz="0" w:space="0" w:color="auto"/>
            <w:bottom w:val="none" w:sz="0" w:space="0" w:color="auto"/>
            <w:right w:val="none" w:sz="0" w:space="0" w:color="auto"/>
          </w:divBdr>
        </w:div>
        <w:div w:id="432941218">
          <w:marLeft w:val="0"/>
          <w:marRight w:val="0"/>
          <w:marTop w:val="0"/>
          <w:marBottom w:val="0"/>
          <w:divBdr>
            <w:top w:val="none" w:sz="0" w:space="0" w:color="auto"/>
            <w:left w:val="none" w:sz="0" w:space="0" w:color="auto"/>
            <w:bottom w:val="none" w:sz="0" w:space="0" w:color="auto"/>
            <w:right w:val="none" w:sz="0" w:space="0" w:color="auto"/>
          </w:divBdr>
        </w:div>
        <w:div w:id="510409874">
          <w:marLeft w:val="0"/>
          <w:marRight w:val="0"/>
          <w:marTop w:val="0"/>
          <w:marBottom w:val="0"/>
          <w:divBdr>
            <w:top w:val="none" w:sz="0" w:space="0" w:color="auto"/>
            <w:left w:val="none" w:sz="0" w:space="0" w:color="auto"/>
            <w:bottom w:val="none" w:sz="0" w:space="0" w:color="auto"/>
            <w:right w:val="none" w:sz="0" w:space="0" w:color="auto"/>
          </w:divBdr>
        </w:div>
        <w:div w:id="913858039">
          <w:marLeft w:val="0"/>
          <w:marRight w:val="0"/>
          <w:marTop w:val="0"/>
          <w:marBottom w:val="0"/>
          <w:divBdr>
            <w:top w:val="none" w:sz="0" w:space="0" w:color="auto"/>
            <w:left w:val="none" w:sz="0" w:space="0" w:color="auto"/>
            <w:bottom w:val="none" w:sz="0" w:space="0" w:color="auto"/>
            <w:right w:val="none" w:sz="0" w:space="0" w:color="auto"/>
          </w:divBdr>
          <w:divsChild>
            <w:div w:id="1656101431">
              <w:marLeft w:val="0"/>
              <w:marRight w:val="0"/>
              <w:marTop w:val="0"/>
              <w:marBottom w:val="0"/>
              <w:divBdr>
                <w:top w:val="none" w:sz="0" w:space="0" w:color="auto"/>
                <w:left w:val="none" w:sz="0" w:space="0" w:color="auto"/>
                <w:bottom w:val="none" w:sz="0" w:space="0" w:color="auto"/>
                <w:right w:val="none" w:sz="0" w:space="0" w:color="auto"/>
              </w:divBdr>
            </w:div>
          </w:divsChild>
        </w:div>
        <w:div w:id="941765359">
          <w:marLeft w:val="0"/>
          <w:marRight w:val="0"/>
          <w:marTop w:val="0"/>
          <w:marBottom w:val="0"/>
          <w:divBdr>
            <w:top w:val="none" w:sz="0" w:space="0" w:color="auto"/>
            <w:left w:val="none" w:sz="0" w:space="0" w:color="auto"/>
            <w:bottom w:val="none" w:sz="0" w:space="0" w:color="auto"/>
            <w:right w:val="none" w:sz="0" w:space="0" w:color="auto"/>
          </w:divBdr>
        </w:div>
        <w:div w:id="1095245675">
          <w:marLeft w:val="0"/>
          <w:marRight w:val="0"/>
          <w:marTop w:val="0"/>
          <w:marBottom w:val="0"/>
          <w:divBdr>
            <w:top w:val="none" w:sz="0" w:space="0" w:color="auto"/>
            <w:left w:val="none" w:sz="0" w:space="0" w:color="auto"/>
            <w:bottom w:val="none" w:sz="0" w:space="0" w:color="auto"/>
            <w:right w:val="none" w:sz="0" w:space="0" w:color="auto"/>
          </w:divBdr>
          <w:divsChild>
            <w:div w:id="1439333026">
              <w:marLeft w:val="0"/>
              <w:marRight w:val="0"/>
              <w:marTop w:val="0"/>
              <w:marBottom w:val="0"/>
              <w:divBdr>
                <w:top w:val="none" w:sz="0" w:space="0" w:color="auto"/>
                <w:left w:val="none" w:sz="0" w:space="0" w:color="auto"/>
                <w:bottom w:val="none" w:sz="0" w:space="0" w:color="auto"/>
                <w:right w:val="none" w:sz="0" w:space="0" w:color="auto"/>
              </w:divBdr>
            </w:div>
          </w:divsChild>
        </w:div>
        <w:div w:id="1587112827">
          <w:marLeft w:val="0"/>
          <w:marRight w:val="0"/>
          <w:marTop w:val="0"/>
          <w:marBottom w:val="0"/>
          <w:divBdr>
            <w:top w:val="none" w:sz="0" w:space="0" w:color="auto"/>
            <w:left w:val="none" w:sz="0" w:space="0" w:color="auto"/>
            <w:bottom w:val="none" w:sz="0" w:space="0" w:color="auto"/>
            <w:right w:val="none" w:sz="0" w:space="0" w:color="auto"/>
          </w:divBdr>
        </w:div>
        <w:div w:id="1591961949">
          <w:marLeft w:val="0"/>
          <w:marRight w:val="0"/>
          <w:marTop w:val="0"/>
          <w:marBottom w:val="0"/>
          <w:divBdr>
            <w:top w:val="none" w:sz="0" w:space="0" w:color="auto"/>
            <w:left w:val="none" w:sz="0" w:space="0" w:color="auto"/>
            <w:bottom w:val="none" w:sz="0" w:space="0" w:color="auto"/>
            <w:right w:val="none" w:sz="0" w:space="0" w:color="auto"/>
          </w:divBdr>
        </w:div>
        <w:div w:id="1776898130">
          <w:marLeft w:val="0"/>
          <w:marRight w:val="0"/>
          <w:marTop w:val="0"/>
          <w:marBottom w:val="0"/>
          <w:divBdr>
            <w:top w:val="none" w:sz="0" w:space="0" w:color="auto"/>
            <w:left w:val="none" w:sz="0" w:space="0" w:color="auto"/>
            <w:bottom w:val="none" w:sz="0" w:space="0" w:color="auto"/>
            <w:right w:val="none" w:sz="0" w:space="0" w:color="auto"/>
          </w:divBdr>
        </w:div>
        <w:div w:id="2134247888">
          <w:marLeft w:val="0"/>
          <w:marRight w:val="0"/>
          <w:marTop w:val="0"/>
          <w:marBottom w:val="0"/>
          <w:divBdr>
            <w:top w:val="none" w:sz="0" w:space="0" w:color="auto"/>
            <w:left w:val="none" w:sz="0" w:space="0" w:color="auto"/>
            <w:bottom w:val="none" w:sz="0" w:space="0" w:color="auto"/>
            <w:right w:val="none" w:sz="0" w:space="0" w:color="auto"/>
          </w:divBdr>
        </w:div>
      </w:divsChild>
    </w:div>
    <w:div w:id="1946881847">
      <w:bodyDiv w:val="1"/>
      <w:marLeft w:val="0"/>
      <w:marRight w:val="0"/>
      <w:marTop w:val="0"/>
      <w:marBottom w:val="0"/>
      <w:divBdr>
        <w:top w:val="none" w:sz="0" w:space="0" w:color="auto"/>
        <w:left w:val="none" w:sz="0" w:space="0" w:color="auto"/>
        <w:bottom w:val="none" w:sz="0" w:space="0" w:color="auto"/>
        <w:right w:val="none" w:sz="0" w:space="0" w:color="auto"/>
      </w:divBdr>
      <w:divsChild>
        <w:div w:id="134765329">
          <w:marLeft w:val="0"/>
          <w:marRight w:val="0"/>
          <w:marTop w:val="0"/>
          <w:marBottom w:val="0"/>
          <w:divBdr>
            <w:top w:val="none" w:sz="0" w:space="0" w:color="auto"/>
            <w:left w:val="none" w:sz="0" w:space="0" w:color="auto"/>
            <w:bottom w:val="none" w:sz="0" w:space="0" w:color="auto"/>
            <w:right w:val="none" w:sz="0" w:space="0" w:color="auto"/>
          </w:divBdr>
        </w:div>
        <w:div w:id="339695974">
          <w:marLeft w:val="0"/>
          <w:marRight w:val="0"/>
          <w:marTop w:val="0"/>
          <w:marBottom w:val="0"/>
          <w:divBdr>
            <w:top w:val="none" w:sz="0" w:space="0" w:color="auto"/>
            <w:left w:val="none" w:sz="0" w:space="0" w:color="auto"/>
            <w:bottom w:val="none" w:sz="0" w:space="0" w:color="auto"/>
            <w:right w:val="none" w:sz="0" w:space="0" w:color="auto"/>
          </w:divBdr>
        </w:div>
        <w:div w:id="611669192">
          <w:marLeft w:val="0"/>
          <w:marRight w:val="0"/>
          <w:marTop w:val="0"/>
          <w:marBottom w:val="0"/>
          <w:divBdr>
            <w:top w:val="none" w:sz="0" w:space="0" w:color="auto"/>
            <w:left w:val="none" w:sz="0" w:space="0" w:color="auto"/>
            <w:bottom w:val="none" w:sz="0" w:space="0" w:color="auto"/>
            <w:right w:val="none" w:sz="0" w:space="0" w:color="auto"/>
          </w:divBdr>
        </w:div>
        <w:div w:id="736130266">
          <w:marLeft w:val="0"/>
          <w:marRight w:val="0"/>
          <w:marTop w:val="0"/>
          <w:marBottom w:val="0"/>
          <w:divBdr>
            <w:top w:val="none" w:sz="0" w:space="0" w:color="auto"/>
            <w:left w:val="none" w:sz="0" w:space="0" w:color="auto"/>
            <w:bottom w:val="none" w:sz="0" w:space="0" w:color="auto"/>
            <w:right w:val="none" w:sz="0" w:space="0" w:color="auto"/>
          </w:divBdr>
        </w:div>
        <w:div w:id="751708394">
          <w:marLeft w:val="0"/>
          <w:marRight w:val="0"/>
          <w:marTop w:val="0"/>
          <w:marBottom w:val="0"/>
          <w:divBdr>
            <w:top w:val="none" w:sz="0" w:space="0" w:color="auto"/>
            <w:left w:val="none" w:sz="0" w:space="0" w:color="auto"/>
            <w:bottom w:val="none" w:sz="0" w:space="0" w:color="auto"/>
            <w:right w:val="none" w:sz="0" w:space="0" w:color="auto"/>
          </w:divBdr>
        </w:div>
        <w:div w:id="905989345">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68167106">
          <w:marLeft w:val="0"/>
          <w:marRight w:val="0"/>
          <w:marTop w:val="0"/>
          <w:marBottom w:val="0"/>
          <w:divBdr>
            <w:top w:val="none" w:sz="0" w:space="0" w:color="auto"/>
            <w:left w:val="none" w:sz="0" w:space="0" w:color="auto"/>
            <w:bottom w:val="none" w:sz="0" w:space="0" w:color="auto"/>
            <w:right w:val="none" w:sz="0" w:space="0" w:color="auto"/>
          </w:divBdr>
        </w:div>
        <w:div w:id="1057315606">
          <w:marLeft w:val="0"/>
          <w:marRight w:val="0"/>
          <w:marTop w:val="0"/>
          <w:marBottom w:val="0"/>
          <w:divBdr>
            <w:top w:val="none" w:sz="0" w:space="0" w:color="auto"/>
            <w:left w:val="none" w:sz="0" w:space="0" w:color="auto"/>
            <w:bottom w:val="none" w:sz="0" w:space="0" w:color="auto"/>
            <w:right w:val="none" w:sz="0" w:space="0" w:color="auto"/>
          </w:divBdr>
        </w:div>
        <w:div w:id="1118527397">
          <w:marLeft w:val="0"/>
          <w:marRight w:val="0"/>
          <w:marTop w:val="0"/>
          <w:marBottom w:val="0"/>
          <w:divBdr>
            <w:top w:val="none" w:sz="0" w:space="0" w:color="auto"/>
            <w:left w:val="none" w:sz="0" w:space="0" w:color="auto"/>
            <w:bottom w:val="none" w:sz="0" w:space="0" w:color="auto"/>
            <w:right w:val="none" w:sz="0" w:space="0" w:color="auto"/>
          </w:divBdr>
        </w:div>
        <w:div w:id="1437795169">
          <w:marLeft w:val="0"/>
          <w:marRight w:val="0"/>
          <w:marTop w:val="0"/>
          <w:marBottom w:val="0"/>
          <w:divBdr>
            <w:top w:val="none" w:sz="0" w:space="0" w:color="auto"/>
            <w:left w:val="none" w:sz="0" w:space="0" w:color="auto"/>
            <w:bottom w:val="none" w:sz="0" w:space="0" w:color="auto"/>
            <w:right w:val="none" w:sz="0" w:space="0" w:color="auto"/>
          </w:divBdr>
        </w:div>
        <w:div w:id="1527327709">
          <w:marLeft w:val="0"/>
          <w:marRight w:val="0"/>
          <w:marTop w:val="0"/>
          <w:marBottom w:val="0"/>
          <w:divBdr>
            <w:top w:val="none" w:sz="0" w:space="0" w:color="auto"/>
            <w:left w:val="none" w:sz="0" w:space="0" w:color="auto"/>
            <w:bottom w:val="none" w:sz="0" w:space="0" w:color="auto"/>
            <w:right w:val="none" w:sz="0" w:space="0" w:color="auto"/>
          </w:divBdr>
          <w:divsChild>
            <w:div w:id="1871338051">
              <w:marLeft w:val="0"/>
              <w:marRight w:val="0"/>
              <w:marTop w:val="0"/>
              <w:marBottom w:val="0"/>
              <w:divBdr>
                <w:top w:val="none" w:sz="0" w:space="0" w:color="auto"/>
                <w:left w:val="none" w:sz="0" w:space="0" w:color="auto"/>
                <w:bottom w:val="none" w:sz="0" w:space="0" w:color="auto"/>
                <w:right w:val="none" w:sz="0" w:space="0" w:color="auto"/>
              </w:divBdr>
            </w:div>
          </w:divsChild>
        </w:div>
        <w:div w:id="1797067960">
          <w:marLeft w:val="0"/>
          <w:marRight w:val="0"/>
          <w:marTop w:val="0"/>
          <w:marBottom w:val="0"/>
          <w:divBdr>
            <w:top w:val="none" w:sz="0" w:space="0" w:color="auto"/>
            <w:left w:val="none" w:sz="0" w:space="0" w:color="auto"/>
            <w:bottom w:val="none" w:sz="0" w:space="0" w:color="auto"/>
            <w:right w:val="none" w:sz="0" w:space="0" w:color="auto"/>
          </w:divBdr>
          <w:divsChild>
            <w:div w:id="2114157766">
              <w:marLeft w:val="0"/>
              <w:marRight w:val="0"/>
              <w:marTop w:val="0"/>
              <w:marBottom w:val="0"/>
              <w:divBdr>
                <w:top w:val="none" w:sz="0" w:space="0" w:color="auto"/>
                <w:left w:val="none" w:sz="0" w:space="0" w:color="auto"/>
                <w:bottom w:val="none" w:sz="0" w:space="0" w:color="auto"/>
                <w:right w:val="none" w:sz="0" w:space="0" w:color="auto"/>
              </w:divBdr>
            </w:div>
          </w:divsChild>
        </w:div>
        <w:div w:id="1828860534">
          <w:marLeft w:val="0"/>
          <w:marRight w:val="0"/>
          <w:marTop w:val="0"/>
          <w:marBottom w:val="0"/>
          <w:divBdr>
            <w:top w:val="none" w:sz="0" w:space="0" w:color="auto"/>
            <w:left w:val="none" w:sz="0" w:space="0" w:color="auto"/>
            <w:bottom w:val="none" w:sz="0" w:space="0" w:color="auto"/>
            <w:right w:val="none" w:sz="0" w:space="0" w:color="auto"/>
          </w:divBdr>
        </w:div>
        <w:div w:id="1959338438">
          <w:marLeft w:val="0"/>
          <w:marRight w:val="0"/>
          <w:marTop w:val="0"/>
          <w:marBottom w:val="0"/>
          <w:divBdr>
            <w:top w:val="none" w:sz="0" w:space="0" w:color="auto"/>
            <w:left w:val="none" w:sz="0" w:space="0" w:color="auto"/>
            <w:bottom w:val="none" w:sz="0" w:space="0" w:color="auto"/>
            <w:right w:val="none" w:sz="0" w:space="0" w:color="auto"/>
          </w:divBdr>
        </w:div>
      </w:divsChild>
    </w:div>
    <w:div w:id="1949702536">
      <w:bodyDiv w:val="1"/>
      <w:marLeft w:val="0"/>
      <w:marRight w:val="0"/>
      <w:marTop w:val="0"/>
      <w:marBottom w:val="0"/>
      <w:divBdr>
        <w:top w:val="none" w:sz="0" w:space="0" w:color="auto"/>
        <w:left w:val="none" w:sz="0" w:space="0" w:color="auto"/>
        <w:bottom w:val="none" w:sz="0" w:space="0" w:color="auto"/>
        <w:right w:val="none" w:sz="0" w:space="0" w:color="auto"/>
      </w:divBdr>
      <w:divsChild>
        <w:div w:id="1224177815">
          <w:marLeft w:val="0"/>
          <w:marRight w:val="0"/>
          <w:marTop w:val="0"/>
          <w:marBottom w:val="0"/>
          <w:divBdr>
            <w:top w:val="none" w:sz="0" w:space="0" w:color="auto"/>
            <w:left w:val="none" w:sz="0" w:space="0" w:color="auto"/>
            <w:bottom w:val="none" w:sz="0" w:space="0" w:color="auto"/>
            <w:right w:val="none" w:sz="0" w:space="0" w:color="auto"/>
          </w:divBdr>
        </w:div>
      </w:divsChild>
    </w:div>
    <w:div w:id="1952973866">
      <w:bodyDiv w:val="1"/>
      <w:marLeft w:val="0"/>
      <w:marRight w:val="0"/>
      <w:marTop w:val="0"/>
      <w:marBottom w:val="0"/>
      <w:divBdr>
        <w:top w:val="none" w:sz="0" w:space="0" w:color="auto"/>
        <w:left w:val="none" w:sz="0" w:space="0" w:color="auto"/>
        <w:bottom w:val="none" w:sz="0" w:space="0" w:color="auto"/>
        <w:right w:val="none" w:sz="0" w:space="0" w:color="auto"/>
      </w:divBdr>
    </w:div>
    <w:div w:id="1956710392">
      <w:bodyDiv w:val="1"/>
      <w:marLeft w:val="0"/>
      <w:marRight w:val="0"/>
      <w:marTop w:val="0"/>
      <w:marBottom w:val="0"/>
      <w:divBdr>
        <w:top w:val="none" w:sz="0" w:space="0" w:color="auto"/>
        <w:left w:val="none" w:sz="0" w:space="0" w:color="auto"/>
        <w:bottom w:val="none" w:sz="0" w:space="0" w:color="auto"/>
        <w:right w:val="none" w:sz="0" w:space="0" w:color="auto"/>
      </w:divBdr>
    </w:div>
    <w:div w:id="1964381083">
      <w:bodyDiv w:val="1"/>
      <w:marLeft w:val="0"/>
      <w:marRight w:val="0"/>
      <w:marTop w:val="0"/>
      <w:marBottom w:val="0"/>
      <w:divBdr>
        <w:top w:val="none" w:sz="0" w:space="0" w:color="auto"/>
        <w:left w:val="none" w:sz="0" w:space="0" w:color="auto"/>
        <w:bottom w:val="none" w:sz="0" w:space="0" w:color="auto"/>
        <w:right w:val="none" w:sz="0" w:space="0" w:color="auto"/>
      </w:divBdr>
      <w:divsChild>
        <w:div w:id="2114474930">
          <w:marLeft w:val="0"/>
          <w:marRight w:val="0"/>
          <w:marTop w:val="0"/>
          <w:marBottom w:val="0"/>
          <w:divBdr>
            <w:top w:val="none" w:sz="0" w:space="0" w:color="auto"/>
            <w:left w:val="none" w:sz="0" w:space="0" w:color="auto"/>
            <w:bottom w:val="none" w:sz="0" w:space="0" w:color="auto"/>
            <w:right w:val="none" w:sz="0" w:space="0" w:color="auto"/>
          </w:divBdr>
        </w:div>
      </w:divsChild>
    </w:div>
    <w:div w:id="1968123531">
      <w:bodyDiv w:val="1"/>
      <w:marLeft w:val="0"/>
      <w:marRight w:val="0"/>
      <w:marTop w:val="0"/>
      <w:marBottom w:val="0"/>
      <w:divBdr>
        <w:top w:val="none" w:sz="0" w:space="0" w:color="auto"/>
        <w:left w:val="none" w:sz="0" w:space="0" w:color="auto"/>
        <w:bottom w:val="none" w:sz="0" w:space="0" w:color="auto"/>
        <w:right w:val="none" w:sz="0" w:space="0" w:color="auto"/>
      </w:divBdr>
    </w:div>
    <w:div w:id="1973249945">
      <w:bodyDiv w:val="1"/>
      <w:marLeft w:val="0"/>
      <w:marRight w:val="0"/>
      <w:marTop w:val="0"/>
      <w:marBottom w:val="0"/>
      <w:divBdr>
        <w:top w:val="none" w:sz="0" w:space="0" w:color="auto"/>
        <w:left w:val="none" w:sz="0" w:space="0" w:color="auto"/>
        <w:bottom w:val="none" w:sz="0" w:space="0" w:color="auto"/>
        <w:right w:val="none" w:sz="0" w:space="0" w:color="auto"/>
      </w:divBdr>
      <w:divsChild>
        <w:div w:id="1721708534">
          <w:marLeft w:val="0"/>
          <w:marRight w:val="0"/>
          <w:marTop w:val="0"/>
          <w:marBottom w:val="0"/>
          <w:divBdr>
            <w:top w:val="none" w:sz="0" w:space="0" w:color="auto"/>
            <w:left w:val="none" w:sz="0" w:space="0" w:color="auto"/>
            <w:bottom w:val="none" w:sz="0" w:space="0" w:color="auto"/>
            <w:right w:val="none" w:sz="0" w:space="0" w:color="auto"/>
          </w:divBdr>
        </w:div>
      </w:divsChild>
    </w:div>
    <w:div w:id="1975912777">
      <w:bodyDiv w:val="1"/>
      <w:marLeft w:val="0"/>
      <w:marRight w:val="0"/>
      <w:marTop w:val="0"/>
      <w:marBottom w:val="0"/>
      <w:divBdr>
        <w:top w:val="none" w:sz="0" w:space="0" w:color="auto"/>
        <w:left w:val="none" w:sz="0" w:space="0" w:color="auto"/>
        <w:bottom w:val="none" w:sz="0" w:space="0" w:color="auto"/>
        <w:right w:val="none" w:sz="0" w:space="0" w:color="auto"/>
      </w:divBdr>
    </w:div>
    <w:div w:id="1989894855">
      <w:bodyDiv w:val="1"/>
      <w:marLeft w:val="0"/>
      <w:marRight w:val="0"/>
      <w:marTop w:val="0"/>
      <w:marBottom w:val="0"/>
      <w:divBdr>
        <w:top w:val="none" w:sz="0" w:space="0" w:color="auto"/>
        <w:left w:val="none" w:sz="0" w:space="0" w:color="auto"/>
        <w:bottom w:val="none" w:sz="0" w:space="0" w:color="auto"/>
        <w:right w:val="none" w:sz="0" w:space="0" w:color="auto"/>
      </w:divBdr>
    </w:div>
    <w:div w:id="2001808180">
      <w:bodyDiv w:val="1"/>
      <w:marLeft w:val="0"/>
      <w:marRight w:val="0"/>
      <w:marTop w:val="0"/>
      <w:marBottom w:val="0"/>
      <w:divBdr>
        <w:top w:val="none" w:sz="0" w:space="0" w:color="auto"/>
        <w:left w:val="none" w:sz="0" w:space="0" w:color="auto"/>
        <w:bottom w:val="none" w:sz="0" w:space="0" w:color="auto"/>
        <w:right w:val="none" w:sz="0" w:space="0" w:color="auto"/>
      </w:divBdr>
    </w:div>
    <w:div w:id="2003924677">
      <w:bodyDiv w:val="1"/>
      <w:marLeft w:val="0"/>
      <w:marRight w:val="0"/>
      <w:marTop w:val="0"/>
      <w:marBottom w:val="0"/>
      <w:divBdr>
        <w:top w:val="none" w:sz="0" w:space="0" w:color="auto"/>
        <w:left w:val="none" w:sz="0" w:space="0" w:color="auto"/>
        <w:bottom w:val="none" w:sz="0" w:space="0" w:color="auto"/>
        <w:right w:val="none" w:sz="0" w:space="0" w:color="auto"/>
      </w:divBdr>
    </w:div>
    <w:div w:id="2007711612">
      <w:bodyDiv w:val="1"/>
      <w:marLeft w:val="0"/>
      <w:marRight w:val="0"/>
      <w:marTop w:val="0"/>
      <w:marBottom w:val="0"/>
      <w:divBdr>
        <w:top w:val="none" w:sz="0" w:space="0" w:color="auto"/>
        <w:left w:val="none" w:sz="0" w:space="0" w:color="auto"/>
        <w:bottom w:val="none" w:sz="0" w:space="0" w:color="auto"/>
        <w:right w:val="none" w:sz="0" w:space="0" w:color="auto"/>
      </w:divBdr>
    </w:div>
    <w:div w:id="2013987657">
      <w:bodyDiv w:val="1"/>
      <w:marLeft w:val="0"/>
      <w:marRight w:val="0"/>
      <w:marTop w:val="0"/>
      <w:marBottom w:val="0"/>
      <w:divBdr>
        <w:top w:val="none" w:sz="0" w:space="0" w:color="auto"/>
        <w:left w:val="none" w:sz="0" w:space="0" w:color="auto"/>
        <w:bottom w:val="none" w:sz="0" w:space="0" w:color="auto"/>
        <w:right w:val="none" w:sz="0" w:space="0" w:color="auto"/>
      </w:divBdr>
    </w:div>
    <w:div w:id="2014991906">
      <w:bodyDiv w:val="1"/>
      <w:marLeft w:val="0"/>
      <w:marRight w:val="0"/>
      <w:marTop w:val="0"/>
      <w:marBottom w:val="0"/>
      <w:divBdr>
        <w:top w:val="none" w:sz="0" w:space="0" w:color="auto"/>
        <w:left w:val="none" w:sz="0" w:space="0" w:color="auto"/>
        <w:bottom w:val="none" w:sz="0" w:space="0" w:color="auto"/>
        <w:right w:val="none" w:sz="0" w:space="0" w:color="auto"/>
      </w:divBdr>
      <w:divsChild>
        <w:div w:id="926888246">
          <w:marLeft w:val="0"/>
          <w:marRight w:val="0"/>
          <w:marTop w:val="0"/>
          <w:marBottom w:val="0"/>
          <w:divBdr>
            <w:top w:val="none" w:sz="0" w:space="0" w:color="auto"/>
            <w:left w:val="none" w:sz="0" w:space="0" w:color="auto"/>
            <w:bottom w:val="none" w:sz="0" w:space="0" w:color="auto"/>
            <w:right w:val="none" w:sz="0" w:space="0" w:color="auto"/>
          </w:divBdr>
        </w:div>
      </w:divsChild>
    </w:div>
    <w:div w:id="2015649592">
      <w:bodyDiv w:val="1"/>
      <w:marLeft w:val="0"/>
      <w:marRight w:val="0"/>
      <w:marTop w:val="0"/>
      <w:marBottom w:val="0"/>
      <w:divBdr>
        <w:top w:val="none" w:sz="0" w:space="0" w:color="auto"/>
        <w:left w:val="none" w:sz="0" w:space="0" w:color="auto"/>
        <w:bottom w:val="none" w:sz="0" w:space="0" w:color="auto"/>
        <w:right w:val="none" w:sz="0" w:space="0" w:color="auto"/>
      </w:divBdr>
      <w:divsChild>
        <w:div w:id="1209294300">
          <w:marLeft w:val="0"/>
          <w:marRight w:val="0"/>
          <w:marTop w:val="0"/>
          <w:marBottom w:val="0"/>
          <w:divBdr>
            <w:top w:val="none" w:sz="0" w:space="0" w:color="auto"/>
            <w:left w:val="none" w:sz="0" w:space="0" w:color="auto"/>
            <w:bottom w:val="none" w:sz="0" w:space="0" w:color="auto"/>
            <w:right w:val="none" w:sz="0" w:space="0" w:color="auto"/>
          </w:divBdr>
        </w:div>
        <w:div w:id="1483738316">
          <w:marLeft w:val="0"/>
          <w:marRight w:val="0"/>
          <w:marTop w:val="0"/>
          <w:marBottom w:val="0"/>
          <w:divBdr>
            <w:top w:val="none" w:sz="0" w:space="0" w:color="auto"/>
            <w:left w:val="none" w:sz="0" w:space="0" w:color="auto"/>
            <w:bottom w:val="none" w:sz="0" w:space="0" w:color="auto"/>
            <w:right w:val="none" w:sz="0" w:space="0" w:color="auto"/>
          </w:divBdr>
        </w:div>
      </w:divsChild>
    </w:div>
    <w:div w:id="2021620179">
      <w:bodyDiv w:val="1"/>
      <w:marLeft w:val="0"/>
      <w:marRight w:val="0"/>
      <w:marTop w:val="0"/>
      <w:marBottom w:val="0"/>
      <w:divBdr>
        <w:top w:val="none" w:sz="0" w:space="0" w:color="auto"/>
        <w:left w:val="none" w:sz="0" w:space="0" w:color="auto"/>
        <w:bottom w:val="none" w:sz="0" w:space="0" w:color="auto"/>
        <w:right w:val="none" w:sz="0" w:space="0" w:color="auto"/>
      </w:divBdr>
      <w:divsChild>
        <w:div w:id="418185333">
          <w:marLeft w:val="0"/>
          <w:marRight w:val="0"/>
          <w:marTop w:val="0"/>
          <w:marBottom w:val="0"/>
          <w:divBdr>
            <w:top w:val="none" w:sz="0" w:space="0" w:color="auto"/>
            <w:left w:val="none" w:sz="0" w:space="0" w:color="auto"/>
            <w:bottom w:val="none" w:sz="0" w:space="0" w:color="auto"/>
            <w:right w:val="none" w:sz="0" w:space="0" w:color="auto"/>
          </w:divBdr>
          <w:divsChild>
            <w:div w:id="433943581">
              <w:marLeft w:val="0"/>
              <w:marRight w:val="0"/>
              <w:marTop w:val="0"/>
              <w:marBottom w:val="0"/>
              <w:divBdr>
                <w:top w:val="none" w:sz="0" w:space="0" w:color="auto"/>
                <w:left w:val="none" w:sz="0" w:space="0" w:color="auto"/>
                <w:bottom w:val="none" w:sz="0" w:space="0" w:color="auto"/>
                <w:right w:val="none" w:sz="0" w:space="0" w:color="auto"/>
              </w:divBdr>
            </w:div>
          </w:divsChild>
        </w:div>
        <w:div w:id="713042832">
          <w:marLeft w:val="0"/>
          <w:marRight w:val="0"/>
          <w:marTop w:val="0"/>
          <w:marBottom w:val="0"/>
          <w:divBdr>
            <w:top w:val="none" w:sz="0" w:space="0" w:color="auto"/>
            <w:left w:val="none" w:sz="0" w:space="0" w:color="auto"/>
            <w:bottom w:val="none" w:sz="0" w:space="0" w:color="auto"/>
            <w:right w:val="none" w:sz="0" w:space="0" w:color="auto"/>
          </w:divBdr>
        </w:div>
        <w:div w:id="822159226">
          <w:marLeft w:val="0"/>
          <w:marRight w:val="0"/>
          <w:marTop w:val="0"/>
          <w:marBottom w:val="0"/>
          <w:divBdr>
            <w:top w:val="none" w:sz="0" w:space="0" w:color="auto"/>
            <w:left w:val="none" w:sz="0" w:space="0" w:color="auto"/>
            <w:bottom w:val="none" w:sz="0" w:space="0" w:color="auto"/>
            <w:right w:val="none" w:sz="0" w:space="0" w:color="auto"/>
          </w:divBdr>
        </w:div>
        <w:div w:id="1036807239">
          <w:marLeft w:val="0"/>
          <w:marRight w:val="0"/>
          <w:marTop w:val="0"/>
          <w:marBottom w:val="0"/>
          <w:divBdr>
            <w:top w:val="none" w:sz="0" w:space="0" w:color="auto"/>
            <w:left w:val="none" w:sz="0" w:space="0" w:color="auto"/>
            <w:bottom w:val="none" w:sz="0" w:space="0" w:color="auto"/>
            <w:right w:val="none" w:sz="0" w:space="0" w:color="auto"/>
          </w:divBdr>
        </w:div>
        <w:div w:id="1311253094">
          <w:marLeft w:val="0"/>
          <w:marRight w:val="0"/>
          <w:marTop w:val="0"/>
          <w:marBottom w:val="0"/>
          <w:divBdr>
            <w:top w:val="none" w:sz="0" w:space="0" w:color="auto"/>
            <w:left w:val="none" w:sz="0" w:space="0" w:color="auto"/>
            <w:bottom w:val="none" w:sz="0" w:space="0" w:color="auto"/>
            <w:right w:val="none" w:sz="0" w:space="0" w:color="auto"/>
          </w:divBdr>
          <w:divsChild>
            <w:div w:id="2671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2115">
      <w:bodyDiv w:val="1"/>
      <w:marLeft w:val="0"/>
      <w:marRight w:val="0"/>
      <w:marTop w:val="0"/>
      <w:marBottom w:val="0"/>
      <w:divBdr>
        <w:top w:val="none" w:sz="0" w:space="0" w:color="auto"/>
        <w:left w:val="none" w:sz="0" w:space="0" w:color="auto"/>
        <w:bottom w:val="none" w:sz="0" w:space="0" w:color="auto"/>
        <w:right w:val="none" w:sz="0" w:space="0" w:color="auto"/>
      </w:divBdr>
    </w:div>
    <w:div w:id="2041516079">
      <w:bodyDiv w:val="1"/>
      <w:marLeft w:val="0"/>
      <w:marRight w:val="0"/>
      <w:marTop w:val="0"/>
      <w:marBottom w:val="0"/>
      <w:divBdr>
        <w:top w:val="none" w:sz="0" w:space="0" w:color="auto"/>
        <w:left w:val="none" w:sz="0" w:space="0" w:color="auto"/>
        <w:bottom w:val="none" w:sz="0" w:space="0" w:color="auto"/>
        <w:right w:val="none" w:sz="0" w:space="0" w:color="auto"/>
      </w:divBdr>
    </w:div>
    <w:div w:id="2044866304">
      <w:bodyDiv w:val="1"/>
      <w:marLeft w:val="0"/>
      <w:marRight w:val="0"/>
      <w:marTop w:val="0"/>
      <w:marBottom w:val="0"/>
      <w:divBdr>
        <w:top w:val="none" w:sz="0" w:space="0" w:color="auto"/>
        <w:left w:val="none" w:sz="0" w:space="0" w:color="auto"/>
        <w:bottom w:val="none" w:sz="0" w:space="0" w:color="auto"/>
        <w:right w:val="none" w:sz="0" w:space="0" w:color="auto"/>
      </w:divBdr>
    </w:div>
    <w:div w:id="2049334494">
      <w:bodyDiv w:val="1"/>
      <w:marLeft w:val="0"/>
      <w:marRight w:val="0"/>
      <w:marTop w:val="0"/>
      <w:marBottom w:val="0"/>
      <w:divBdr>
        <w:top w:val="none" w:sz="0" w:space="0" w:color="auto"/>
        <w:left w:val="none" w:sz="0" w:space="0" w:color="auto"/>
        <w:bottom w:val="none" w:sz="0" w:space="0" w:color="auto"/>
        <w:right w:val="none" w:sz="0" w:space="0" w:color="auto"/>
      </w:divBdr>
      <w:divsChild>
        <w:div w:id="1210800681">
          <w:marLeft w:val="0"/>
          <w:marRight w:val="0"/>
          <w:marTop w:val="0"/>
          <w:marBottom w:val="0"/>
          <w:divBdr>
            <w:top w:val="none" w:sz="0" w:space="0" w:color="auto"/>
            <w:left w:val="none" w:sz="0" w:space="0" w:color="auto"/>
            <w:bottom w:val="none" w:sz="0" w:space="0" w:color="auto"/>
            <w:right w:val="none" w:sz="0" w:space="0" w:color="auto"/>
          </w:divBdr>
        </w:div>
      </w:divsChild>
    </w:div>
    <w:div w:id="2053075138">
      <w:bodyDiv w:val="1"/>
      <w:marLeft w:val="0"/>
      <w:marRight w:val="0"/>
      <w:marTop w:val="0"/>
      <w:marBottom w:val="0"/>
      <w:divBdr>
        <w:top w:val="none" w:sz="0" w:space="0" w:color="auto"/>
        <w:left w:val="none" w:sz="0" w:space="0" w:color="auto"/>
        <w:bottom w:val="none" w:sz="0" w:space="0" w:color="auto"/>
        <w:right w:val="none" w:sz="0" w:space="0" w:color="auto"/>
      </w:divBdr>
      <w:divsChild>
        <w:div w:id="292641294">
          <w:marLeft w:val="0"/>
          <w:marRight w:val="0"/>
          <w:marTop w:val="0"/>
          <w:marBottom w:val="0"/>
          <w:divBdr>
            <w:top w:val="none" w:sz="0" w:space="0" w:color="auto"/>
            <w:left w:val="none" w:sz="0" w:space="0" w:color="auto"/>
            <w:bottom w:val="none" w:sz="0" w:space="0" w:color="auto"/>
            <w:right w:val="none" w:sz="0" w:space="0" w:color="auto"/>
          </w:divBdr>
        </w:div>
        <w:div w:id="921454103">
          <w:marLeft w:val="0"/>
          <w:marRight w:val="0"/>
          <w:marTop w:val="0"/>
          <w:marBottom w:val="0"/>
          <w:divBdr>
            <w:top w:val="none" w:sz="0" w:space="0" w:color="auto"/>
            <w:left w:val="none" w:sz="0" w:space="0" w:color="auto"/>
            <w:bottom w:val="none" w:sz="0" w:space="0" w:color="auto"/>
            <w:right w:val="none" w:sz="0" w:space="0" w:color="auto"/>
          </w:divBdr>
        </w:div>
        <w:div w:id="1525249904">
          <w:marLeft w:val="0"/>
          <w:marRight w:val="0"/>
          <w:marTop w:val="0"/>
          <w:marBottom w:val="0"/>
          <w:divBdr>
            <w:top w:val="none" w:sz="0" w:space="0" w:color="auto"/>
            <w:left w:val="none" w:sz="0" w:space="0" w:color="auto"/>
            <w:bottom w:val="none" w:sz="0" w:space="0" w:color="auto"/>
            <w:right w:val="none" w:sz="0" w:space="0" w:color="auto"/>
          </w:divBdr>
        </w:div>
      </w:divsChild>
    </w:div>
    <w:div w:id="2054773215">
      <w:bodyDiv w:val="1"/>
      <w:marLeft w:val="0"/>
      <w:marRight w:val="0"/>
      <w:marTop w:val="0"/>
      <w:marBottom w:val="0"/>
      <w:divBdr>
        <w:top w:val="none" w:sz="0" w:space="0" w:color="auto"/>
        <w:left w:val="none" w:sz="0" w:space="0" w:color="auto"/>
        <w:bottom w:val="none" w:sz="0" w:space="0" w:color="auto"/>
        <w:right w:val="none" w:sz="0" w:space="0" w:color="auto"/>
      </w:divBdr>
    </w:div>
    <w:div w:id="2055501309">
      <w:bodyDiv w:val="1"/>
      <w:marLeft w:val="0"/>
      <w:marRight w:val="0"/>
      <w:marTop w:val="0"/>
      <w:marBottom w:val="0"/>
      <w:divBdr>
        <w:top w:val="none" w:sz="0" w:space="0" w:color="auto"/>
        <w:left w:val="none" w:sz="0" w:space="0" w:color="auto"/>
        <w:bottom w:val="none" w:sz="0" w:space="0" w:color="auto"/>
        <w:right w:val="none" w:sz="0" w:space="0" w:color="auto"/>
      </w:divBdr>
    </w:div>
    <w:div w:id="2058166221">
      <w:bodyDiv w:val="1"/>
      <w:marLeft w:val="0"/>
      <w:marRight w:val="0"/>
      <w:marTop w:val="0"/>
      <w:marBottom w:val="0"/>
      <w:divBdr>
        <w:top w:val="none" w:sz="0" w:space="0" w:color="auto"/>
        <w:left w:val="none" w:sz="0" w:space="0" w:color="auto"/>
        <w:bottom w:val="none" w:sz="0" w:space="0" w:color="auto"/>
        <w:right w:val="none" w:sz="0" w:space="0" w:color="auto"/>
      </w:divBdr>
    </w:div>
    <w:div w:id="2060202227">
      <w:bodyDiv w:val="1"/>
      <w:marLeft w:val="0"/>
      <w:marRight w:val="0"/>
      <w:marTop w:val="0"/>
      <w:marBottom w:val="0"/>
      <w:divBdr>
        <w:top w:val="none" w:sz="0" w:space="0" w:color="auto"/>
        <w:left w:val="none" w:sz="0" w:space="0" w:color="auto"/>
        <w:bottom w:val="none" w:sz="0" w:space="0" w:color="auto"/>
        <w:right w:val="none" w:sz="0" w:space="0" w:color="auto"/>
      </w:divBdr>
    </w:div>
    <w:div w:id="2062709079">
      <w:bodyDiv w:val="1"/>
      <w:marLeft w:val="0"/>
      <w:marRight w:val="0"/>
      <w:marTop w:val="0"/>
      <w:marBottom w:val="0"/>
      <w:divBdr>
        <w:top w:val="none" w:sz="0" w:space="0" w:color="auto"/>
        <w:left w:val="none" w:sz="0" w:space="0" w:color="auto"/>
        <w:bottom w:val="none" w:sz="0" w:space="0" w:color="auto"/>
        <w:right w:val="none" w:sz="0" w:space="0" w:color="auto"/>
      </w:divBdr>
      <w:divsChild>
        <w:div w:id="753085725">
          <w:marLeft w:val="0"/>
          <w:marRight w:val="0"/>
          <w:marTop w:val="0"/>
          <w:marBottom w:val="0"/>
          <w:divBdr>
            <w:top w:val="none" w:sz="0" w:space="0" w:color="auto"/>
            <w:left w:val="none" w:sz="0" w:space="0" w:color="auto"/>
            <w:bottom w:val="none" w:sz="0" w:space="0" w:color="auto"/>
            <w:right w:val="none" w:sz="0" w:space="0" w:color="auto"/>
          </w:divBdr>
        </w:div>
        <w:div w:id="890766872">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sChild>
    </w:div>
    <w:div w:id="2064864676">
      <w:bodyDiv w:val="1"/>
      <w:marLeft w:val="0"/>
      <w:marRight w:val="0"/>
      <w:marTop w:val="0"/>
      <w:marBottom w:val="0"/>
      <w:divBdr>
        <w:top w:val="none" w:sz="0" w:space="0" w:color="auto"/>
        <w:left w:val="none" w:sz="0" w:space="0" w:color="auto"/>
        <w:bottom w:val="none" w:sz="0" w:space="0" w:color="auto"/>
        <w:right w:val="none" w:sz="0" w:space="0" w:color="auto"/>
      </w:divBdr>
    </w:div>
    <w:div w:id="2080203225">
      <w:bodyDiv w:val="1"/>
      <w:marLeft w:val="0"/>
      <w:marRight w:val="0"/>
      <w:marTop w:val="0"/>
      <w:marBottom w:val="0"/>
      <w:divBdr>
        <w:top w:val="none" w:sz="0" w:space="0" w:color="auto"/>
        <w:left w:val="none" w:sz="0" w:space="0" w:color="auto"/>
        <w:bottom w:val="none" w:sz="0" w:space="0" w:color="auto"/>
        <w:right w:val="none" w:sz="0" w:space="0" w:color="auto"/>
      </w:divBdr>
    </w:div>
    <w:div w:id="2081365520">
      <w:bodyDiv w:val="1"/>
      <w:marLeft w:val="0"/>
      <w:marRight w:val="0"/>
      <w:marTop w:val="0"/>
      <w:marBottom w:val="0"/>
      <w:divBdr>
        <w:top w:val="none" w:sz="0" w:space="0" w:color="auto"/>
        <w:left w:val="none" w:sz="0" w:space="0" w:color="auto"/>
        <w:bottom w:val="none" w:sz="0" w:space="0" w:color="auto"/>
        <w:right w:val="none" w:sz="0" w:space="0" w:color="auto"/>
      </w:divBdr>
    </w:div>
    <w:div w:id="2087072999">
      <w:bodyDiv w:val="1"/>
      <w:marLeft w:val="0"/>
      <w:marRight w:val="0"/>
      <w:marTop w:val="0"/>
      <w:marBottom w:val="0"/>
      <w:divBdr>
        <w:top w:val="none" w:sz="0" w:space="0" w:color="auto"/>
        <w:left w:val="none" w:sz="0" w:space="0" w:color="auto"/>
        <w:bottom w:val="none" w:sz="0" w:space="0" w:color="auto"/>
        <w:right w:val="none" w:sz="0" w:space="0" w:color="auto"/>
      </w:divBdr>
    </w:div>
    <w:div w:id="2087338257">
      <w:bodyDiv w:val="1"/>
      <w:marLeft w:val="0"/>
      <w:marRight w:val="0"/>
      <w:marTop w:val="0"/>
      <w:marBottom w:val="0"/>
      <w:divBdr>
        <w:top w:val="none" w:sz="0" w:space="0" w:color="auto"/>
        <w:left w:val="none" w:sz="0" w:space="0" w:color="auto"/>
        <w:bottom w:val="none" w:sz="0" w:space="0" w:color="auto"/>
        <w:right w:val="none" w:sz="0" w:space="0" w:color="auto"/>
      </w:divBdr>
    </w:div>
    <w:div w:id="2092116542">
      <w:bodyDiv w:val="1"/>
      <w:marLeft w:val="0"/>
      <w:marRight w:val="0"/>
      <w:marTop w:val="0"/>
      <w:marBottom w:val="0"/>
      <w:divBdr>
        <w:top w:val="none" w:sz="0" w:space="0" w:color="auto"/>
        <w:left w:val="none" w:sz="0" w:space="0" w:color="auto"/>
        <w:bottom w:val="none" w:sz="0" w:space="0" w:color="auto"/>
        <w:right w:val="none" w:sz="0" w:space="0" w:color="auto"/>
      </w:divBdr>
    </w:div>
    <w:div w:id="2098747282">
      <w:bodyDiv w:val="1"/>
      <w:marLeft w:val="0"/>
      <w:marRight w:val="0"/>
      <w:marTop w:val="0"/>
      <w:marBottom w:val="0"/>
      <w:divBdr>
        <w:top w:val="none" w:sz="0" w:space="0" w:color="auto"/>
        <w:left w:val="none" w:sz="0" w:space="0" w:color="auto"/>
        <w:bottom w:val="none" w:sz="0" w:space="0" w:color="auto"/>
        <w:right w:val="none" w:sz="0" w:space="0" w:color="auto"/>
      </w:divBdr>
    </w:div>
    <w:div w:id="2102143674">
      <w:bodyDiv w:val="1"/>
      <w:marLeft w:val="0"/>
      <w:marRight w:val="0"/>
      <w:marTop w:val="0"/>
      <w:marBottom w:val="0"/>
      <w:divBdr>
        <w:top w:val="none" w:sz="0" w:space="0" w:color="auto"/>
        <w:left w:val="none" w:sz="0" w:space="0" w:color="auto"/>
        <w:bottom w:val="none" w:sz="0" w:space="0" w:color="auto"/>
        <w:right w:val="none" w:sz="0" w:space="0" w:color="auto"/>
      </w:divBdr>
    </w:div>
    <w:div w:id="2108580053">
      <w:bodyDiv w:val="1"/>
      <w:marLeft w:val="0"/>
      <w:marRight w:val="0"/>
      <w:marTop w:val="0"/>
      <w:marBottom w:val="0"/>
      <w:divBdr>
        <w:top w:val="none" w:sz="0" w:space="0" w:color="auto"/>
        <w:left w:val="none" w:sz="0" w:space="0" w:color="auto"/>
        <w:bottom w:val="none" w:sz="0" w:space="0" w:color="auto"/>
        <w:right w:val="none" w:sz="0" w:space="0" w:color="auto"/>
      </w:divBdr>
      <w:divsChild>
        <w:div w:id="374041992">
          <w:marLeft w:val="0"/>
          <w:marRight w:val="0"/>
          <w:marTop w:val="0"/>
          <w:marBottom w:val="0"/>
          <w:divBdr>
            <w:top w:val="none" w:sz="0" w:space="0" w:color="auto"/>
            <w:left w:val="none" w:sz="0" w:space="0" w:color="auto"/>
            <w:bottom w:val="none" w:sz="0" w:space="0" w:color="auto"/>
            <w:right w:val="none" w:sz="0" w:space="0" w:color="auto"/>
          </w:divBdr>
        </w:div>
        <w:div w:id="546723828">
          <w:marLeft w:val="0"/>
          <w:marRight w:val="0"/>
          <w:marTop w:val="0"/>
          <w:marBottom w:val="0"/>
          <w:divBdr>
            <w:top w:val="none" w:sz="0" w:space="0" w:color="auto"/>
            <w:left w:val="none" w:sz="0" w:space="0" w:color="auto"/>
            <w:bottom w:val="none" w:sz="0" w:space="0" w:color="auto"/>
            <w:right w:val="none" w:sz="0" w:space="0" w:color="auto"/>
          </w:divBdr>
        </w:div>
        <w:div w:id="565726177">
          <w:marLeft w:val="0"/>
          <w:marRight w:val="0"/>
          <w:marTop w:val="0"/>
          <w:marBottom w:val="0"/>
          <w:divBdr>
            <w:top w:val="none" w:sz="0" w:space="0" w:color="auto"/>
            <w:left w:val="none" w:sz="0" w:space="0" w:color="auto"/>
            <w:bottom w:val="none" w:sz="0" w:space="0" w:color="auto"/>
            <w:right w:val="none" w:sz="0" w:space="0" w:color="auto"/>
          </w:divBdr>
        </w:div>
        <w:div w:id="708066500">
          <w:marLeft w:val="0"/>
          <w:marRight w:val="0"/>
          <w:marTop w:val="0"/>
          <w:marBottom w:val="0"/>
          <w:divBdr>
            <w:top w:val="none" w:sz="0" w:space="0" w:color="auto"/>
            <w:left w:val="none" w:sz="0" w:space="0" w:color="auto"/>
            <w:bottom w:val="none" w:sz="0" w:space="0" w:color="auto"/>
            <w:right w:val="none" w:sz="0" w:space="0" w:color="auto"/>
          </w:divBdr>
        </w:div>
        <w:div w:id="758908884">
          <w:marLeft w:val="0"/>
          <w:marRight w:val="0"/>
          <w:marTop w:val="0"/>
          <w:marBottom w:val="0"/>
          <w:divBdr>
            <w:top w:val="none" w:sz="0" w:space="0" w:color="auto"/>
            <w:left w:val="none" w:sz="0" w:space="0" w:color="auto"/>
            <w:bottom w:val="none" w:sz="0" w:space="0" w:color="auto"/>
            <w:right w:val="none" w:sz="0" w:space="0" w:color="auto"/>
          </w:divBdr>
        </w:div>
        <w:div w:id="781916712">
          <w:marLeft w:val="0"/>
          <w:marRight w:val="0"/>
          <w:marTop w:val="0"/>
          <w:marBottom w:val="0"/>
          <w:divBdr>
            <w:top w:val="none" w:sz="0" w:space="0" w:color="auto"/>
            <w:left w:val="none" w:sz="0" w:space="0" w:color="auto"/>
            <w:bottom w:val="none" w:sz="0" w:space="0" w:color="auto"/>
            <w:right w:val="none" w:sz="0" w:space="0" w:color="auto"/>
          </w:divBdr>
        </w:div>
        <w:div w:id="836730446">
          <w:marLeft w:val="0"/>
          <w:marRight w:val="0"/>
          <w:marTop w:val="0"/>
          <w:marBottom w:val="0"/>
          <w:divBdr>
            <w:top w:val="none" w:sz="0" w:space="0" w:color="auto"/>
            <w:left w:val="none" w:sz="0" w:space="0" w:color="auto"/>
            <w:bottom w:val="none" w:sz="0" w:space="0" w:color="auto"/>
            <w:right w:val="none" w:sz="0" w:space="0" w:color="auto"/>
          </w:divBdr>
        </w:div>
        <w:div w:id="872378815">
          <w:marLeft w:val="0"/>
          <w:marRight w:val="0"/>
          <w:marTop w:val="0"/>
          <w:marBottom w:val="0"/>
          <w:divBdr>
            <w:top w:val="none" w:sz="0" w:space="0" w:color="auto"/>
            <w:left w:val="none" w:sz="0" w:space="0" w:color="auto"/>
            <w:bottom w:val="none" w:sz="0" w:space="0" w:color="auto"/>
            <w:right w:val="none" w:sz="0" w:space="0" w:color="auto"/>
          </w:divBdr>
        </w:div>
        <w:div w:id="1036010055">
          <w:marLeft w:val="0"/>
          <w:marRight w:val="0"/>
          <w:marTop w:val="0"/>
          <w:marBottom w:val="0"/>
          <w:divBdr>
            <w:top w:val="none" w:sz="0" w:space="0" w:color="auto"/>
            <w:left w:val="none" w:sz="0" w:space="0" w:color="auto"/>
            <w:bottom w:val="none" w:sz="0" w:space="0" w:color="auto"/>
            <w:right w:val="none" w:sz="0" w:space="0" w:color="auto"/>
          </w:divBdr>
        </w:div>
        <w:div w:id="1114639703">
          <w:marLeft w:val="0"/>
          <w:marRight w:val="0"/>
          <w:marTop w:val="0"/>
          <w:marBottom w:val="0"/>
          <w:divBdr>
            <w:top w:val="none" w:sz="0" w:space="0" w:color="auto"/>
            <w:left w:val="none" w:sz="0" w:space="0" w:color="auto"/>
            <w:bottom w:val="none" w:sz="0" w:space="0" w:color="auto"/>
            <w:right w:val="none" w:sz="0" w:space="0" w:color="auto"/>
          </w:divBdr>
        </w:div>
        <w:div w:id="1142231449">
          <w:marLeft w:val="0"/>
          <w:marRight w:val="0"/>
          <w:marTop w:val="0"/>
          <w:marBottom w:val="0"/>
          <w:divBdr>
            <w:top w:val="none" w:sz="0" w:space="0" w:color="auto"/>
            <w:left w:val="none" w:sz="0" w:space="0" w:color="auto"/>
            <w:bottom w:val="none" w:sz="0" w:space="0" w:color="auto"/>
            <w:right w:val="none" w:sz="0" w:space="0" w:color="auto"/>
          </w:divBdr>
        </w:div>
        <w:div w:id="1149202966">
          <w:marLeft w:val="0"/>
          <w:marRight w:val="0"/>
          <w:marTop w:val="0"/>
          <w:marBottom w:val="0"/>
          <w:divBdr>
            <w:top w:val="none" w:sz="0" w:space="0" w:color="auto"/>
            <w:left w:val="none" w:sz="0" w:space="0" w:color="auto"/>
            <w:bottom w:val="none" w:sz="0" w:space="0" w:color="auto"/>
            <w:right w:val="none" w:sz="0" w:space="0" w:color="auto"/>
          </w:divBdr>
        </w:div>
        <w:div w:id="1271085059">
          <w:marLeft w:val="0"/>
          <w:marRight w:val="0"/>
          <w:marTop w:val="0"/>
          <w:marBottom w:val="0"/>
          <w:divBdr>
            <w:top w:val="none" w:sz="0" w:space="0" w:color="auto"/>
            <w:left w:val="none" w:sz="0" w:space="0" w:color="auto"/>
            <w:bottom w:val="none" w:sz="0" w:space="0" w:color="auto"/>
            <w:right w:val="none" w:sz="0" w:space="0" w:color="auto"/>
          </w:divBdr>
        </w:div>
        <w:div w:id="1282834212">
          <w:marLeft w:val="0"/>
          <w:marRight w:val="0"/>
          <w:marTop w:val="0"/>
          <w:marBottom w:val="0"/>
          <w:divBdr>
            <w:top w:val="none" w:sz="0" w:space="0" w:color="auto"/>
            <w:left w:val="none" w:sz="0" w:space="0" w:color="auto"/>
            <w:bottom w:val="none" w:sz="0" w:space="0" w:color="auto"/>
            <w:right w:val="none" w:sz="0" w:space="0" w:color="auto"/>
          </w:divBdr>
        </w:div>
        <w:div w:id="1339649643">
          <w:marLeft w:val="0"/>
          <w:marRight w:val="0"/>
          <w:marTop w:val="0"/>
          <w:marBottom w:val="0"/>
          <w:divBdr>
            <w:top w:val="none" w:sz="0" w:space="0" w:color="auto"/>
            <w:left w:val="none" w:sz="0" w:space="0" w:color="auto"/>
            <w:bottom w:val="none" w:sz="0" w:space="0" w:color="auto"/>
            <w:right w:val="none" w:sz="0" w:space="0" w:color="auto"/>
          </w:divBdr>
        </w:div>
        <w:div w:id="1387878666">
          <w:marLeft w:val="0"/>
          <w:marRight w:val="0"/>
          <w:marTop w:val="0"/>
          <w:marBottom w:val="0"/>
          <w:divBdr>
            <w:top w:val="none" w:sz="0" w:space="0" w:color="auto"/>
            <w:left w:val="none" w:sz="0" w:space="0" w:color="auto"/>
            <w:bottom w:val="none" w:sz="0" w:space="0" w:color="auto"/>
            <w:right w:val="none" w:sz="0" w:space="0" w:color="auto"/>
          </w:divBdr>
        </w:div>
        <w:div w:id="1578515998">
          <w:marLeft w:val="0"/>
          <w:marRight w:val="0"/>
          <w:marTop w:val="0"/>
          <w:marBottom w:val="0"/>
          <w:divBdr>
            <w:top w:val="none" w:sz="0" w:space="0" w:color="auto"/>
            <w:left w:val="none" w:sz="0" w:space="0" w:color="auto"/>
            <w:bottom w:val="none" w:sz="0" w:space="0" w:color="auto"/>
            <w:right w:val="none" w:sz="0" w:space="0" w:color="auto"/>
          </w:divBdr>
        </w:div>
        <w:div w:id="1746873987">
          <w:marLeft w:val="0"/>
          <w:marRight w:val="0"/>
          <w:marTop w:val="0"/>
          <w:marBottom w:val="0"/>
          <w:divBdr>
            <w:top w:val="none" w:sz="0" w:space="0" w:color="auto"/>
            <w:left w:val="none" w:sz="0" w:space="0" w:color="auto"/>
            <w:bottom w:val="none" w:sz="0" w:space="0" w:color="auto"/>
            <w:right w:val="none" w:sz="0" w:space="0" w:color="auto"/>
          </w:divBdr>
        </w:div>
        <w:div w:id="1871144492">
          <w:marLeft w:val="0"/>
          <w:marRight w:val="0"/>
          <w:marTop w:val="0"/>
          <w:marBottom w:val="0"/>
          <w:divBdr>
            <w:top w:val="none" w:sz="0" w:space="0" w:color="auto"/>
            <w:left w:val="none" w:sz="0" w:space="0" w:color="auto"/>
            <w:bottom w:val="none" w:sz="0" w:space="0" w:color="auto"/>
            <w:right w:val="none" w:sz="0" w:space="0" w:color="auto"/>
          </w:divBdr>
        </w:div>
        <w:div w:id="1944995183">
          <w:marLeft w:val="0"/>
          <w:marRight w:val="0"/>
          <w:marTop w:val="0"/>
          <w:marBottom w:val="0"/>
          <w:divBdr>
            <w:top w:val="none" w:sz="0" w:space="0" w:color="auto"/>
            <w:left w:val="none" w:sz="0" w:space="0" w:color="auto"/>
            <w:bottom w:val="none" w:sz="0" w:space="0" w:color="auto"/>
            <w:right w:val="none" w:sz="0" w:space="0" w:color="auto"/>
          </w:divBdr>
        </w:div>
        <w:div w:id="2127962743">
          <w:marLeft w:val="0"/>
          <w:marRight w:val="0"/>
          <w:marTop w:val="0"/>
          <w:marBottom w:val="0"/>
          <w:divBdr>
            <w:top w:val="none" w:sz="0" w:space="0" w:color="auto"/>
            <w:left w:val="none" w:sz="0" w:space="0" w:color="auto"/>
            <w:bottom w:val="none" w:sz="0" w:space="0" w:color="auto"/>
            <w:right w:val="none" w:sz="0" w:space="0" w:color="auto"/>
          </w:divBdr>
        </w:div>
      </w:divsChild>
    </w:div>
    <w:div w:id="2112816681">
      <w:bodyDiv w:val="1"/>
      <w:marLeft w:val="0"/>
      <w:marRight w:val="0"/>
      <w:marTop w:val="0"/>
      <w:marBottom w:val="0"/>
      <w:divBdr>
        <w:top w:val="none" w:sz="0" w:space="0" w:color="auto"/>
        <w:left w:val="none" w:sz="0" w:space="0" w:color="auto"/>
        <w:bottom w:val="none" w:sz="0" w:space="0" w:color="auto"/>
        <w:right w:val="none" w:sz="0" w:space="0" w:color="auto"/>
      </w:divBdr>
    </w:div>
    <w:div w:id="2120833202">
      <w:bodyDiv w:val="1"/>
      <w:marLeft w:val="0"/>
      <w:marRight w:val="0"/>
      <w:marTop w:val="0"/>
      <w:marBottom w:val="0"/>
      <w:divBdr>
        <w:top w:val="none" w:sz="0" w:space="0" w:color="auto"/>
        <w:left w:val="none" w:sz="0" w:space="0" w:color="auto"/>
        <w:bottom w:val="none" w:sz="0" w:space="0" w:color="auto"/>
        <w:right w:val="none" w:sz="0" w:space="0" w:color="auto"/>
      </w:divBdr>
    </w:div>
    <w:div w:id="2124373567">
      <w:bodyDiv w:val="1"/>
      <w:marLeft w:val="0"/>
      <w:marRight w:val="0"/>
      <w:marTop w:val="0"/>
      <w:marBottom w:val="0"/>
      <w:divBdr>
        <w:top w:val="none" w:sz="0" w:space="0" w:color="auto"/>
        <w:left w:val="none" w:sz="0" w:space="0" w:color="auto"/>
        <w:bottom w:val="none" w:sz="0" w:space="0" w:color="auto"/>
        <w:right w:val="none" w:sz="0" w:space="0" w:color="auto"/>
      </w:divBdr>
    </w:div>
    <w:div w:id="2125730146">
      <w:bodyDiv w:val="1"/>
      <w:marLeft w:val="0"/>
      <w:marRight w:val="0"/>
      <w:marTop w:val="0"/>
      <w:marBottom w:val="0"/>
      <w:divBdr>
        <w:top w:val="none" w:sz="0" w:space="0" w:color="auto"/>
        <w:left w:val="none" w:sz="0" w:space="0" w:color="auto"/>
        <w:bottom w:val="none" w:sz="0" w:space="0" w:color="auto"/>
        <w:right w:val="none" w:sz="0" w:space="0" w:color="auto"/>
      </w:divBdr>
    </w:div>
    <w:div w:id="2126075073">
      <w:bodyDiv w:val="1"/>
      <w:marLeft w:val="0"/>
      <w:marRight w:val="0"/>
      <w:marTop w:val="0"/>
      <w:marBottom w:val="0"/>
      <w:divBdr>
        <w:top w:val="none" w:sz="0" w:space="0" w:color="auto"/>
        <w:left w:val="none" w:sz="0" w:space="0" w:color="auto"/>
        <w:bottom w:val="none" w:sz="0" w:space="0" w:color="auto"/>
        <w:right w:val="none" w:sz="0" w:space="0" w:color="auto"/>
      </w:divBdr>
      <w:divsChild>
        <w:div w:id="173032553">
          <w:marLeft w:val="0"/>
          <w:marRight w:val="0"/>
          <w:marTop w:val="0"/>
          <w:marBottom w:val="0"/>
          <w:divBdr>
            <w:top w:val="none" w:sz="0" w:space="0" w:color="auto"/>
            <w:left w:val="none" w:sz="0" w:space="0" w:color="auto"/>
            <w:bottom w:val="none" w:sz="0" w:space="0" w:color="auto"/>
            <w:right w:val="none" w:sz="0" w:space="0" w:color="auto"/>
          </w:divBdr>
        </w:div>
        <w:div w:id="243223555">
          <w:marLeft w:val="0"/>
          <w:marRight w:val="0"/>
          <w:marTop w:val="0"/>
          <w:marBottom w:val="0"/>
          <w:divBdr>
            <w:top w:val="none" w:sz="0" w:space="0" w:color="auto"/>
            <w:left w:val="none" w:sz="0" w:space="0" w:color="auto"/>
            <w:bottom w:val="none" w:sz="0" w:space="0" w:color="auto"/>
            <w:right w:val="none" w:sz="0" w:space="0" w:color="auto"/>
          </w:divBdr>
        </w:div>
        <w:div w:id="497774199">
          <w:marLeft w:val="0"/>
          <w:marRight w:val="0"/>
          <w:marTop w:val="0"/>
          <w:marBottom w:val="0"/>
          <w:divBdr>
            <w:top w:val="none" w:sz="0" w:space="0" w:color="auto"/>
            <w:left w:val="none" w:sz="0" w:space="0" w:color="auto"/>
            <w:bottom w:val="none" w:sz="0" w:space="0" w:color="auto"/>
            <w:right w:val="none" w:sz="0" w:space="0" w:color="auto"/>
          </w:divBdr>
        </w:div>
        <w:div w:id="547910692">
          <w:marLeft w:val="0"/>
          <w:marRight w:val="0"/>
          <w:marTop w:val="0"/>
          <w:marBottom w:val="0"/>
          <w:divBdr>
            <w:top w:val="none" w:sz="0" w:space="0" w:color="auto"/>
            <w:left w:val="none" w:sz="0" w:space="0" w:color="auto"/>
            <w:bottom w:val="none" w:sz="0" w:space="0" w:color="auto"/>
            <w:right w:val="none" w:sz="0" w:space="0" w:color="auto"/>
          </w:divBdr>
          <w:divsChild>
            <w:div w:id="912086149">
              <w:marLeft w:val="0"/>
              <w:marRight w:val="0"/>
              <w:marTop w:val="0"/>
              <w:marBottom w:val="0"/>
              <w:divBdr>
                <w:top w:val="none" w:sz="0" w:space="0" w:color="auto"/>
                <w:left w:val="none" w:sz="0" w:space="0" w:color="auto"/>
                <w:bottom w:val="none" w:sz="0" w:space="0" w:color="auto"/>
                <w:right w:val="none" w:sz="0" w:space="0" w:color="auto"/>
              </w:divBdr>
            </w:div>
          </w:divsChild>
        </w:div>
        <w:div w:id="582372465">
          <w:marLeft w:val="0"/>
          <w:marRight w:val="0"/>
          <w:marTop w:val="0"/>
          <w:marBottom w:val="0"/>
          <w:divBdr>
            <w:top w:val="none" w:sz="0" w:space="0" w:color="auto"/>
            <w:left w:val="none" w:sz="0" w:space="0" w:color="auto"/>
            <w:bottom w:val="none" w:sz="0" w:space="0" w:color="auto"/>
            <w:right w:val="none" w:sz="0" w:space="0" w:color="auto"/>
          </w:divBdr>
        </w:div>
        <w:div w:id="594752012">
          <w:marLeft w:val="0"/>
          <w:marRight w:val="0"/>
          <w:marTop w:val="0"/>
          <w:marBottom w:val="0"/>
          <w:divBdr>
            <w:top w:val="none" w:sz="0" w:space="0" w:color="auto"/>
            <w:left w:val="none" w:sz="0" w:space="0" w:color="auto"/>
            <w:bottom w:val="none" w:sz="0" w:space="0" w:color="auto"/>
            <w:right w:val="none" w:sz="0" w:space="0" w:color="auto"/>
          </w:divBdr>
        </w:div>
        <w:div w:id="736778991">
          <w:marLeft w:val="0"/>
          <w:marRight w:val="0"/>
          <w:marTop w:val="0"/>
          <w:marBottom w:val="0"/>
          <w:divBdr>
            <w:top w:val="none" w:sz="0" w:space="0" w:color="auto"/>
            <w:left w:val="none" w:sz="0" w:space="0" w:color="auto"/>
            <w:bottom w:val="none" w:sz="0" w:space="0" w:color="auto"/>
            <w:right w:val="none" w:sz="0" w:space="0" w:color="auto"/>
          </w:divBdr>
          <w:divsChild>
            <w:div w:id="995761068">
              <w:marLeft w:val="0"/>
              <w:marRight w:val="0"/>
              <w:marTop w:val="0"/>
              <w:marBottom w:val="0"/>
              <w:divBdr>
                <w:top w:val="none" w:sz="0" w:space="0" w:color="auto"/>
                <w:left w:val="none" w:sz="0" w:space="0" w:color="auto"/>
                <w:bottom w:val="none" w:sz="0" w:space="0" w:color="auto"/>
                <w:right w:val="none" w:sz="0" w:space="0" w:color="auto"/>
              </w:divBdr>
            </w:div>
          </w:divsChild>
        </w:div>
        <w:div w:id="754059555">
          <w:marLeft w:val="0"/>
          <w:marRight w:val="0"/>
          <w:marTop w:val="0"/>
          <w:marBottom w:val="0"/>
          <w:divBdr>
            <w:top w:val="none" w:sz="0" w:space="0" w:color="auto"/>
            <w:left w:val="none" w:sz="0" w:space="0" w:color="auto"/>
            <w:bottom w:val="none" w:sz="0" w:space="0" w:color="auto"/>
            <w:right w:val="none" w:sz="0" w:space="0" w:color="auto"/>
          </w:divBdr>
        </w:div>
        <w:div w:id="1276795041">
          <w:marLeft w:val="0"/>
          <w:marRight w:val="0"/>
          <w:marTop w:val="0"/>
          <w:marBottom w:val="0"/>
          <w:divBdr>
            <w:top w:val="none" w:sz="0" w:space="0" w:color="auto"/>
            <w:left w:val="none" w:sz="0" w:space="0" w:color="auto"/>
            <w:bottom w:val="none" w:sz="0" w:space="0" w:color="auto"/>
            <w:right w:val="none" w:sz="0" w:space="0" w:color="auto"/>
          </w:divBdr>
        </w:div>
        <w:div w:id="1676111373">
          <w:marLeft w:val="0"/>
          <w:marRight w:val="0"/>
          <w:marTop w:val="0"/>
          <w:marBottom w:val="0"/>
          <w:divBdr>
            <w:top w:val="none" w:sz="0" w:space="0" w:color="auto"/>
            <w:left w:val="none" w:sz="0" w:space="0" w:color="auto"/>
            <w:bottom w:val="none" w:sz="0" w:space="0" w:color="auto"/>
            <w:right w:val="none" w:sz="0" w:space="0" w:color="auto"/>
          </w:divBdr>
        </w:div>
      </w:divsChild>
    </w:div>
    <w:div w:id="2127582126">
      <w:bodyDiv w:val="1"/>
      <w:marLeft w:val="0"/>
      <w:marRight w:val="0"/>
      <w:marTop w:val="0"/>
      <w:marBottom w:val="0"/>
      <w:divBdr>
        <w:top w:val="none" w:sz="0" w:space="0" w:color="auto"/>
        <w:left w:val="none" w:sz="0" w:space="0" w:color="auto"/>
        <w:bottom w:val="none" w:sz="0" w:space="0" w:color="auto"/>
        <w:right w:val="none" w:sz="0" w:space="0" w:color="auto"/>
      </w:divBdr>
    </w:div>
    <w:div w:id="2130469271">
      <w:bodyDiv w:val="1"/>
      <w:marLeft w:val="0"/>
      <w:marRight w:val="0"/>
      <w:marTop w:val="0"/>
      <w:marBottom w:val="0"/>
      <w:divBdr>
        <w:top w:val="none" w:sz="0" w:space="0" w:color="auto"/>
        <w:left w:val="none" w:sz="0" w:space="0" w:color="auto"/>
        <w:bottom w:val="none" w:sz="0" w:space="0" w:color="auto"/>
        <w:right w:val="none" w:sz="0" w:space="0" w:color="auto"/>
      </w:divBdr>
      <w:divsChild>
        <w:div w:id="755395178">
          <w:marLeft w:val="0"/>
          <w:marRight w:val="0"/>
          <w:marTop w:val="0"/>
          <w:marBottom w:val="0"/>
          <w:divBdr>
            <w:top w:val="none" w:sz="0" w:space="0" w:color="auto"/>
            <w:left w:val="none" w:sz="0" w:space="0" w:color="auto"/>
            <w:bottom w:val="none" w:sz="0" w:space="0" w:color="auto"/>
            <w:right w:val="none" w:sz="0" w:space="0" w:color="auto"/>
          </w:divBdr>
        </w:div>
      </w:divsChild>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 w:id="2134521109">
      <w:bodyDiv w:val="1"/>
      <w:marLeft w:val="0"/>
      <w:marRight w:val="0"/>
      <w:marTop w:val="0"/>
      <w:marBottom w:val="0"/>
      <w:divBdr>
        <w:top w:val="none" w:sz="0" w:space="0" w:color="auto"/>
        <w:left w:val="none" w:sz="0" w:space="0" w:color="auto"/>
        <w:bottom w:val="none" w:sz="0" w:space="0" w:color="auto"/>
        <w:right w:val="none" w:sz="0" w:space="0" w:color="auto"/>
      </w:divBdr>
    </w:div>
    <w:div w:id="2135950763">
      <w:bodyDiv w:val="1"/>
      <w:marLeft w:val="0"/>
      <w:marRight w:val="0"/>
      <w:marTop w:val="0"/>
      <w:marBottom w:val="0"/>
      <w:divBdr>
        <w:top w:val="none" w:sz="0" w:space="0" w:color="auto"/>
        <w:left w:val="none" w:sz="0" w:space="0" w:color="auto"/>
        <w:bottom w:val="none" w:sz="0" w:space="0" w:color="auto"/>
        <w:right w:val="none" w:sz="0" w:space="0" w:color="auto"/>
      </w:divBdr>
    </w:div>
    <w:div w:id="2138833331">
      <w:bodyDiv w:val="1"/>
      <w:marLeft w:val="0"/>
      <w:marRight w:val="0"/>
      <w:marTop w:val="0"/>
      <w:marBottom w:val="0"/>
      <w:divBdr>
        <w:top w:val="none" w:sz="0" w:space="0" w:color="auto"/>
        <w:left w:val="none" w:sz="0" w:space="0" w:color="auto"/>
        <w:bottom w:val="none" w:sz="0" w:space="0" w:color="auto"/>
        <w:right w:val="none" w:sz="0" w:space="0" w:color="auto"/>
      </w:divBdr>
    </w:div>
    <w:div w:id="2141879746">
      <w:bodyDiv w:val="1"/>
      <w:marLeft w:val="0"/>
      <w:marRight w:val="0"/>
      <w:marTop w:val="0"/>
      <w:marBottom w:val="0"/>
      <w:divBdr>
        <w:top w:val="none" w:sz="0" w:space="0" w:color="auto"/>
        <w:left w:val="none" w:sz="0" w:space="0" w:color="auto"/>
        <w:bottom w:val="none" w:sz="0" w:space="0" w:color="auto"/>
        <w:right w:val="none" w:sz="0" w:space="0" w:color="auto"/>
      </w:divBdr>
    </w:div>
    <w:div w:id="2142649119">
      <w:bodyDiv w:val="1"/>
      <w:marLeft w:val="0"/>
      <w:marRight w:val="0"/>
      <w:marTop w:val="0"/>
      <w:marBottom w:val="0"/>
      <w:divBdr>
        <w:top w:val="none" w:sz="0" w:space="0" w:color="auto"/>
        <w:left w:val="none" w:sz="0" w:space="0" w:color="auto"/>
        <w:bottom w:val="none" w:sz="0" w:space="0" w:color="auto"/>
        <w:right w:val="none" w:sz="0" w:space="0" w:color="auto"/>
      </w:divBdr>
      <w:divsChild>
        <w:div w:id="136551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nrsovet.su/zakonodatelnaya-deyatelnost/prinyatye/zakony/zakon-donetskoj-narodnoj-respubliki-o-vnesenii-izmenenij-v-grazhdanskij-kodeks-donetskoj-narodnoj-respubli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statyu-1642-grazhdanskogo-kodeksa-donetskoj-narodnoj-respublik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nrsovet.su/zakonodatelnaya-deyatelnost/prinyatye/zakony/zakon-donetskoj-narodnoj-respubliki-o-vnesenii-izmenenij-v-grazhdanskij-kodeks-donetskoj-narodnoj-respublik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1C78-D917-434D-B9EC-39AE6623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390</Pages>
  <Words>76601</Words>
  <Characters>436629</Characters>
  <Application>Microsoft Office Word</Application>
  <DocSecurity>0</DocSecurity>
  <Lines>3638</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Кишкань Лилия Олеговна</cp:lastModifiedBy>
  <cp:revision>7</cp:revision>
  <cp:lastPrinted>2019-12-12T08:01:00Z</cp:lastPrinted>
  <dcterms:created xsi:type="dcterms:W3CDTF">2020-06-22T14:59:00Z</dcterms:created>
  <dcterms:modified xsi:type="dcterms:W3CDTF">2020-07-15T11:44:00Z</dcterms:modified>
</cp:coreProperties>
</file>