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553" w14:textId="77777777" w:rsidR="00CC290F" w:rsidRPr="007455F2" w:rsidRDefault="00947B64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90F" w:rsidRPr="007455F2">
        <w:rPr>
          <w:rFonts w:ascii="Times New Roman" w:hAnsi="Times New Roman" w:cs="Times New Roman"/>
          <w:sz w:val="24"/>
          <w:szCs w:val="24"/>
        </w:rPr>
        <w:t>ГОУДАРСТВЕННОЕ ОБРАЗОВАТЕЛЬНОЕ УЧРЕЖДЕНИЕ</w:t>
      </w:r>
    </w:p>
    <w:p w14:paraId="6320B106" w14:textId="77777777" w:rsidR="00CC290F" w:rsidRPr="007455F2" w:rsidRDefault="00CC290F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78342524" w14:textId="77777777" w:rsidR="00CC290F" w:rsidRPr="007455F2" w:rsidRDefault="00CC290F" w:rsidP="00CC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0381E0D9" w14:textId="77777777" w:rsidR="00CC290F" w:rsidRPr="007455F2" w:rsidRDefault="00CC290F" w:rsidP="00CC29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BA798" w14:textId="77777777" w:rsidR="00CC290F" w:rsidRPr="007455F2" w:rsidRDefault="00CC290F" w:rsidP="00CC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C290F" w:rsidRPr="007455F2" w14:paraId="4331EF57" w14:textId="77777777" w:rsidTr="006B0005">
        <w:tc>
          <w:tcPr>
            <w:tcW w:w="3285" w:type="dxa"/>
          </w:tcPr>
          <w:p w14:paraId="767945FC" w14:textId="171CE123" w:rsidR="00CC290F" w:rsidRPr="007455F2" w:rsidRDefault="00707018" w:rsidP="006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B123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5" w:type="dxa"/>
          </w:tcPr>
          <w:p w14:paraId="257ED799" w14:textId="073F02D7" w:rsidR="00CC290F" w:rsidRPr="007455F2" w:rsidRDefault="00A754BA" w:rsidP="006B0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2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290F" w:rsidRPr="007455F2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3285" w:type="dxa"/>
          </w:tcPr>
          <w:p w14:paraId="0E21D696" w14:textId="6F5F7884" w:rsidR="00CC290F" w:rsidRPr="007455F2" w:rsidRDefault="00610057" w:rsidP="00CC2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9F2388">
              <w:rPr>
                <w:rFonts w:ascii="Times New Roman" w:hAnsi="Times New Roman" w:cs="Times New Roman"/>
                <w:sz w:val="24"/>
                <w:szCs w:val="24"/>
              </w:rPr>
              <w:t>708/06</w:t>
            </w:r>
          </w:p>
        </w:tc>
      </w:tr>
    </w:tbl>
    <w:p w14:paraId="6DB7B4F2" w14:textId="77777777" w:rsidR="0053153B" w:rsidRDefault="00CC290F" w:rsidP="004E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66232E">
        <w:rPr>
          <w:rFonts w:ascii="Times New Roman" w:hAnsi="Times New Roman" w:cs="Times New Roman"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br/>
        <w:t xml:space="preserve">студентов-победителей </w:t>
      </w:r>
      <w:r w:rsidR="003971E9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CC290F">
        <w:rPr>
          <w:rFonts w:ascii="Times New Roman" w:hAnsi="Times New Roman" w:cs="Times New Roman"/>
          <w:sz w:val="24"/>
          <w:szCs w:val="24"/>
        </w:rPr>
        <w:t xml:space="preserve">конкурса студенческих </w:t>
      </w:r>
      <w:r w:rsidR="003971E9">
        <w:rPr>
          <w:rFonts w:ascii="Times New Roman" w:hAnsi="Times New Roman" w:cs="Times New Roman"/>
          <w:sz w:val="24"/>
          <w:szCs w:val="24"/>
        </w:rPr>
        <w:t xml:space="preserve"> </w:t>
      </w:r>
      <w:r w:rsidRPr="00CC290F">
        <w:rPr>
          <w:rFonts w:ascii="Times New Roman" w:hAnsi="Times New Roman" w:cs="Times New Roman"/>
          <w:sz w:val="24"/>
          <w:szCs w:val="24"/>
        </w:rPr>
        <w:t>научных р</w:t>
      </w:r>
      <w:r w:rsidR="003971E9">
        <w:rPr>
          <w:rFonts w:ascii="Times New Roman" w:hAnsi="Times New Roman" w:cs="Times New Roman"/>
          <w:sz w:val="24"/>
          <w:szCs w:val="24"/>
        </w:rPr>
        <w:t xml:space="preserve">абот </w:t>
      </w:r>
    </w:p>
    <w:p w14:paraId="3BA587AC" w14:textId="6FE05954" w:rsidR="0053153B" w:rsidRDefault="003971E9" w:rsidP="004E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экономическим наукам</w:t>
      </w:r>
      <w:r w:rsidR="002C3A6A">
        <w:rPr>
          <w:rFonts w:ascii="Times New Roman" w:hAnsi="Times New Roman" w:cs="Times New Roman"/>
          <w:sz w:val="24"/>
          <w:szCs w:val="24"/>
        </w:rPr>
        <w:t xml:space="preserve"> в 2021/2022 учебном году</w:t>
      </w:r>
    </w:p>
    <w:p w14:paraId="5852B0B8" w14:textId="77777777" w:rsidR="004E2566" w:rsidRDefault="004E2566" w:rsidP="004E2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25782" w14:textId="3263DCFB" w:rsidR="0053153B" w:rsidRPr="0053153B" w:rsidRDefault="00CC290F" w:rsidP="007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3B">
        <w:rPr>
          <w:rFonts w:ascii="Times New Roman" w:hAnsi="Times New Roman" w:cs="Times New Roman"/>
          <w:sz w:val="24"/>
          <w:szCs w:val="24"/>
        </w:rPr>
        <w:t>В соответствии с приказом ГОУ ВПО «Д</w:t>
      </w:r>
      <w:r w:rsidR="0068458F">
        <w:rPr>
          <w:rFonts w:ascii="Times New Roman" w:hAnsi="Times New Roman" w:cs="Times New Roman"/>
          <w:sz w:val="24"/>
          <w:szCs w:val="24"/>
        </w:rPr>
        <w:t>ОН</w:t>
      </w:r>
      <w:r w:rsidRPr="0053153B">
        <w:rPr>
          <w:rFonts w:ascii="Times New Roman" w:hAnsi="Times New Roman" w:cs="Times New Roman"/>
          <w:sz w:val="24"/>
          <w:szCs w:val="24"/>
        </w:rPr>
        <w:t xml:space="preserve">НУ» </w:t>
      </w:r>
      <w:r w:rsidR="00C50EA1" w:rsidRPr="0053153B">
        <w:rPr>
          <w:rFonts w:ascii="Times New Roman" w:hAnsi="Times New Roman" w:cs="Times New Roman"/>
          <w:sz w:val="24"/>
          <w:szCs w:val="24"/>
        </w:rPr>
        <w:t>№</w:t>
      </w:r>
      <w:r w:rsidR="0053153B" w:rsidRPr="0053153B">
        <w:rPr>
          <w:rFonts w:ascii="Times New Roman" w:hAnsi="Times New Roman" w:cs="Times New Roman"/>
          <w:sz w:val="24"/>
          <w:szCs w:val="24"/>
        </w:rPr>
        <w:t xml:space="preserve"> </w:t>
      </w:r>
      <w:r w:rsidR="0068458F">
        <w:rPr>
          <w:rFonts w:ascii="Times New Roman" w:hAnsi="Times New Roman" w:cs="Times New Roman"/>
          <w:sz w:val="24"/>
          <w:szCs w:val="24"/>
        </w:rPr>
        <w:t>27</w:t>
      </w:r>
      <w:r w:rsidR="0053153B" w:rsidRPr="0053153B">
        <w:rPr>
          <w:rFonts w:ascii="Times New Roman" w:hAnsi="Times New Roman" w:cs="Times New Roman"/>
          <w:sz w:val="24"/>
          <w:szCs w:val="24"/>
        </w:rPr>
        <w:t>/05 от 1</w:t>
      </w:r>
      <w:r w:rsidR="0068458F">
        <w:rPr>
          <w:rFonts w:ascii="Times New Roman" w:hAnsi="Times New Roman" w:cs="Times New Roman"/>
          <w:sz w:val="24"/>
          <w:szCs w:val="24"/>
        </w:rPr>
        <w:t>0</w:t>
      </w:r>
      <w:r w:rsidR="0053153B" w:rsidRPr="0053153B">
        <w:rPr>
          <w:rFonts w:ascii="Times New Roman" w:hAnsi="Times New Roman" w:cs="Times New Roman"/>
          <w:sz w:val="24"/>
          <w:szCs w:val="24"/>
        </w:rPr>
        <w:t>.0</w:t>
      </w:r>
      <w:r w:rsidR="0068458F">
        <w:rPr>
          <w:rFonts w:ascii="Times New Roman" w:hAnsi="Times New Roman" w:cs="Times New Roman"/>
          <w:sz w:val="24"/>
          <w:szCs w:val="24"/>
        </w:rPr>
        <w:t>2</w:t>
      </w:r>
      <w:r w:rsidR="00B7206A" w:rsidRPr="0053153B">
        <w:rPr>
          <w:rFonts w:ascii="Times New Roman" w:hAnsi="Times New Roman" w:cs="Times New Roman"/>
          <w:sz w:val="24"/>
          <w:szCs w:val="24"/>
        </w:rPr>
        <w:t>.202</w:t>
      </w:r>
      <w:r w:rsidR="0068458F">
        <w:rPr>
          <w:rFonts w:ascii="Times New Roman" w:hAnsi="Times New Roman" w:cs="Times New Roman"/>
          <w:sz w:val="24"/>
          <w:szCs w:val="24"/>
        </w:rPr>
        <w:t>2</w:t>
      </w:r>
      <w:r w:rsidR="00B7206A" w:rsidRPr="0053153B">
        <w:rPr>
          <w:rFonts w:ascii="Times New Roman" w:hAnsi="Times New Roman" w:cs="Times New Roman"/>
          <w:sz w:val="24"/>
          <w:szCs w:val="24"/>
        </w:rPr>
        <w:t xml:space="preserve">г. </w:t>
      </w:r>
      <w:r w:rsidR="0053153B" w:rsidRPr="0053153B">
        <w:rPr>
          <w:rFonts w:ascii="Times New Roman" w:hAnsi="Times New Roman" w:cs="Times New Roman"/>
          <w:sz w:val="24"/>
          <w:szCs w:val="24"/>
        </w:rPr>
        <w:t>«О проведении Республиканского конкурса студенческих научных работ по экономическим наукам</w:t>
      </w:r>
      <w:r w:rsidR="0068458F">
        <w:rPr>
          <w:rFonts w:ascii="Times New Roman" w:hAnsi="Times New Roman" w:cs="Times New Roman"/>
          <w:sz w:val="24"/>
          <w:szCs w:val="24"/>
        </w:rPr>
        <w:t xml:space="preserve"> в 20</w:t>
      </w:r>
      <w:r w:rsidR="002C3A6A">
        <w:rPr>
          <w:rFonts w:ascii="Times New Roman" w:hAnsi="Times New Roman" w:cs="Times New Roman"/>
          <w:sz w:val="24"/>
          <w:szCs w:val="24"/>
        </w:rPr>
        <w:t>2</w:t>
      </w:r>
      <w:r w:rsidR="0068458F">
        <w:rPr>
          <w:rFonts w:ascii="Times New Roman" w:hAnsi="Times New Roman" w:cs="Times New Roman"/>
          <w:sz w:val="24"/>
          <w:szCs w:val="24"/>
        </w:rPr>
        <w:t>1/2022 учебном году</w:t>
      </w:r>
      <w:r w:rsidR="00742115">
        <w:rPr>
          <w:rFonts w:ascii="Times New Roman" w:hAnsi="Times New Roman" w:cs="Times New Roman"/>
          <w:sz w:val="24"/>
          <w:szCs w:val="24"/>
        </w:rPr>
        <w:t>»</w:t>
      </w:r>
      <w:r w:rsidR="0053153B" w:rsidRPr="0053153B">
        <w:rPr>
          <w:rFonts w:ascii="Times New Roman" w:hAnsi="Times New Roman" w:cs="Times New Roman"/>
          <w:sz w:val="24"/>
          <w:szCs w:val="24"/>
        </w:rPr>
        <w:t xml:space="preserve"> в марте-апреле 202</w:t>
      </w:r>
      <w:r w:rsidR="0068458F">
        <w:rPr>
          <w:rFonts w:ascii="Times New Roman" w:hAnsi="Times New Roman" w:cs="Times New Roman"/>
          <w:sz w:val="24"/>
          <w:szCs w:val="24"/>
        </w:rPr>
        <w:t>2</w:t>
      </w:r>
      <w:r w:rsidR="0053153B" w:rsidRPr="0053153B">
        <w:rPr>
          <w:rFonts w:ascii="Times New Roman" w:hAnsi="Times New Roman" w:cs="Times New Roman"/>
          <w:sz w:val="24"/>
          <w:szCs w:val="24"/>
        </w:rPr>
        <w:t xml:space="preserve"> г. </w:t>
      </w:r>
      <w:r w:rsidR="0068458F">
        <w:rPr>
          <w:rFonts w:ascii="Times New Roman" w:hAnsi="Times New Roman" w:cs="Times New Roman"/>
          <w:sz w:val="24"/>
          <w:szCs w:val="24"/>
        </w:rPr>
        <w:t>на базе экономического и учетно-финансового факультет</w:t>
      </w:r>
      <w:r w:rsidR="002C3A6A">
        <w:rPr>
          <w:rFonts w:ascii="Times New Roman" w:hAnsi="Times New Roman" w:cs="Times New Roman"/>
          <w:sz w:val="24"/>
          <w:szCs w:val="24"/>
        </w:rPr>
        <w:t>ов</w:t>
      </w:r>
      <w:r w:rsidR="009478F2" w:rsidRPr="0053153B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53153B" w:rsidRPr="0053153B">
        <w:rPr>
          <w:rFonts w:ascii="Times New Roman" w:hAnsi="Times New Roman" w:cs="Times New Roman"/>
          <w:sz w:val="24"/>
          <w:szCs w:val="24"/>
        </w:rPr>
        <w:t>Республиканский конкурс студенческих  научных работ по экономическим наукам.</w:t>
      </w:r>
    </w:p>
    <w:p w14:paraId="1ED2F29E" w14:textId="77777777" w:rsidR="007A17DC" w:rsidRPr="00E77DF3" w:rsidRDefault="0053153B" w:rsidP="00622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DF3">
        <w:rPr>
          <w:rFonts w:ascii="Times New Roman" w:hAnsi="Times New Roman" w:cs="Times New Roman"/>
          <w:sz w:val="24"/>
          <w:szCs w:val="24"/>
        </w:rPr>
        <w:t>Н</w:t>
      </w:r>
      <w:r w:rsidR="00D11388" w:rsidRPr="00E77DF3">
        <w:rPr>
          <w:rFonts w:ascii="Times New Roman" w:hAnsi="Times New Roman" w:cs="Times New Roman"/>
          <w:sz w:val="24"/>
          <w:szCs w:val="24"/>
        </w:rPr>
        <w:t>а основании протокола заседания</w:t>
      </w:r>
      <w:r w:rsidRPr="00E77DF3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E77DF3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конкурса студенческих научных работ по экономическим наукам от </w:t>
      </w:r>
      <w:r w:rsidR="0068458F" w:rsidRPr="00E77DF3">
        <w:rPr>
          <w:rFonts w:ascii="Times New Roman" w:eastAsia="Calibri" w:hAnsi="Times New Roman" w:cs="Times New Roman"/>
          <w:sz w:val="24"/>
          <w:szCs w:val="24"/>
        </w:rPr>
        <w:t>12</w:t>
      </w:r>
      <w:r w:rsidR="00656A1F" w:rsidRPr="00E77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58F" w:rsidRPr="00E77DF3">
        <w:rPr>
          <w:rFonts w:ascii="Times New Roman" w:eastAsia="Calibri" w:hAnsi="Times New Roman" w:cs="Times New Roman"/>
          <w:sz w:val="24"/>
          <w:szCs w:val="24"/>
        </w:rPr>
        <w:t xml:space="preserve">апреля </w:t>
      </w:r>
      <w:r w:rsidRPr="00E77DF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8458F" w:rsidRPr="00E77DF3">
        <w:rPr>
          <w:rFonts w:ascii="Times New Roman" w:eastAsia="Calibri" w:hAnsi="Times New Roman" w:cs="Times New Roman"/>
          <w:sz w:val="24"/>
          <w:szCs w:val="24"/>
        </w:rPr>
        <w:t>2</w:t>
      </w:r>
      <w:r w:rsidRPr="00E77DF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2C3A6A" w:rsidRPr="00E77DF3">
        <w:rPr>
          <w:rFonts w:ascii="Times New Roman" w:eastAsia="Calibri" w:hAnsi="Times New Roman" w:cs="Times New Roman"/>
          <w:sz w:val="24"/>
          <w:szCs w:val="24"/>
        </w:rPr>
        <w:t>, Положения о</w:t>
      </w:r>
      <w:r w:rsidR="007A17DC" w:rsidRPr="00E77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A39C9" w14:textId="0610A73D" w:rsidR="007A17DC" w:rsidRPr="00E77DF3" w:rsidRDefault="002C3A6A" w:rsidP="00622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DF3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A17DC" w:rsidRPr="00E7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Республиканского конкурса студенческих научных работ по экономическим наукам</w:t>
      </w:r>
      <w:r w:rsidR="00332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</w:t>
      </w:r>
      <w:r w:rsidR="00332908" w:rsidRPr="0053153B">
        <w:rPr>
          <w:rFonts w:ascii="Times New Roman" w:hAnsi="Times New Roman" w:cs="Times New Roman"/>
          <w:sz w:val="24"/>
          <w:szCs w:val="24"/>
        </w:rPr>
        <w:t>ГОУ ВПО «Д</w:t>
      </w:r>
      <w:r w:rsidR="00332908">
        <w:rPr>
          <w:rFonts w:ascii="Times New Roman" w:hAnsi="Times New Roman" w:cs="Times New Roman"/>
          <w:sz w:val="24"/>
          <w:szCs w:val="24"/>
        </w:rPr>
        <w:t>ОН</w:t>
      </w:r>
      <w:r w:rsidR="00332908" w:rsidRPr="0053153B">
        <w:rPr>
          <w:rFonts w:ascii="Times New Roman" w:hAnsi="Times New Roman" w:cs="Times New Roman"/>
          <w:sz w:val="24"/>
          <w:szCs w:val="24"/>
        </w:rPr>
        <w:t xml:space="preserve">НУ» № </w:t>
      </w:r>
      <w:r w:rsidR="00332908">
        <w:rPr>
          <w:rFonts w:ascii="Times New Roman" w:hAnsi="Times New Roman" w:cs="Times New Roman"/>
          <w:sz w:val="24"/>
          <w:szCs w:val="24"/>
        </w:rPr>
        <w:t>27</w:t>
      </w:r>
      <w:r w:rsidR="00332908" w:rsidRPr="0053153B">
        <w:rPr>
          <w:rFonts w:ascii="Times New Roman" w:hAnsi="Times New Roman" w:cs="Times New Roman"/>
          <w:sz w:val="24"/>
          <w:szCs w:val="24"/>
        </w:rPr>
        <w:t>/05 от 1</w:t>
      </w:r>
      <w:r w:rsidR="00332908">
        <w:rPr>
          <w:rFonts w:ascii="Times New Roman" w:hAnsi="Times New Roman" w:cs="Times New Roman"/>
          <w:sz w:val="24"/>
          <w:szCs w:val="24"/>
        </w:rPr>
        <w:t>0</w:t>
      </w:r>
      <w:r w:rsidR="00332908" w:rsidRPr="0053153B">
        <w:rPr>
          <w:rFonts w:ascii="Times New Roman" w:hAnsi="Times New Roman" w:cs="Times New Roman"/>
          <w:sz w:val="24"/>
          <w:szCs w:val="24"/>
        </w:rPr>
        <w:t>.0</w:t>
      </w:r>
      <w:r w:rsidR="00332908">
        <w:rPr>
          <w:rFonts w:ascii="Times New Roman" w:hAnsi="Times New Roman" w:cs="Times New Roman"/>
          <w:sz w:val="24"/>
          <w:szCs w:val="24"/>
        </w:rPr>
        <w:t>2</w:t>
      </w:r>
      <w:r w:rsidR="00332908" w:rsidRPr="0053153B">
        <w:rPr>
          <w:rFonts w:ascii="Times New Roman" w:hAnsi="Times New Roman" w:cs="Times New Roman"/>
          <w:sz w:val="24"/>
          <w:szCs w:val="24"/>
        </w:rPr>
        <w:t>.202</w:t>
      </w:r>
      <w:r w:rsidR="00332908">
        <w:rPr>
          <w:rFonts w:ascii="Times New Roman" w:hAnsi="Times New Roman" w:cs="Times New Roman"/>
          <w:sz w:val="24"/>
          <w:szCs w:val="24"/>
        </w:rPr>
        <w:t>2</w:t>
      </w:r>
      <w:r w:rsidR="00332908" w:rsidRPr="0053153B">
        <w:rPr>
          <w:rFonts w:ascii="Times New Roman" w:hAnsi="Times New Roman" w:cs="Times New Roman"/>
          <w:sz w:val="24"/>
          <w:szCs w:val="24"/>
        </w:rPr>
        <w:t>г.</w:t>
      </w:r>
    </w:p>
    <w:p w14:paraId="1957D653" w14:textId="77777777" w:rsidR="007A17DC" w:rsidRPr="00E77DF3" w:rsidRDefault="007A17DC" w:rsidP="00622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7E004E6" w14:textId="77777777" w:rsidR="009478F2" w:rsidRDefault="009478F2" w:rsidP="004F683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828C000" w14:textId="2D223C4B" w:rsidR="0034341A" w:rsidRPr="000D15CC" w:rsidRDefault="000D15CC" w:rsidP="00E7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835" w:rsidRPr="000D15CC">
        <w:rPr>
          <w:rFonts w:ascii="Times New Roman" w:hAnsi="Times New Roman" w:cs="Times New Roman"/>
          <w:sz w:val="24"/>
          <w:szCs w:val="24"/>
        </w:rPr>
        <w:t>Наградить благодарственными письмами научных руководителей</w:t>
      </w:r>
      <w:r w:rsidR="0034341A" w:rsidRPr="000D15CC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F6835" w:rsidRPr="000D15CC">
        <w:rPr>
          <w:rFonts w:ascii="Times New Roman" w:hAnsi="Times New Roman" w:cs="Times New Roman"/>
          <w:sz w:val="24"/>
          <w:szCs w:val="24"/>
        </w:rPr>
        <w:t xml:space="preserve"> </w:t>
      </w:r>
      <w:r w:rsidR="0034341A" w:rsidRPr="000D15CC">
        <w:rPr>
          <w:rFonts w:ascii="Times New Roman" w:hAnsi="Times New Roman" w:cs="Times New Roman"/>
          <w:spacing w:val="-4"/>
          <w:sz w:val="24"/>
          <w:szCs w:val="24"/>
        </w:rPr>
        <w:t>за подготовку победителей Республиканского конкурса студенческих научных работ по экономическим наукам:</w:t>
      </w:r>
    </w:p>
    <w:p w14:paraId="3E5A8EAD" w14:textId="4E338D46" w:rsidR="008531AE" w:rsidRDefault="0051350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Попову Наталью Ивановну, </w:t>
      </w:r>
      <w:r w:rsidR="008531AE" w:rsidRPr="008531AE">
        <w:rPr>
          <w:rFonts w:ascii="Times New Roman" w:eastAsia="Calibri" w:hAnsi="Times New Roman" w:cs="Times New Roman"/>
        </w:rPr>
        <w:t>доцент</w:t>
      </w:r>
      <w:r w:rsidR="00DD3378">
        <w:rPr>
          <w:rFonts w:ascii="Times New Roman" w:eastAsia="Calibri" w:hAnsi="Times New Roman" w:cs="Times New Roman"/>
        </w:rPr>
        <w:t>а</w:t>
      </w:r>
      <w:r w:rsidR="008531AE" w:rsidRPr="008531AE">
        <w:rPr>
          <w:rFonts w:ascii="Times New Roman" w:eastAsia="Calibri" w:hAnsi="Times New Roman" w:cs="Times New Roman"/>
        </w:rPr>
        <w:t xml:space="preserve"> кафедры </w:t>
      </w:r>
      <w:r>
        <w:rPr>
          <w:rFonts w:ascii="Times New Roman" w:eastAsia="Calibri" w:hAnsi="Times New Roman" w:cs="Times New Roman"/>
        </w:rPr>
        <w:t>учета, анализа и аудита Государственного образовательного</w:t>
      </w:r>
      <w:r w:rsidRPr="00EF312B">
        <w:rPr>
          <w:rFonts w:ascii="Times New Roman" w:eastAsia="Calibri" w:hAnsi="Times New Roman" w:cs="Times New Roman"/>
        </w:rPr>
        <w:t xml:space="preserve"> учрежде</w:t>
      </w:r>
      <w:r>
        <w:rPr>
          <w:rFonts w:ascii="Times New Roman" w:eastAsia="Calibri" w:hAnsi="Times New Roman" w:cs="Times New Roman"/>
        </w:rPr>
        <w:t>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>
        <w:rPr>
          <w:rFonts w:ascii="Times New Roman" w:eastAsia="Calibri" w:hAnsi="Times New Roman" w:cs="Times New Roman"/>
        </w:rPr>
        <w:t>»;</w:t>
      </w:r>
    </w:p>
    <w:p w14:paraId="4FC00EFC" w14:textId="24067845" w:rsidR="00513504" w:rsidRDefault="0051350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Секирину Наталью Владимировну, доцента кафедры бухгалтерского учета</w:t>
      </w:r>
      <w:r w:rsidRPr="00DD3378">
        <w:rPr>
          <w:rFonts w:ascii="Times New Roman" w:eastAsia="Calibri" w:hAnsi="Times New Roman" w:cs="Times New Roman"/>
        </w:rPr>
        <w:t xml:space="preserve"> </w:t>
      </w:r>
      <w:r w:rsidRPr="008531AE">
        <w:rPr>
          <w:rFonts w:ascii="Times New Roman" w:eastAsia="Calibri" w:hAnsi="Times New Roman" w:cs="Times New Roman"/>
        </w:rPr>
        <w:t>Государственной  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DB664A">
        <w:rPr>
          <w:rFonts w:ascii="Times New Roman" w:eastAsia="Calibri" w:hAnsi="Times New Roman" w:cs="Times New Roman"/>
        </w:rPr>
        <w:t>»</w:t>
      </w:r>
      <w:r w:rsidRPr="008531AE">
        <w:rPr>
          <w:rFonts w:ascii="Times New Roman" w:eastAsia="Calibri" w:hAnsi="Times New Roman" w:cs="Times New Roman"/>
        </w:rPr>
        <w:t>;</w:t>
      </w:r>
    </w:p>
    <w:p w14:paraId="351FD35E" w14:textId="77777777" w:rsidR="00513504" w:rsidRDefault="0051350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Кондрашову Татьяна Николаевну, доцента кафедры учета и аудита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7C860B1E" w14:textId="7570214A" w:rsidR="0094482C" w:rsidRDefault="0051350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Панкову Марину Михайловну</w:t>
      </w:r>
      <w:r w:rsidRPr="00EF312B">
        <w:rPr>
          <w:rFonts w:ascii="Times New Roman" w:eastAsia="Calibri" w:hAnsi="Times New Roman" w:cs="Times New Roman"/>
        </w:rPr>
        <w:t>,</w:t>
      </w:r>
      <w:r w:rsidRPr="00DD3378">
        <w:rPr>
          <w:rFonts w:ascii="Times New Roman" w:eastAsia="Calibri" w:hAnsi="Times New Roman" w:cs="Times New Roman"/>
        </w:rPr>
        <w:t xml:space="preserve"> </w:t>
      </w:r>
      <w:r w:rsidR="0094482C" w:rsidRPr="008531AE">
        <w:rPr>
          <w:rFonts w:ascii="Times New Roman" w:eastAsia="Calibri" w:hAnsi="Times New Roman" w:cs="Times New Roman"/>
        </w:rPr>
        <w:t>доцент</w:t>
      </w:r>
      <w:r w:rsidR="0094482C">
        <w:rPr>
          <w:rFonts w:ascii="Times New Roman" w:eastAsia="Calibri" w:hAnsi="Times New Roman" w:cs="Times New Roman"/>
        </w:rPr>
        <w:t>а</w:t>
      </w:r>
      <w:r w:rsidR="0094482C" w:rsidRPr="008531AE">
        <w:rPr>
          <w:rFonts w:ascii="Times New Roman" w:eastAsia="Calibri" w:hAnsi="Times New Roman" w:cs="Times New Roman"/>
        </w:rPr>
        <w:t xml:space="preserve"> кафедры </w:t>
      </w:r>
      <w:r w:rsidR="0094482C">
        <w:rPr>
          <w:rFonts w:ascii="Times New Roman" w:eastAsia="Calibri" w:hAnsi="Times New Roman" w:cs="Times New Roman"/>
        </w:rPr>
        <w:t>учета, анализа и аудита Государственного образовательного</w:t>
      </w:r>
      <w:r w:rsidR="0094482C" w:rsidRPr="00EF312B">
        <w:rPr>
          <w:rFonts w:ascii="Times New Roman" w:eastAsia="Calibri" w:hAnsi="Times New Roman" w:cs="Times New Roman"/>
        </w:rPr>
        <w:t xml:space="preserve"> учрежде</w:t>
      </w:r>
      <w:r w:rsidR="0094482C">
        <w:rPr>
          <w:rFonts w:ascii="Times New Roman" w:eastAsia="Calibri" w:hAnsi="Times New Roman" w:cs="Times New Roman"/>
        </w:rPr>
        <w:t>ния</w:t>
      </w:r>
      <w:r w:rsidR="0094482C"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 w:rsidR="0094482C">
        <w:rPr>
          <w:rFonts w:ascii="Times New Roman" w:eastAsia="Calibri" w:hAnsi="Times New Roman" w:cs="Times New Roman"/>
        </w:rPr>
        <w:t>»;</w:t>
      </w:r>
    </w:p>
    <w:p w14:paraId="6C048D5F" w14:textId="0D7A8AF9" w:rsidR="00513504" w:rsidRDefault="0094482C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Веригу Анну Владимировну, профессора кафедры учета и аудита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</w:t>
      </w:r>
      <w:r w:rsidR="00762E5A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>;</w:t>
      </w:r>
    </w:p>
    <w:p w14:paraId="4D857833" w14:textId="77777777" w:rsidR="0094482C" w:rsidRDefault="0094482C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Карлову Наталью Павловну, доцента кафедры финансов и банковского дела Государственного образовательного</w:t>
      </w:r>
      <w:r w:rsidRPr="00EF312B">
        <w:rPr>
          <w:rFonts w:ascii="Times New Roman" w:eastAsia="Calibri" w:hAnsi="Times New Roman" w:cs="Times New Roman"/>
        </w:rPr>
        <w:t xml:space="preserve"> учрежде</w:t>
      </w:r>
      <w:r>
        <w:rPr>
          <w:rFonts w:ascii="Times New Roman" w:eastAsia="Calibri" w:hAnsi="Times New Roman" w:cs="Times New Roman"/>
        </w:rPr>
        <w:t>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>
        <w:rPr>
          <w:rFonts w:ascii="Times New Roman" w:eastAsia="Calibri" w:hAnsi="Times New Roman" w:cs="Times New Roman"/>
        </w:rPr>
        <w:t>»;</w:t>
      </w:r>
    </w:p>
    <w:p w14:paraId="32F73408" w14:textId="60CBAC88" w:rsidR="0094482C" w:rsidRPr="00AF7F63" w:rsidRDefault="0094482C" w:rsidP="00855F5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7F63">
        <w:rPr>
          <w:rFonts w:ascii="Times New Roman" w:eastAsia="Calibri" w:hAnsi="Times New Roman" w:cs="Times New Roman"/>
        </w:rPr>
        <w:t>Михальскую Людмил</w:t>
      </w:r>
      <w:r w:rsidR="00DB664A" w:rsidRPr="00AF7F63">
        <w:rPr>
          <w:rFonts w:ascii="Times New Roman" w:eastAsia="Calibri" w:hAnsi="Times New Roman" w:cs="Times New Roman"/>
        </w:rPr>
        <w:t>у</w:t>
      </w:r>
      <w:r w:rsidRPr="00AF7F63">
        <w:rPr>
          <w:rFonts w:ascii="Times New Roman" w:eastAsia="Calibri" w:hAnsi="Times New Roman" w:cs="Times New Roman"/>
        </w:rPr>
        <w:t xml:space="preserve"> Станиславовну, доцента кафедры финансов и банковского дела Государственного образовательного учреждения высшего профессионального образования</w:t>
      </w:r>
      <w:r w:rsidR="00AF7F63" w:rsidRPr="00AF7F63">
        <w:rPr>
          <w:rFonts w:ascii="Times New Roman" w:eastAsia="Calibri" w:hAnsi="Times New Roman" w:cs="Times New Roman"/>
        </w:rPr>
        <w:t xml:space="preserve"> «Донецкий национальный университет»;</w:t>
      </w:r>
    </w:p>
    <w:p w14:paraId="52E811AA" w14:textId="77777777" w:rsidR="00DB664A" w:rsidRDefault="0094482C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Бойко </w:t>
      </w:r>
      <w:r w:rsidR="00DB664A">
        <w:rPr>
          <w:rFonts w:ascii="Times New Roman" w:eastAsia="Calibri" w:hAnsi="Times New Roman" w:cs="Times New Roman"/>
        </w:rPr>
        <w:t>Светлану Владимировну, доцента кафедры финансовых услуг банковского дела Государственного образовательного учреждения</w:t>
      </w:r>
      <w:r w:rsidR="00DB664A"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 w:rsidR="00DB664A">
        <w:rPr>
          <w:rFonts w:ascii="Times New Roman" w:eastAsia="Calibri" w:hAnsi="Times New Roman" w:cs="Times New Roman"/>
        </w:rPr>
        <w:t>;</w:t>
      </w:r>
    </w:p>
    <w:p w14:paraId="42E137A2" w14:textId="690F45F2" w:rsidR="00513504" w:rsidRPr="00157662" w:rsidRDefault="00DB664A" w:rsidP="00A922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7662">
        <w:rPr>
          <w:rFonts w:ascii="Times New Roman" w:eastAsia="Calibri" w:hAnsi="Times New Roman" w:cs="Times New Roman"/>
        </w:rPr>
        <w:lastRenderedPageBreak/>
        <w:t>Блажевич Анну Александровну, доцента кафедры финансов и банковского дела Государственного образовательного учреждения высшего профессионального образования</w:t>
      </w:r>
      <w:r w:rsidR="00157662" w:rsidRPr="00157662">
        <w:rPr>
          <w:rFonts w:ascii="Times New Roman" w:eastAsia="Calibri" w:hAnsi="Times New Roman" w:cs="Times New Roman"/>
        </w:rPr>
        <w:t xml:space="preserve"> «Донецкий национальный университет»;</w:t>
      </w:r>
    </w:p>
    <w:p w14:paraId="3ACEA242" w14:textId="112AC40B" w:rsidR="00DB664A" w:rsidRDefault="00DB664A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Гвасалию Диану Соломоновну, доцента кафедры финансов и экономической безопасности </w:t>
      </w:r>
      <w:r w:rsidRPr="008531AE">
        <w:rPr>
          <w:rFonts w:ascii="Times New Roman" w:eastAsia="Calibri" w:hAnsi="Times New Roman" w:cs="Times New Roman"/>
        </w:rPr>
        <w:t>Государственной  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157662">
        <w:rPr>
          <w:rFonts w:ascii="Times New Roman" w:eastAsia="Calibri" w:hAnsi="Times New Roman" w:cs="Times New Roman"/>
        </w:rPr>
        <w:t>»</w:t>
      </w:r>
      <w:r w:rsidRPr="008531AE">
        <w:rPr>
          <w:rFonts w:ascii="Times New Roman" w:eastAsia="Calibri" w:hAnsi="Times New Roman" w:cs="Times New Roman"/>
        </w:rPr>
        <w:t>;</w:t>
      </w:r>
    </w:p>
    <w:p w14:paraId="4ABF4B58" w14:textId="77777777" w:rsidR="001C4EAC" w:rsidRDefault="0075125A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4EAC">
        <w:rPr>
          <w:rFonts w:ascii="Times New Roman" w:eastAsia="Calibri" w:hAnsi="Times New Roman" w:cs="Times New Roman"/>
        </w:rPr>
        <w:t xml:space="preserve">Алексеенко </w:t>
      </w:r>
      <w:r w:rsidR="00EC6FBD" w:rsidRPr="001C4EAC">
        <w:rPr>
          <w:rFonts w:ascii="Times New Roman" w:eastAsia="Calibri" w:hAnsi="Times New Roman" w:cs="Times New Roman"/>
        </w:rPr>
        <w:t xml:space="preserve">Наталью Викторовну, и.о. декана учетно-финансового факультета, </w:t>
      </w:r>
      <w:r w:rsidR="001C4EAC">
        <w:rPr>
          <w:rFonts w:ascii="Times New Roman" w:eastAsia="Calibri" w:hAnsi="Times New Roman" w:cs="Times New Roman"/>
        </w:rPr>
        <w:t>доцента кафедры финансов и банковского дела Государственного образовательного</w:t>
      </w:r>
      <w:r w:rsidR="001C4EAC" w:rsidRPr="00EF312B">
        <w:rPr>
          <w:rFonts w:ascii="Times New Roman" w:eastAsia="Calibri" w:hAnsi="Times New Roman" w:cs="Times New Roman"/>
        </w:rPr>
        <w:t xml:space="preserve"> учрежде</w:t>
      </w:r>
      <w:r w:rsidR="001C4EAC">
        <w:rPr>
          <w:rFonts w:ascii="Times New Roman" w:eastAsia="Calibri" w:hAnsi="Times New Roman" w:cs="Times New Roman"/>
        </w:rPr>
        <w:t>ния</w:t>
      </w:r>
      <w:r w:rsidR="001C4EAC"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 w:rsidR="001C4EAC">
        <w:rPr>
          <w:rFonts w:ascii="Times New Roman" w:eastAsia="Calibri" w:hAnsi="Times New Roman" w:cs="Times New Roman"/>
        </w:rPr>
        <w:t>»;</w:t>
      </w:r>
    </w:p>
    <w:p w14:paraId="04C2EC74" w14:textId="2993DB24" w:rsidR="001C4EAC" w:rsidRDefault="001C4EAC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Волощенко Ларису Михайловну</w:t>
      </w:r>
      <w:r w:rsidR="00B82324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зав. кафедрой финансовых услуг банковского дела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361AF5E2" w14:textId="77777777" w:rsidR="001C4EAC" w:rsidRDefault="001C4EAC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Химченко Андрея Николаевича, доцента кафедры экономической теории Государственного образовательного</w:t>
      </w:r>
      <w:r w:rsidRPr="00EF312B">
        <w:rPr>
          <w:rFonts w:ascii="Times New Roman" w:eastAsia="Calibri" w:hAnsi="Times New Roman" w:cs="Times New Roman"/>
        </w:rPr>
        <w:t xml:space="preserve"> учрежде</w:t>
      </w:r>
      <w:r>
        <w:rPr>
          <w:rFonts w:ascii="Times New Roman" w:eastAsia="Calibri" w:hAnsi="Times New Roman" w:cs="Times New Roman"/>
        </w:rPr>
        <w:t>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>
        <w:rPr>
          <w:rFonts w:ascii="Times New Roman" w:eastAsia="Calibri" w:hAnsi="Times New Roman" w:cs="Times New Roman"/>
        </w:rPr>
        <w:t>»;</w:t>
      </w:r>
    </w:p>
    <w:p w14:paraId="2B881D25" w14:textId="55AC68E4" w:rsidR="006D2DBD" w:rsidRDefault="006D2DB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Павловскую Ирин</w:t>
      </w:r>
      <w:r w:rsidR="0081334E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 xml:space="preserve"> Геннадиевну, доцента кафедры коммерции и таможенного дела Государственного образовательного</w:t>
      </w:r>
      <w:r w:rsidRPr="00EF312B">
        <w:rPr>
          <w:rFonts w:ascii="Times New Roman" w:eastAsia="Calibri" w:hAnsi="Times New Roman" w:cs="Times New Roman"/>
        </w:rPr>
        <w:t xml:space="preserve"> учрежде</w:t>
      </w:r>
      <w:r>
        <w:rPr>
          <w:rFonts w:ascii="Times New Roman" w:eastAsia="Calibri" w:hAnsi="Times New Roman" w:cs="Times New Roman"/>
        </w:rPr>
        <w:t>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>
        <w:rPr>
          <w:rFonts w:ascii="Times New Roman" w:eastAsia="Calibri" w:hAnsi="Times New Roman" w:cs="Times New Roman"/>
        </w:rPr>
        <w:t>»;</w:t>
      </w:r>
    </w:p>
    <w:p w14:paraId="7776B58B" w14:textId="6601B593" w:rsidR="006D2DBD" w:rsidRDefault="006D2DB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Харченко Викторию Анатольевну, доцента кафедры коммерции и таможенного дела Государственного образовательного</w:t>
      </w:r>
      <w:r w:rsidRPr="00EF312B">
        <w:rPr>
          <w:rFonts w:ascii="Times New Roman" w:eastAsia="Calibri" w:hAnsi="Times New Roman" w:cs="Times New Roman"/>
        </w:rPr>
        <w:t xml:space="preserve"> учрежде</w:t>
      </w:r>
      <w:r>
        <w:rPr>
          <w:rFonts w:ascii="Times New Roman" w:eastAsia="Calibri" w:hAnsi="Times New Roman" w:cs="Times New Roman"/>
        </w:rPr>
        <w:t>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«Донецкий национальный университет</w:t>
      </w:r>
      <w:r>
        <w:rPr>
          <w:rFonts w:ascii="Times New Roman" w:eastAsia="Calibri" w:hAnsi="Times New Roman" w:cs="Times New Roman"/>
        </w:rPr>
        <w:t>»;</w:t>
      </w:r>
    </w:p>
    <w:p w14:paraId="0C788FA9" w14:textId="77777777" w:rsidR="006D2DBD" w:rsidRPr="00EE6B70" w:rsidRDefault="006D2DB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3582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>хенную Маргариту Андреевну</w:t>
      </w:r>
      <w:r w:rsidRPr="00EF312B"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t>а кафедры экономической статистики</w:t>
      </w:r>
      <w:r w:rsidRPr="00EE6B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Государственного образовательного учреждения</w:t>
      </w:r>
      <w:r w:rsidRPr="00EF312B">
        <w:rPr>
          <w:rFonts w:ascii="Times New Roman" w:hAnsi="Times New Roman" w:cs="Times New Roman"/>
        </w:rPr>
        <w:t xml:space="preserve"> высшего профессионального образования «До</w:t>
      </w:r>
      <w:r>
        <w:rPr>
          <w:rFonts w:ascii="Times New Roman" w:hAnsi="Times New Roman" w:cs="Times New Roman"/>
        </w:rPr>
        <w:t xml:space="preserve">нецкий национальный </w:t>
      </w:r>
      <w:r w:rsidRPr="00EF312B">
        <w:rPr>
          <w:rFonts w:ascii="Times New Roman" w:hAnsi="Times New Roman" w:cs="Times New Roman"/>
        </w:rPr>
        <w:t>университет»</w:t>
      </w:r>
      <w:r>
        <w:rPr>
          <w:rFonts w:ascii="Times New Roman" w:hAnsi="Times New Roman" w:cs="Times New Roman"/>
        </w:rPr>
        <w:t>;</w:t>
      </w:r>
    </w:p>
    <w:p w14:paraId="19A2B5F0" w14:textId="3275727B" w:rsidR="00A17939" w:rsidRPr="00A17939" w:rsidRDefault="006D2DB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939">
        <w:rPr>
          <w:rFonts w:ascii="Times New Roman" w:eastAsia="Calibri" w:hAnsi="Times New Roman" w:cs="Times New Roman"/>
        </w:rPr>
        <w:t>Дубеля Владимира Михайловича, доцента кафедры</w:t>
      </w:r>
      <w:r w:rsidR="008C1BC9">
        <w:rPr>
          <w:rFonts w:ascii="Times New Roman" w:eastAsia="Calibri" w:hAnsi="Times New Roman" w:cs="Times New Roman"/>
        </w:rPr>
        <w:t xml:space="preserve"> национальной и региональной экономики</w:t>
      </w:r>
      <w:r w:rsidRPr="00A17939">
        <w:rPr>
          <w:rFonts w:ascii="Times New Roman" w:eastAsia="Calibri" w:hAnsi="Times New Roman" w:cs="Times New Roman"/>
        </w:rPr>
        <w:t xml:space="preserve"> </w:t>
      </w:r>
      <w:r w:rsidR="00A17939"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607D74A5" w14:textId="1EC5C350" w:rsidR="00A17939" w:rsidRPr="00EE6B70" w:rsidRDefault="00A17939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939">
        <w:rPr>
          <w:rFonts w:ascii="Times New Roman" w:eastAsia="Calibri" w:hAnsi="Times New Roman" w:cs="Times New Roman"/>
        </w:rPr>
        <w:t xml:space="preserve">Кошелеву Елену Георгиевну, зав. кафедрой </w:t>
      </w:r>
      <w:r w:rsidR="00B63CAC">
        <w:rPr>
          <w:rFonts w:ascii="Times New Roman" w:eastAsia="Calibri" w:hAnsi="Times New Roman" w:cs="Times New Roman"/>
        </w:rPr>
        <w:t xml:space="preserve">национальной и региональной экономики </w:t>
      </w:r>
      <w:r>
        <w:rPr>
          <w:rFonts w:ascii="Times New Roman" w:hAnsi="Times New Roman" w:cs="Times New Roman"/>
        </w:rPr>
        <w:t>Государственного образовательного учреждения</w:t>
      </w:r>
      <w:r w:rsidRPr="00EF312B">
        <w:rPr>
          <w:rFonts w:ascii="Times New Roman" w:hAnsi="Times New Roman" w:cs="Times New Roman"/>
        </w:rPr>
        <w:t xml:space="preserve"> высшего профессионального образования «До</w:t>
      </w:r>
      <w:r>
        <w:rPr>
          <w:rFonts w:ascii="Times New Roman" w:hAnsi="Times New Roman" w:cs="Times New Roman"/>
        </w:rPr>
        <w:t xml:space="preserve">нецкий национальный </w:t>
      </w:r>
      <w:r w:rsidRPr="00EF312B">
        <w:rPr>
          <w:rFonts w:ascii="Times New Roman" w:hAnsi="Times New Roman" w:cs="Times New Roman"/>
        </w:rPr>
        <w:t>университет»</w:t>
      </w:r>
      <w:r>
        <w:rPr>
          <w:rFonts w:ascii="Times New Roman" w:hAnsi="Times New Roman" w:cs="Times New Roman"/>
        </w:rPr>
        <w:t>;</w:t>
      </w:r>
    </w:p>
    <w:p w14:paraId="21BAA8AE" w14:textId="6257A9FA" w:rsidR="00A17939" w:rsidRPr="00A17939" w:rsidRDefault="00A17939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Савельеву Ольгу Александровну, доцента кафедры управления бизнесом и персоналом </w:t>
      </w:r>
      <w:r w:rsidRPr="00A17939">
        <w:rPr>
          <w:rFonts w:ascii="Times New Roman" w:eastAsia="Calibri" w:hAnsi="Times New Roman" w:cs="Times New Roman"/>
        </w:rPr>
        <w:t xml:space="preserve"> Государственного образовательного учреждения высшего профессионального образования «Донецкий национальный</w:t>
      </w:r>
      <w:r>
        <w:rPr>
          <w:rFonts w:ascii="Times New Roman" w:eastAsia="Calibri" w:hAnsi="Times New Roman" w:cs="Times New Roman"/>
        </w:rPr>
        <w:t xml:space="preserve"> техническ</w:t>
      </w:r>
      <w:r w:rsidR="00634076">
        <w:rPr>
          <w:rFonts w:ascii="Times New Roman" w:eastAsia="Calibri" w:hAnsi="Times New Roman" w:cs="Times New Roman"/>
        </w:rPr>
        <w:t>ий</w:t>
      </w:r>
      <w:r w:rsidRPr="00A17939">
        <w:rPr>
          <w:rFonts w:ascii="Times New Roman" w:eastAsia="Calibri" w:hAnsi="Times New Roman" w:cs="Times New Roman"/>
        </w:rPr>
        <w:t xml:space="preserve"> университет»;</w:t>
      </w:r>
    </w:p>
    <w:p w14:paraId="4BE062A3" w14:textId="1CB767C6" w:rsidR="00634076" w:rsidRDefault="00634076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Гришину Ирину Викторовну, доцента кафедры менеджмента</w:t>
      </w:r>
      <w:r w:rsidRPr="00A17939">
        <w:rPr>
          <w:rFonts w:ascii="Times New Roman" w:eastAsia="Calibri" w:hAnsi="Times New Roman" w:cs="Times New Roman"/>
        </w:rPr>
        <w:t xml:space="preserve">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45255A33" w14:textId="0B791F4C" w:rsidR="00634076" w:rsidRDefault="00634076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Вертиль Наталью Николаевну, доцента кафедры менеджмента</w:t>
      </w:r>
      <w:r w:rsidRPr="00A17939">
        <w:rPr>
          <w:rFonts w:ascii="Times New Roman" w:eastAsia="Calibri" w:hAnsi="Times New Roman" w:cs="Times New Roman"/>
        </w:rPr>
        <w:t xml:space="preserve"> 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70B43185" w14:textId="6C60ECC2" w:rsidR="00F41909" w:rsidRDefault="00F41909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Юзык Людмилу Александровну, доцента кафедры маркетингового менеджмента </w:t>
      </w:r>
      <w:r w:rsidRPr="008531AE">
        <w:rPr>
          <w:rFonts w:ascii="Times New Roman" w:eastAsia="Calibri" w:hAnsi="Times New Roman" w:cs="Times New Roman"/>
        </w:rPr>
        <w:t>Государственно</w:t>
      </w:r>
      <w:r>
        <w:rPr>
          <w:rFonts w:ascii="Times New Roman" w:eastAsia="Calibri" w:hAnsi="Times New Roman" w:cs="Times New Roman"/>
        </w:rPr>
        <w:t xml:space="preserve">й </w:t>
      </w:r>
      <w:r w:rsidRPr="008531AE">
        <w:rPr>
          <w:rFonts w:ascii="Times New Roman" w:eastAsia="Calibri" w:hAnsi="Times New Roman" w:cs="Times New Roman"/>
        </w:rPr>
        <w:t>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CC1DE5">
        <w:rPr>
          <w:rFonts w:ascii="Times New Roman" w:eastAsia="Calibri" w:hAnsi="Times New Roman" w:cs="Times New Roman"/>
        </w:rPr>
        <w:t>»</w:t>
      </w:r>
      <w:r w:rsidRPr="008531AE">
        <w:rPr>
          <w:rFonts w:ascii="Times New Roman" w:eastAsia="Calibri" w:hAnsi="Times New Roman" w:cs="Times New Roman"/>
        </w:rPr>
        <w:t>;</w:t>
      </w:r>
    </w:p>
    <w:p w14:paraId="39A98ABE" w14:textId="01761E4F" w:rsidR="00F41909" w:rsidRDefault="00F41909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Надтоку Татьяну Борисовну, доцента кафедры экономики и маркетинга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</w:t>
      </w:r>
      <w:r>
        <w:rPr>
          <w:rFonts w:ascii="Times New Roman" w:eastAsia="Calibri" w:hAnsi="Times New Roman" w:cs="Times New Roman"/>
        </w:rPr>
        <w:t xml:space="preserve"> технический</w:t>
      </w:r>
      <w:r w:rsidRPr="00A17939">
        <w:rPr>
          <w:rFonts w:ascii="Times New Roman" w:eastAsia="Calibri" w:hAnsi="Times New Roman" w:cs="Times New Roman"/>
        </w:rPr>
        <w:t xml:space="preserve"> университет»;</w:t>
      </w:r>
    </w:p>
    <w:p w14:paraId="2EB10116" w14:textId="6B86D3D1" w:rsidR="00F41909" w:rsidRDefault="00F41909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Муромец Наталью Евгеньевну, профессора кафедры непроизводственного менеджмента</w:t>
      </w:r>
      <w:r w:rsidRPr="00F419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6FC811C5" w14:textId="06E82E7E" w:rsidR="00121D24" w:rsidRDefault="00121D2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Бойко Анастасию Николаевну, доцент</w:t>
      </w:r>
      <w:r w:rsidR="003A12A0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кафедры мировой экономики и международных экономических отношений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7C83F0EF" w14:textId="0F061D6F" w:rsidR="00121D24" w:rsidRDefault="00121D24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3582">
        <w:rPr>
          <w:rFonts w:ascii="Times New Roman" w:eastAsia="Calibri" w:hAnsi="Times New Roman" w:cs="Times New Roman"/>
        </w:rPr>
        <w:t>Ш</w:t>
      </w:r>
      <w:r>
        <w:rPr>
          <w:rFonts w:ascii="Times New Roman" w:eastAsia="Calibri" w:hAnsi="Times New Roman" w:cs="Times New Roman"/>
        </w:rPr>
        <w:t xml:space="preserve">абалину Людмилу Валерьевну, зав. кафедрой международной экономики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</w:t>
      </w:r>
      <w:r w:rsidR="003A12A0">
        <w:rPr>
          <w:rFonts w:ascii="Times New Roman" w:eastAsia="Calibri" w:hAnsi="Times New Roman" w:cs="Times New Roman"/>
        </w:rPr>
        <w:t xml:space="preserve"> технический </w:t>
      </w:r>
      <w:r w:rsidRPr="00A17939">
        <w:rPr>
          <w:rFonts w:ascii="Times New Roman" w:eastAsia="Calibri" w:hAnsi="Times New Roman" w:cs="Times New Roman"/>
        </w:rPr>
        <w:t xml:space="preserve"> университет»;</w:t>
      </w:r>
    </w:p>
    <w:p w14:paraId="41B58F80" w14:textId="4E572344" w:rsidR="003A12A0" w:rsidRDefault="003A12A0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Туралину Анну Геннадьевну, доцента кафедры мировой экономики и международных экономических отношений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189F3FCA" w14:textId="45DFADA8" w:rsidR="007F554F" w:rsidRDefault="00646AC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Некрасову Ольгу Леонидовну, зав. кафедрой международного бизнеса</w:t>
      </w:r>
      <w:r w:rsidR="007F554F">
        <w:rPr>
          <w:rFonts w:ascii="Times New Roman" w:eastAsia="Calibri" w:hAnsi="Times New Roman" w:cs="Times New Roman"/>
        </w:rPr>
        <w:t xml:space="preserve"> и делового администрирования</w:t>
      </w:r>
      <w:r w:rsidR="007F554F" w:rsidRPr="007F554F">
        <w:rPr>
          <w:rFonts w:ascii="Times New Roman" w:eastAsia="Calibri" w:hAnsi="Times New Roman" w:cs="Times New Roman"/>
        </w:rPr>
        <w:t xml:space="preserve"> </w:t>
      </w:r>
      <w:r w:rsidR="007F554F"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35E19DFF" w14:textId="77777777" w:rsidR="007F554F" w:rsidRDefault="007F554F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554F">
        <w:rPr>
          <w:rFonts w:ascii="Times New Roman" w:eastAsia="Calibri" w:hAnsi="Times New Roman" w:cs="Times New Roman"/>
        </w:rPr>
        <w:t xml:space="preserve">Забавину Екатерину Юрьевну, доцента кафедры </w:t>
      </w:r>
      <w:r>
        <w:rPr>
          <w:rFonts w:ascii="Times New Roman" w:eastAsia="Calibri" w:hAnsi="Times New Roman" w:cs="Times New Roman"/>
        </w:rPr>
        <w:t>международного бизнеса и делового администрирования</w:t>
      </w:r>
      <w:r w:rsidRPr="007F554F">
        <w:rPr>
          <w:rFonts w:ascii="Times New Roman" w:eastAsia="Calibri" w:hAnsi="Times New Roman" w:cs="Times New Roman"/>
        </w:rPr>
        <w:t xml:space="preserve">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250108AF" w14:textId="16E40FE9" w:rsidR="007F554F" w:rsidRDefault="007F554F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Кулешову Ларису Васильевну, доцента кафедры менеджмента внешнеэкономической деятельности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4A17B160" w14:textId="38A09EA0" w:rsidR="00B0725D" w:rsidRDefault="008C7EDA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Давлианидзе Яну Сергеевну, доцента кафедры </w:t>
      </w:r>
      <w:r w:rsidR="00B0725D">
        <w:rPr>
          <w:rFonts w:ascii="Times New Roman" w:eastAsia="Calibri" w:hAnsi="Times New Roman" w:cs="Times New Roman"/>
        </w:rPr>
        <w:t xml:space="preserve">экономики предприятия </w:t>
      </w:r>
      <w:r w:rsidR="00B0725D"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0454ADEA" w14:textId="77777777" w:rsidR="00773F6F" w:rsidRDefault="00773F6F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Иванову Татьяну Леонидовну, профессора кафедры экономики предприятия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4B4358E9" w14:textId="77777777" w:rsidR="004578E0" w:rsidRDefault="00773F6F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Лебеденко Елену Александровну, доцента кафедры экономики предприятия  и управления персоналом </w:t>
      </w:r>
      <w:r w:rsidRPr="008531AE">
        <w:rPr>
          <w:rFonts w:ascii="Times New Roman" w:eastAsia="Calibri" w:hAnsi="Times New Roman" w:cs="Times New Roman"/>
        </w:rPr>
        <w:t>Государственно</w:t>
      </w:r>
      <w:r>
        <w:rPr>
          <w:rFonts w:ascii="Times New Roman" w:eastAsia="Calibri" w:hAnsi="Times New Roman" w:cs="Times New Roman"/>
        </w:rPr>
        <w:t xml:space="preserve">й </w:t>
      </w:r>
      <w:r w:rsidRPr="008531AE">
        <w:rPr>
          <w:rFonts w:ascii="Times New Roman" w:eastAsia="Calibri" w:hAnsi="Times New Roman" w:cs="Times New Roman"/>
        </w:rPr>
        <w:t>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314BBA">
        <w:rPr>
          <w:rFonts w:ascii="Times New Roman" w:eastAsia="Calibri" w:hAnsi="Times New Roman" w:cs="Times New Roman"/>
        </w:rPr>
        <w:t>»</w:t>
      </w:r>
    </w:p>
    <w:p w14:paraId="6D43C5C2" w14:textId="04048FEF" w:rsidR="00773F6F" w:rsidRDefault="00773F6F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Еропутову Ольгу Александровну, доцента кафедры экономики предприятия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279219C1" w14:textId="77777777" w:rsidR="004E42D2" w:rsidRDefault="004E42D2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Чижову Наталью Евгеньевну, доцента кафедры маркетинга и логистики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5DE8C5E5" w14:textId="10BFB74A" w:rsidR="004E42D2" w:rsidRDefault="004E42D2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Ибрагимхалилову  Татьяну Владимировну, зав. кафедрой маркетинга и логистики</w:t>
      </w:r>
      <w:r w:rsidRPr="004E42D2">
        <w:rPr>
          <w:rFonts w:ascii="Times New Roman" w:eastAsia="Calibri" w:hAnsi="Times New Roman" w:cs="Times New Roman"/>
        </w:rPr>
        <w:t xml:space="preserve">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51CC3D58" w14:textId="32101040" w:rsidR="004E42D2" w:rsidRDefault="004E42D2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Балабанову Людмилу Вениаминовну, зав. кафедрой маркетингового менеджмента </w:t>
      </w:r>
      <w:r w:rsidRPr="008531AE">
        <w:rPr>
          <w:rFonts w:ascii="Times New Roman" w:eastAsia="Calibri" w:hAnsi="Times New Roman" w:cs="Times New Roman"/>
        </w:rPr>
        <w:t>Государственно</w:t>
      </w:r>
      <w:r>
        <w:rPr>
          <w:rFonts w:ascii="Times New Roman" w:eastAsia="Calibri" w:hAnsi="Times New Roman" w:cs="Times New Roman"/>
        </w:rPr>
        <w:t xml:space="preserve">й </w:t>
      </w:r>
      <w:r w:rsidRPr="008531AE">
        <w:rPr>
          <w:rFonts w:ascii="Times New Roman" w:eastAsia="Calibri" w:hAnsi="Times New Roman" w:cs="Times New Roman"/>
        </w:rPr>
        <w:t>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7F4806">
        <w:rPr>
          <w:rFonts w:ascii="Times New Roman" w:eastAsia="Calibri" w:hAnsi="Times New Roman" w:cs="Times New Roman"/>
        </w:rPr>
        <w:t>»</w:t>
      </w:r>
      <w:r w:rsidRPr="008531AE">
        <w:rPr>
          <w:rFonts w:ascii="Times New Roman" w:eastAsia="Calibri" w:hAnsi="Times New Roman" w:cs="Times New Roman"/>
        </w:rPr>
        <w:t>;</w:t>
      </w:r>
    </w:p>
    <w:p w14:paraId="7D99F869" w14:textId="47D39843" w:rsidR="00C657CC" w:rsidRDefault="004E42D2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Кравченко Андрея Анатольевича,</w:t>
      </w:r>
      <w:r w:rsidRPr="004E42D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декана инженерно-экономического факультета </w:t>
      </w:r>
      <w:r w:rsidRPr="00EF312B">
        <w:rPr>
          <w:rFonts w:ascii="Times New Roman" w:eastAsia="Calibri" w:hAnsi="Times New Roman" w:cs="Times New Roman"/>
        </w:rPr>
        <w:t xml:space="preserve"> </w:t>
      </w:r>
      <w:r w:rsidR="00C657CC"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</w:t>
      </w:r>
      <w:r w:rsidR="00C657CC">
        <w:rPr>
          <w:rFonts w:ascii="Times New Roman" w:eastAsia="Calibri" w:hAnsi="Times New Roman" w:cs="Times New Roman"/>
        </w:rPr>
        <w:t xml:space="preserve"> технический</w:t>
      </w:r>
      <w:r w:rsidR="00C657CC" w:rsidRPr="00A17939">
        <w:rPr>
          <w:rFonts w:ascii="Times New Roman" w:eastAsia="Calibri" w:hAnsi="Times New Roman" w:cs="Times New Roman"/>
        </w:rPr>
        <w:t xml:space="preserve"> университет»;</w:t>
      </w:r>
    </w:p>
    <w:p w14:paraId="131D34AA" w14:textId="77777777" w:rsidR="004A70FD" w:rsidRDefault="004A70FD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Чорноус Оксану Ивановну, доцента кафедры менеджмента организации Автомобильно-дорожного института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</w:t>
      </w:r>
      <w:r>
        <w:rPr>
          <w:rFonts w:ascii="Times New Roman" w:eastAsia="Calibri" w:hAnsi="Times New Roman" w:cs="Times New Roman"/>
        </w:rPr>
        <w:t xml:space="preserve"> технический</w:t>
      </w:r>
      <w:r w:rsidRPr="00A17939">
        <w:rPr>
          <w:rFonts w:ascii="Times New Roman" w:eastAsia="Calibri" w:hAnsi="Times New Roman" w:cs="Times New Roman"/>
        </w:rPr>
        <w:t xml:space="preserve"> университет»;</w:t>
      </w:r>
    </w:p>
    <w:p w14:paraId="3E126970" w14:textId="7C67FB5C" w:rsidR="00773F6F" w:rsidRPr="00813B26" w:rsidRDefault="006D0AF1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3582">
        <w:rPr>
          <w:rFonts w:ascii="Times New Roman" w:eastAsia="Calibri" w:hAnsi="Times New Roman" w:cs="Times New Roman"/>
        </w:rPr>
        <w:t>Капыльцову</w:t>
      </w:r>
      <w:r>
        <w:rPr>
          <w:rFonts w:ascii="Times New Roman" w:eastAsia="Calibri" w:hAnsi="Times New Roman" w:cs="Times New Roman"/>
        </w:rPr>
        <w:t xml:space="preserve"> Викторию Владимировну, </w:t>
      </w:r>
      <w:r w:rsidR="00D148D8">
        <w:rPr>
          <w:rFonts w:ascii="Times New Roman" w:eastAsia="Calibri" w:hAnsi="Times New Roman" w:cs="Times New Roman"/>
        </w:rPr>
        <w:t xml:space="preserve">доцента кафедры </w:t>
      </w:r>
      <w:r w:rsidR="00813B26">
        <w:rPr>
          <w:rFonts w:ascii="Times New Roman" w:eastAsia="Calibri" w:hAnsi="Times New Roman" w:cs="Times New Roman"/>
        </w:rPr>
        <w:t xml:space="preserve">национальной и региональной экономики </w:t>
      </w:r>
      <w:r w:rsidR="00D148D8">
        <w:rPr>
          <w:rFonts w:ascii="Times New Roman" w:eastAsia="Calibri" w:hAnsi="Times New Roman" w:cs="Times New Roman"/>
        </w:rPr>
        <w:t xml:space="preserve"> </w:t>
      </w:r>
      <w:r w:rsidR="00D148D8"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04F242BC" w14:textId="76C8BCE5" w:rsidR="00B0725D" w:rsidRDefault="00813B26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7933">
        <w:rPr>
          <w:rFonts w:ascii="Times New Roman" w:eastAsia="Calibri" w:hAnsi="Times New Roman" w:cs="Times New Roman"/>
        </w:rPr>
        <w:t xml:space="preserve">Шумаеву Елену Александровну, зам. директора </w:t>
      </w:r>
      <w:r w:rsidR="005E7933" w:rsidRPr="005E7933">
        <w:rPr>
          <w:rFonts w:ascii="Times New Roman" w:eastAsia="Calibri" w:hAnsi="Times New Roman" w:cs="Times New Roman"/>
        </w:rPr>
        <w:t>Института последипломного образования Государственного образовательного учреждения высшего профессионального образования «Донецкий национальный технический университет»;</w:t>
      </w:r>
    </w:p>
    <w:p w14:paraId="75D399B1" w14:textId="77777777" w:rsidR="005E7933" w:rsidRPr="00813B26" w:rsidRDefault="005E7933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Хромова Николая Ивановича, профессора кафедры национальной и региональной экономики 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6913B85C" w14:textId="77777777" w:rsidR="00452B2E" w:rsidRDefault="00452B2E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Ляхову Ларису Сергеевну, доцента кафедры управления персоналом и экономики труда Государственного образовательного учреждения</w:t>
      </w:r>
      <w:r w:rsidRPr="00EF312B">
        <w:rPr>
          <w:rFonts w:ascii="Times New Roman" w:eastAsia="Calibri" w:hAnsi="Times New Roman" w:cs="Times New Roman"/>
        </w:rPr>
        <w:t xml:space="preserve"> высшего профессионального образования «Донецкая академия управления и государственной службы при Главе Донецкой Народной Республики»</w:t>
      </w:r>
      <w:r>
        <w:rPr>
          <w:rFonts w:ascii="Times New Roman" w:eastAsia="Calibri" w:hAnsi="Times New Roman" w:cs="Times New Roman"/>
        </w:rPr>
        <w:t>;</w:t>
      </w:r>
    </w:p>
    <w:p w14:paraId="67241D79" w14:textId="77777777" w:rsidR="00452B2E" w:rsidRPr="00813B26" w:rsidRDefault="00452B2E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Ганич Людмилу Васильевну, доцента кафедры управления персоналом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университет»;</w:t>
      </w:r>
    </w:p>
    <w:p w14:paraId="5A94070D" w14:textId="4E07EE55" w:rsidR="00004F5D" w:rsidRDefault="00E74C41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Забарину Дарью Андреевну,</w:t>
      </w:r>
      <w:r w:rsidR="00912AA4">
        <w:rPr>
          <w:rFonts w:ascii="Times New Roman" w:eastAsia="Calibri" w:hAnsi="Times New Roman" w:cs="Times New Roman"/>
        </w:rPr>
        <w:t xml:space="preserve"> </w:t>
      </w:r>
      <w:r w:rsidR="00004F5D">
        <w:rPr>
          <w:rFonts w:ascii="Times New Roman" w:eastAsia="Calibri" w:hAnsi="Times New Roman" w:cs="Times New Roman"/>
        </w:rPr>
        <w:t xml:space="preserve">доцента кафедры экономики предприятия и управления персоналом </w:t>
      </w:r>
      <w:r w:rsidR="00004F5D" w:rsidRPr="008531AE">
        <w:rPr>
          <w:rFonts w:ascii="Times New Roman" w:eastAsia="Calibri" w:hAnsi="Times New Roman" w:cs="Times New Roman"/>
        </w:rPr>
        <w:t>Государственно</w:t>
      </w:r>
      <w:r w:rsidR="00004F5D">
        <w:rPr>
          <w:rFonts w:ascii="Times New Roman" w:eastAsia="Calibri" w:hAnsi="Times New Roman" w:cs="Times New Roman"/>
        </w:rPr>
        <w:t xml:space="preserve">й </w:t>
      </w:r>
      <w:r w:rsidR="00004F5D" w:rsidRPr="008531AE">
        <w:rPr>
          <w:rFonts w:ascii="Times New Roman" w:eastAsia="Calibri" w:hAnsi="Times New Roman" w:cs="Times New Roman"/>
        </w:rPr>
        <w:t>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B44582">
        <w:rPr>
          <w:rFonts w:ascii="Times New Roman" w:eastAsia="Calibri" w:hAnsi="Times New Roman" w:cs="Times New Roman"/>
        </w:rPr>
        <w:t>»</w:t>
      </w:r>
      <w:r w:rsidR="00004F5D" w:rsidRPr="008531AE">
        <w:rPr>
          <w:rFonts w:ascii="Times New Roman" w:eastAsia="Calibri" w:hAnsi="Times New Roman" w:cs="Times New Roman"/>
        </w:rPr>
        <w:t>;</w:t>
      </w:r>
    </w:p>
    <w:p w14:paraId="0E0397B4" w14:textId="689778E6" w:rsidR="005E7933" w:rsidRPr="00426307" w:rsidRDefault="00004F5D" w:rsidP="009728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6307">
        <w:rPr>
          <w:rFonts w:ascii="Times New Roman" w:eastAsia="Calibri" w:hAnsi="Times New Roman" w:cs="Times New Roman"/>
        </w:rPr>
        <w:t>Лукашову Марию Андреевну, доцента кафедры экономики предприятия и управления персоналом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</w:t>
      </w:r>
      <w:r w:rsidR="004B3181" w:rsidRPr="00426307">
        <w:rPr>
          <w:rFonts w:ascii="Times New Roman" w:eastAsia="Calibri" w:hAnsi="Times New Roman" w:cs="Times New Roman"/>
        </w:rPr>
        <w:t>»</w:t>
      </w:r>
      <w:r w:rsidR="00380E82" w:rsidRPr="00426307">
        <w:rPr>
          <w:rFonts w:ascii="Times New Roman" w:eastAsia="Calibri" w:hAnsi="Times New Roman" w:cs="Times New Roman"/>
        </w:rPr>
        <w:t>;</w:t>
      </w:r>
    </w:p>
    <w:p w14:paraId="2B4B7F6B" w14:textId="02D77B5D" w:rsidR="00A07293" w:rsidRDefault="00A07293" w:rsidP="00EE163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Полшкова Юлиана Николаевича, и.о. декана экономического факультета, зав. кафедрой математики и математических методов  в экономике</w:t>
      </w:r>
      <w:r w:rsidRPr="00A07293">
        <w:rPr>
          <w:rFonts w:ascii="Times New Roman" w:eastAsia="Calibri" w:hAnsi="Times New Roman" w:cs="Times New Roman"/>
        </w:rPr>
        <w:t xml:space="preserve"> </w:t>
      </w:r>
      <w:r w:rsidRPr="00A17939">
        <w:rPr>
          <w:rFonts w:ascii="Times New Roman" w:eastAsia="Calibri" w:hAnsi="Times New Roman" w:cs="Times New Roman"/>
        </w:rPr>
        <w:t>Государственного образовательного учреждения высшего профессионального образования «Донецкий национальный университет»</w:t>
      </w:r>
      <w:r>
        <w:rPr>
          <w:rFonts w:ascii="Times New Roman" w:eastAsia="Calibri" w:hAnsi="Times New Roman" w:cs="Times New Roman"/>
        </w:rPr>
        <w:t>.</w:t>
      </w:r>
    </w:p>
    <w:p w14:paraId="1FA45868" w14:textId="77777777" w:rsidR="008D3582" w:rsidRPr="00813B26" w:rsidRDefault="008D3582" w:rsidP="00F416E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BA5C105" w14:textId="77777777" w:rsidR="00421FE6" w:rsidRPr="006326AB" w:rsidRDefault="00421FE6" w:rsidP="00421FE6">
      <w:pPr>
        <w:spacing w:after="0"/>
        <w:rPr>
          <w:rFonts w:ascii="Times New Roman" w:hAnsi="Times New Roman" w:cs="Times New Roman"/>
        </w:rPr>
      </w:pPr>
      <w:r w:rsidRPr="006326AB">
        <w:rPr>
          <w:rFonts w:ascii="Times New Roman" w:hAnsi="Times New Roman" w:cs="Times New Roman"/>
        </w:rPr>
        <w:t>Ректор                                                                                               С. В. Беспалова</w:t>
      </w:r>
    </w:p>
    <w:p w14:paraId="50EAC005" w14:textId="77777777" w:rsidR="00DA2BD7" w:rsidRPr="006326AB" w:rsidRDefault="00DA2BD7" w:rsidP="00421FE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1FE6" w:rsidRPr="006326AB" w14:paraId="0EDD58F5" w14:textId="77777777" w:rsidTr="00DA2BD7">
        <w:tc>
          <w:tcPr>
            <w:tcW w:w="4785" w:type="dxa"/>
          </w:tcPr>
          <w:p w14:paraId="58D56C89" w14:textId="77777777" w:rsidR="00421FE6" w:rsidRPr="006326AB" w:rsidRDefault="00421FE6" w:rsidP="006B000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Проект приказа вносит: </w:t>
            </w:r>
          </w:p>
          <w:p w14:paraId="0EB1B31E" w14:textId="141C1562" w:rsidR="00421FE6" w:rsidRPr="006326AB" w:rsidRDefault="00421FE6" w:rsidP="00421FE6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Заведующая </w:t>
            </w:r>
            <w:r w:rsidR="00D536E1" w:rsidRPr="006326AB">
              <w:rPr>
                <w:rFonts w:ascii="Times New Roman" w:hAnsi="Times New Roman" w:cs="Times New Roman"/>
                <w:spacing w:val="-4"/>
              </w:rPr>
              <w:t>(</w:t>
            </w:r>
            <w:r w:rsidRPr="006326AB">
              <w:rPr>
                <w:rFonts w:ascii="Times New Roman" w:hAnsi="Times New Roman" w:cs="Times New Roman"/>
                <w:spacing w:val="-4"/>
              </w:rPr>
              <w:t>учебной</w:t>
            </w:r>
            <w:r w:rsidR="00D536E1" w:rsidRPr="006326AB">
              <w:rPr>
                <w:rFonts w:ascii="Times New Roman" w:hAnsi="Times New Roman" w:cs="Times New Roman"/>
                <w:spacing w:val="-4"/>
              </w:rPr>
              <w:t>)</w:t>
            </w:r>
            <w:r w:rsidRPr="006326AB">
              <w:rPr>
                <w:rFonts w:ascii="Times New Roman" w:hAnsi="Times New Roman" w:cs="Times New Roman"/>
                <w:spacing w:val="-4"/>
              </w:rPr>
              <w:t xml:space="preserve"> лабораторией</w:t>
            </w:r>
          </w:p>
          <w:p w14:paraId="5231363A" w14:textId="77777777" w:rsidR="009E0123" w:rsidRPr="006326AB" w:rsidRDefault="00421FE6" w:rsidP="00421FE6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>по методическому обеспечению междисциплинарного обучения</w:t>
            </w:r>
            <w:r w:rsidRPr="006326AB">
              <w:rPr>
                <w:rFonts w:ascii="Times New Roman" w:hAnsi="Times New Roman" w:cs="Times New Roman"/>
                <w:spacing w:val="-4"/>
              </w:rPr>
              <w:br/>
              <w:t xml:space="preserve"> и стажировок  </w:t>
            </w:r>
          </w:p>
          <w:p w14:paraId="44FA2EFB" w14:textId="77777777" w:rsidR="00421FE6" w:rsidRPr="006326AB" w:rsidRDefault="009E0123" w:rsidP="00421FE6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            </w:t>
            </w:r>
            <w:r w:rsidR="00421FE6" w:rsidRPr="006326AB">
              <w:rPr>
                <w:rFonts w:ascii="Times New Roman" w:hAnsi="Times New Roman" w:cs="Times New Roman"/>
                <w:spacing w:val="-4"/>
              </w:rPr>
              <w:t xml:space="preserve">             Т.Н. Самарева           </w:t>
            </w:r>
          </w:p>
          <w:p w14:paraId="4CE919D7" w14:textId="77777777" w:rsidR="00421FE6" w:rsidRPr="006326AB" w:rsidRDefault="00421FE6" w:rsidP="006B0005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85" w:type="dxa"/>
          </w:tcPr>
          <w:p w14:paraId="259131F6" w14:textId="77777777" w:rsidR="00421FE6" w:rsidRPr="006326AB" w:rsidRDefault="00421FE6" w:rsidP="00B139EF">
            <w:pPr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         </w:t>
            </w:r>
            <w:r w:rsidR="003D1591" w:rsidRPr="006326AB">
              <w:rPr>
                <w:rFonts w:ascii="Times New Roman" w:hAnsi="Times New Roman" w:cs="Times New Roman"/>
                <w:spacing w:val="-4"/>
              </w:rPr>
              <w:t xml:space="preserve">            </w:t>
            </w:r>
            <w:r w:rsidRPr="006326AB">
              <w:rPr>
                <w:rFonts w:ascii="Times New Roman" w:hAnsi="Times New Roman" w:cs="Times New Roman"/>
                <w:spacing w:val="-4"/>
              </w:rPr>
              <w:t xml:space="preserve">        Визы:</w:t>
            </w:r>
          </w:p>
          <w:p w14:paraId="4E367093" w14:textId="0A5128F8" w:rsidR="00421FE6" w:rsidRPr="006326AB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Проректор </w:t>
            </w:r>
          </w:p>
          <w:p w14:paraId="198998D0" w14:textId="77777777" w:rsidR="00421FE6" w:rsidRPr="006326AB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                         В.И. Сторожев</w:t>
            </w:r>
          </w:p>
          <w:p w14:paraId="4EB81C22" w14:textId="77777777" w:rsidR="00421FE6" w:rsidRPr="006326AB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>Начальник юридического отдела</w:t>
            </w:r>
          </w:p>
          <w:p w14:paraId="081C2384" w14:textId="50B38ECA" w:rsidR="00421FE6" w:rsidRPr="006326AB" w:rsidRDefault="00421FE6" w:rsidP="00B139EF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 w:cs="Times New Roman"/>
                <w:spacing w:val="-4"/>
              </w:rPr>
              <w:t xml:space="preserve">                          А.Г. Орел</w:t>
            </w:r>
          </w:p>
          <w:p w14:paraId="343EABEE" w14:textId="77777777" w:rsidR="00520B4A" w:rsidRPr="006326AB" w:rsidRDefault="00520B4A" w:rsidP="00520B4A">
            <w:pPr>
              <w:spacing w:after="0"/>
              <w:rPr>
                <w:rFonts w:ascii="Times New Roman" w:hAnsi="Times New Roman"/>
              </w:rPr>
            </w:pPr>
            <w:r w:rsidRPr="006326AB">
              <w:rPr>
                <w:rFonts w:ascii="Times New Roman" w:hAnsi="Times New Roman"/>
              </w:rPr>
              <w:t>Врио начальника отдела кадрового обслуживания работников и студентов</w:t>
            </w:r>
          </w:p>
          <w:p w14:paraId="1379BB38" w14:textId="27490F58" w:rsidR="00520B4A" w:rsidRPr="006326AB" w:rsidRDefault="00520B4A" w:rsidP="00520B4A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326AB">
              <w:rPr>
                <w:rFonts w:ascii="Times New Roman" w:hAnsi="Times New Roman"/>
              </w:rPr>
              <w:t xml:space="preserve">                         А.Д. Полукеева                                                                                                         </w:t>
            </w:r>
          </w:p>
          <w:p w14:paraId="0748CC96" w14:textId="101D373E" w:rsidR="00421FE6" w:rsidRPr="006326AB" w:rsidRDefault="00421FE6" w:rsidP="00D536E1">
            <w:pPr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14:paraId="5CAA66E6" w14:textId="77777777" w:rsidR="004E2ADC" w:rsidRDefault="00707018" w:rsidP="00D57BD1"/>
    <w:sectPr w:rsidR="004E2ADC" w:rsidSect="007A17DC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E3B"/>
    <w:multiLevelType w:val="hybridMultilevel"/>
    <w:tmpl w:val="21E4AE2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4073"/>
    <w:multiLevelType w:val="hybridMultilevel"/>
    <w:tmpl w:val="DEBEB42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7757FE"/>
    <w:multiLevelType w:val="hybridMultilevel"/>
    <w:tmpl w:val="62642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72"/>
    <w:multiLevelType w:val="multilevel"/>
    <w:tmpl w:val="CB30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86C7CAA"/>
    <w:multiLevelType w:val="multilevel"/>
    <w:tmpl w:val="6AAC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4E936C7"/>
    <w:multiLevelType w:val="hybridMultilevel"/>
    <w:tmpl w:val="113C9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32CB"/>
    <w:multiLevelType w:val="hybridMultilevel"/>
    <w:tmpl w:val="0478D7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7032550">
    <w:abstractNumId w:val="2"/>
  </w:num>
  <w:num w:numId="2" w16cid:durableId="755637976">
    <w:abstractNumId w:val="6"/>
  </w:num>
  <w:num w:numId="3" w16cid:durableId="644774519">
    <w:abstractNumId w:val="1"/>
  </w:num>
  <w:num w:numId="4" w16cid:durableId="272400268">
    <w:abstractNumId w:val="4"/>
  </w:num>
  <w:num w:numId="5" w16cid:durableId="414712993">
    <w:abstractNumId w:val="3"/>
  </w:num>
  <w:num w:numId="6" w16cid:durableId="569731347">
    <w:abstractNumId w:val="5"/>
  </w:num>
  <w:num w:numId="7" w16cid:durableId="13738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13"/>
    <w:rsid w:val="00001251"/>
    <w:rsid w:val="00004F5D"/>
    <w:rsid w:val="000112B8"/>
    <w:rsid w:val="000428C0"/>
    <w:rsid w:val="00071D2C"/>
    <w:rsid w:val="00080B00"/>
    <w:rsid w:val="000D15CC"/>
    <w:rsid w:val="000D6968"/>
    <w:rsid w:val="00116AFE"/>
    <w:rsid w:val="00121D24"/>
    <w:rsid w:val="00157662"/>
    <w:rsid w:val="00192A8D"/>
    <w:rsid w:val="001C4EAC"/>
    <w:rsid w:val="002948F8"/>
    <w:rsid w:val="002C3A6A"/>
    <w:rsid w:val="002F3494"/>
    <w:rsid w:val="003062ED"/>
    <w:rsid w:val="00307242"/>
    <w:rsid w:val="00314BBA"/>
    <w:rsid w:val="00332908"/>
    <w:rsid w:val="0034341A"/>
    <w:rsid w:val="00343E91"/>
    <w:rsid w:val="00380E82"/>
    <w:rsid w:val="0039261F"/>
    <w:rsid w:val="003971E9"/>
    <w:rsid w:val="003A12A0"/>
    <w:rsid w:val="003A2B3D"/>
    <w:rsid w:val="003D1591"/>
    <w:rsid w:val="004128AC"/>
    <w:rsid w:val="00421FE6"/>
    <w:rsid w:val="00426307"/>
    <w:rsid w:val="00452B2E"/>
    <w:rsid w:val="004578E0"/>
    <w:rsid w:val="004771AE"/>
    <w:rsid w:val="004A70FD"/>
    <w:rsid w:val="004B17B0"/>
    <w:rsid w:val="004B3181"/>
    <w:rsid w:val="004E2566"/>
    <w:rsid w:val="004E42D2"/>
    <w:rsid w:val="004F6835"/>
    <w:rsid w:val="00513504"/>
    <w:rsid w:val="00520B4A"/>
    <w:rsid w:val="0053153B"/>
    <w:rsid w:val="0059742C"/>
    <w:rsid w:val="005B6B5F"/>
    <w:rsid w:val="005E7933"/>
    <w:rsid w:val="00610057"/>
    <w:rsid w:val="00622610"/>
    <w:rsid w:val="006275C0"/>
    <w:rsid w:val="006326AB"/>
    <w:rsid w:val="00634076"/>
    <w:rsid w:val="00646ACD"/>
    <w:rsid w:val="00656A1F"/>
    <w:rsid w:val="0066232E"/>
    <w:rsid w:val="0067172B"/>
    <w:rsid w:val="0068458F"/>
    <w:rsid w:val="006A3E73"/>
    <w:rsid w:val="006D0AF1"/>
    <w:rsid w:val="006D2DBD"/>
    <w:rsid w:val="006D3AF1"/>
    <w:rsid w:val="00707018"/>
    <w:rsid w:val="00711094"/>
    <w:rsid w:val="00711390"/>
    <w:rsid w:val="007136C1"/>
    <w:rsid w:val="00742115"/>
    <w:rsid w:val="0075125A"/>
    <w:rsid w:val="007548E9"/>
    <w:rsid w:val="00762E5A"/>
    <w:rsid w:val="0077373D"/>
    <w:rsid w:val="00773F6F"/>
    <w:rsid w:val="00793F03"/>
    <w:rsid w:val="007A17DC"/>
    <w:rsid w:val="007F454A"/>
    <w:rsid w:val="007F4806"/>
    <w:rsid w:val="007F554F"/>
    <w:rsid w:val="0081334E"/>
    <w:rsid w:val="00813B26"/>
    <w:rsid w:val="0083637F"/>
    <w:rsid w:val="008531AE"/>
    <w:rsid w:val="00866ED5"/>
    <w:rsid w:val="008703EF"/>
    <w:rsid w:val="0089728F"/>
    <w:rsid w:val="00897F02"/>
    <w:rsid w:val="008A71C6"/>
    <w:rsid w:val="008C1BC9"/>
    <w:rsid w:val="008C7EDA"/>
    <w:rsid w:val="008D3582"/>
    <w:rsid w:val="00912AA4"/>
    <w:rsid w:val="0094482C"/>
    <w:rsid w:val="009478F2"/>
    <w:rsid w:val="00947B64"/>
    <w:rsid w:val="0097036F"/>
    <w:rsid w:val="009E0123"/>
    <w:rsid w:val="009E3260"/>
    <w:rsid w:val="009F2388"/>
    <w:rsid w:val="00A07293"/>
    <w:rsid w:val="00A13140"/>
    <w:rsid w:val="00A17939"/>
    <w:rsid w:val="00A51488"/>
    <w:rsid w:val="00A754BA"/>
    <w:rsid w:val="00A82E51"/>
    <w:rsid w:val="00AD5961"/>
    <w:rsid w:val="00AE001F"/>
    <w:rsid w:val="00AF07D2"/>
    <w:rsid w:val="00AF7F63"/>
    <w:rsid w:val="00B0725D"/>
    <w:rsid w:val="00B123AF"/>
    <w:rsid w:val="00B139EF"/>
    <w:rsid w:val="00B44582"/>
    <w:rsid w:val="00B56921"/>
    <w:rsid w:val="00B60809"/>
    <w:rsid w:val="00B63CAC"/>
    <w:rsid w:val="00B7206A"/>
    <w:rsid w:val="00B82324"/>
    <w:rsid w:val="00BD7222"/>
    <w:rsid w:val="00BF50F9"/>
    <w:rsid w:val="00C168E9"/>
    <w:rsid w:val="00C50EA1"/>
    <w:rsid w:val="00C657CC"/>
    <w:rsid w:val="00C72D13"/>
    <w:rsid w:val="00C95CB2"/>
    <w:rsid w:val="00CC1DE5"/>
    <w:rsid w:val="00CC290F"/>
    <w:rsid w:val="00D0777C"/>
    <w:rsid w:val="00D11388"/>
    <w:rsid w:val="00D148D8"/>
    <w:rsid w:val="00D34740"/>
    <w:rsid w:val="00D45636"/>
    <w:rsid w:val="00D536E1"/>
    <w:rsid w:val="00D57BD1"/>
    <w:rsid w:val="00D64EB0"/>
    <w:rsid w:val="00DA2BD7"/>
    <w:rsid w:val="00DB664A"/>
    <w:rsid w:val="00DD3378"/>
    <w:rsid w:val="00E40CAC"/>
    <w:rsid w:val="00E54DF6"/>
    <w:rsid w:val="00E74C41"/>
    <w:rsid w:val="00E77DF3"/>
    <w:rsid w:val="00EA2AE2"/>
    <w:rsid w:val="00EA5DA1"/>
    <w:rsid w:val="00EB5F5A"/>
    <w:rsid w:val="00EC6FBD"/>
    <w:rsid w:val="00ED3F3D"/>
    <w:rsid w:val="00EE1635"/>
    <w:rsid w:val="00EE6B70"/>
    <w:rsid w:val="00F416E4"/>
    <w:rsid w:val="00F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1600"/>
  <w15:docId w15:val="{1E74F5E6-803D-455A-B779-16B6ED18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0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8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D33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B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64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Жинкина Анастасия Сергеевна</dc:creator>
  <cp:lastModifiedBy>Самарёва Татьяна Николаевна</cp:lastModifiedBy>
  <cp:revision>111</cp:revision>
  <cp:lastPrinted>2022-04-18T05:28:00Z</cp:lastPrinted>
  <dcterms:created xsi:type="dcterms:W3CDTF">2021-03-31T13:14:00Z</dcterms:created>
  <dcterms:modified xsi:type="dcterms:W3CDTF">2022-05-18T05:18:00Z</dcterms:modified>
</cp:coreProperties>
</file>