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DD5D" w14:textId="073B555E" w:rsidR="00060AC9" w:rsidRPr="00693B34" w:rsidRDefault="00060AC9" w:rsidP="007B59B5">
      <w:pPr>
        <w:keepNext/>
        <w:keepLines/>
        <w:spacing w:after="0" w:line="360" w:lineRule="auto"/>
        <w:jc w:val="center"/>
        <w:outlineLvl w:val="5"/>
        <w:rPr>
          <w:rFonts w:ascii="Times New Roman" w:hAnsi="Times New Roman" w:cs="Times New Roman"/>
          <w:color w:val="FF0000"/>
          <w:sz w:val="28"/>
          <w:szCs w:val="28"/>
        </w:rPr>
      </w:pPr>
      <w:r w:rsidRPr="004A6D08">
        <w:rPr>
          <w:rFonts w:ascii="Times New Roman" w:eastAsiaTheme="majorEastAsia" w:hAnsi="Times New Roman" w:cs="Times New Roman"/>
          <w:iCs/>
          <w:caps/>
          <w:sz w:val="28"/>
          <w:szCs w:val="28"/>
        </w:rPr>
        <w:t xml:space="preserve">                                           </w:t>
      </w:r>
    </w:p>
    <w:p w14:paraId="22CA1C24" w14:textId="77777777" w:rsidR="00060AC9" w:rsidRPr="00060AC9" w:rsidRDefault="00060AC9" w:rsidP="00060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6655F" w14:textId="77777777" w:rsidR="00060AC9" w:rsidRPr="00060AC9" w:rsidRDefault="00060AC9" w:rsidP="00060AC9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i/>
          <w:iCs/>
          <w:sz w:val="28"/>
          <w:szCs w:val="28"/>
        </w:rPr>
      </w:pPr>
    </w:p>
    <w:p w14:paraId="108BD49E" w14:textId="77777777" w:rsidR="00060AC9" w:rsidRDefault="00060AC9" w:rsidP="00060AC9">
      <w:pPr>
        <w:keepNext/>
        <w:keepLines/>
        <w:spacing w:after="0" w:line="360" w:lineRule="auto"/>
        <w:outlineLvl w:val="5"/>
        <w:rPr>
          <w:rFonts w:ascii="Times New Roman" w:eastAsiaTheme="majorEastAsia" w:hAnsi="Times New Roman" w:cs="Times New Roman"/>
          <w:i/>
          <w:iCs/>
          <w:sz w:val="28"/>
          <w:szCs w:val="28"/>
        </w:rPr>
      </w:pPr>
    </w:p>
    <w:p w14:paraId="5F68627A" w14:textId="77777777" w:rsidR="00060AC9" w:rsidRPr="00060AC9" w:rsidRDefault="00060AC9" w:rsidP="00060AC9">
      <w:pPr>
        <w:keepNext/>
        <w:keepLines/>
        <w:spacing w:after="0" w:line="360" w:lineRule="auto"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060AC9">
        <w:rPr>
          <w:rFonts w:ascii="Times New Roman" w:eastAsiaTheme="majorEastAsia" w:hAnsi="Times New Roman" w:cs="Times New Roman"/>
          <w:b/>
          <w:iCs/>
          <w:sz w:val="28"/>
          <w:szCs w:val="28"/>
        </w:rPr>
        <w:t>ПОЛОЖЕНИЕ</w:t>
      </w:r>
    </w:p>
    <w:p w14:paraId="7AAF1559" w14:textId="77777777" w:rsidR="004A6D08" w:rsidRDefault="00060AC9" w:rsidP="004A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08">
        <w:rPr>
          <w:rFonts w:ascii="Times New Roman" w:hAnsi="Times New Roman" w:cs="Times New Roman"/>
          <w:b/>
          <w:sz w:val="28"/>
          <w:szCs w:val="28"/>
        </w:rPr>
        <w:t xml:space="preserve">О ПРОВЕДЕНИИ РЕСПУБЛИКАНСКОЙ ОЛИМПИАДЫ </w:t>
      </w:r>
    </w:p>
    <w:p w14:paraId="1A053BD6" w14:textId="77777777" w:rsidR="004A6D08" w:rsidRDefault="00060AC9" w:rsidP="004A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08">
        <w:rPr>
          <w:rFonts w:ascii="Times New Roman" w:hAnsi="Times New Roman" w:cs="Times New Roman"/>
          <w:b/>
          <w:sz w:val="28"/>
          <w:szCs w:val="28"/>
        </w:rPr>
        <w:t xml:space="preserve">ПО ПРАВОВЕДЕНИЮ </w:t>
      </w:r>
    </w:p>
    <w:p w14:paraId="4296BB2F" w14:textId="29D2E0C2" w:rsidR="00060AC9" w:rsidRPr="004A6D08" w:rsidRDefault="00060AC9" w:rsidP="004A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08">
        <w:rPr>
          <w:rFonts w:ascii="Times New Roman" w:hAnsi="Times New Roman" w:cs="Times New Roman"/>
          <w:b/>
          <w:sz w:val="28"/>
          <w:szCs w:val="28"/>
        </w:rPr>
        <w:t>ДЛЯ СТУДЕНТОВ НЕЮРИДИЧЕСКИХ СПЕЦИАЛЬНОСТЕЙ</w:t>
      </w:r>
    </w:p>
    <w:p w14:paraId="2B97E440" w14:textId="6F2CB087" w:rsidR="00060AC9" w:rsidRPr="004A6D08" w:rsidRDefault="00060AC9" w:rsidP="004A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08">
        <w:rPr>
          <w:rFonts w:ascii="Times New Roman" w:hAnsi="Times New Roman" w:cs="Times New Roman"/>
          <w:b/>
          <w:sz w:val="28"/>
          <w:szCs w:val="28"/>
        </w:rPr>
        <w:t xml:space="preserve"> «ЗНАТОКИ ПРАВА»</w:t>
      </w:r>
    </w:p>
    <w:p w14:paraId="207D0CFA" w14:textId="77777777" w:rsidR="004A6D08" w:rsidRPr="00060AC9" w:rsidRDefault="004A6D08" w:rsidP="004A6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C2D7C" w14:textId="77777777" w:rsidR="00060AC9" w:rsidRPr="00060AC9" w:rsidRDefault="00060AC9" w:rsidP="00060AC9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Общие положения</w:t>
      </w:r>
    </w:p>
    <w:p w14:paraId="3D09DDC4" w14:textId="77777777" w:rsidR="00060AC9" w:rsidRPr="00060AC9" w:rsidRDefault="00060AC9" w:rsidP="004A6D08">
      <w:pPr>
        <w:numPr>
          <w:ilvl w:val="1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организации и проведения 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Республиканской олимпиады по правоведению для студентов неюридических специальностей «Знатоки права» (далее </w:t>
      </w:r>
      <w:r w:rsidR="0069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Олимпиада).</w:t>
      </w:r>
    </w:p>
    <w:p w14:paraId="3E8D7B73" w14:textId="77777777" w:rsidR="00060AC9" w:rsidRPr="00693B34" w:rsidRDefault="00060AC9" w:rsidP="004A6D08">
      <w:pPr>
        <w:numPr>
          <w:ilvl w:val="1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Олимпиады является </w:t>
      </w:r>
      <w:r w:rsidRPr="0069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конституционного и международного права юридического факультета </w:t>
      </w:r>
      <w:r w:rsidR="00693B34" w:rsidRPr="00693B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«Донецкий государственный университет»</w:t>
      </w:r>
      <w:r w:rsidR="0069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B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Дон</w:t>
      </w:r>
      <w:r w:rsidR="00693B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93B34">
        <w:rPr>
          <w:rFonts w:ascii="Times New Roman" w:eastAsia="Times New Roman" w:hAnsi="Times New Roman" w:cs="Times New Roman"/>
          <w:sz w:val="28"/>
          <w:szCs w:val="28"/>
          <w:lang w:eastAsia="ru-RU"/>
        </w:rPr>
        <w:t>У).</w:t>
      </w:r>
    </w:p>
    <w:p w14:paraId="54C5BD0C" w14:textId="77777777" w:rsidR="00060AC9" w:rsidRPr="00060AC9" w:rsidRDefault="00060AC9" w:rsidP="004A6D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9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целями Олимпиады являются:</w:t>
      </w:r>
    </w:p>
    <w:p w14:paraId="40F26022" w14:textId="77777777" w:rsidR="00060AC9" w:rsidRPr="00060AC9" w:rsidRDefault="00060AC9" w:rsidP="004A6D08">
      <w:pPr>
        <w:numPr>
          <w:ilvl w:val="1"/>
          <w:numId w:val="2"/>
        </w:numPr>
        <w:shd w:val="clear" w:color="auto" w:fill="FFFFFF"/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у студентов, осваивающих курс «Правоведение», творческих способностей и интереса к научно-исследовательской деятельности в сфере права;</w:t>
      </w:r>
    </w:p>
    <w:p w14:paraId="2D5ECBF9" w14:textId="77777777" w:rsidR="00060AC9" w:rsidRPr="00060AC9" w:rsidRDefault="00060AC9" w:rsidP="004A6D08">
      <w:pPr>
        <w:numPr>
          <w:ilvl w:val="1"/>
          <w:numId w:val="2"/>
        </w:numPr>
        <w:shd w:val="clear" w:color="auto" w:fill="FFFFFF"/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 популяризация научных знаний в сфере права среди молодежи;</w:t>
      </w:r>
    </w:p>
    <w:p w14:paraId="28C3DE35" w14:textId="77777777" w:rsidR="00060AC9" w:rsidRPr="00060AC9" w:rsidRDefault="00060AC9" w:rsidP="004A6D08">
      <w:pPr>
        <w:numPr>
          <w:ilvl w:val="1"/>
          <w:numId w:val="2"/>
        </w:numPr>
        <w:shd w:val="clear" w:color="auto" w:fill="FFFFFF"/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уровня правовой культуры и повышение качества подготовки студентов;</w:t>
      </w:r>
    </w:p>
    <w:p w14:paraId="7D306D6B" w14:textId="77777777" w:rsidR="00060AC9" w:rsidRPr="00060AC9" w:rsidRDefault="00060AC9" w:rsidP="004A6D08">
      <w:pPr>
        <w:numPr>
          <w:ilvl w:val="1"/>
          <w:numId w:val="2"/>
        </w:numPr>
        <w:shd w:val="clear" w:color="auto" w:fill="FFFFFF"/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способности к диалогу с различными точками зрения и оценками правовых явлений.</w:t>
      </w:r>
      <w:r w:rsidRPr="00060AC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5E29DBA" w14:textId="77777777" w:rsidR="00060AC9" w:rsidRPr="00060AC9" w:rsidRDefault="00060AC9" w:rsidP="004A6D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9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по учебной дисциплине «Правоведение» в личном первенстве.</w:t>
      </w:r>
    </w:p>
    <w:p w14:paraId="21C9CC27" w14:textId="77777777" w:rsidR="00060AC9" w:rsidRPr="00060AC9" w:rsidRDefault="00693B34" w:rsidP="004A6D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="00060AC9"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060AC9"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может проводиться в дистанционном формате. </w:t>
      </w:r>
    </w:p>
    <w:p w14:paraId="55A9B701" w14:textId="77777777" w:rsidR="00060AC9" w:rsidRPr="00060AC9" w:rsidRDefault="00693B34" w:rsidP="004A6D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</w:t>
      </w:r>
      <w:r w:rsidR="00060AC9"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60AC9"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Рабочим языком проведения Олимпиады является − русский язык.</w:t>
      </w:r>
    </w:p>
    <w:p w14:paraId="6E414586" w14:textId="107B9894" w:rsidR="004A6D08" w:rsidRDefault="004A6D08" w:rsidP="004A6D08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0992A2C" w14:textId="77777777" w:rsidR="004A6D08" w:rsidRDefault="004A6D08" w:rsidP="004A6D08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C31EA7" w14:textId="77777777" w:rsidR="004A6D08" w:rsidRDefault="004A6D08" w:rsidP="004A6D08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DE7C19" w14:textId="59151493" w:rsidR="00060AC9" w:rsidRDefault="00060AC9" w:rsidP="00060AC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ОЛИМПИАДЫ</w:t>
      </w:r>
    </w:p>
    <w:p w14:paraId="744BCA02" w14:textId="77777777" w:rsidR="00982E69" w:rsidRPr="00060AC9" w:rsidRDefault="00982E69" w:rsidP="00982E69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91A38B" w14:textId="77777777" w:rsidR="00060AC9" w:rsidRPr="00060AC9" w:rsidRDefault="00060AC9" w:rsidP="004A6D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Олимпиаде на добровольной основе принимают участие студенты всех факультетов неюридических специальностей образ</w:t>
      </w:r>
      <w:r w:rsidR="00693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организаций высшего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Донецкой Народной Республики.</w:t>
      </w:r>
    </w:p>
    <w:p w14:paraId="603BC5DD" w14:textId="77777777" w:rsidR="00060AC9" w:rsidRPr="00060AC9" w:rsidRDefault="00060AC9" w:rsidP="00060A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29C3A" w14:textId="44F7432C" w:rsidR="00060AC9" w:rsidRPr="004A6D08" w:rsidRDefault="00060AC9" w:rsidP="004A6D0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ОЛИМПИАДОЙ</w:t>
      </w:r>
    </w:p>
    <w:p w14:paraId="4B422E4E" w14:textId="77777777" w:rsidR="004A6D08" w:rsidRPr="004A6D08" w:rsidRDefault="004A6D08" w:rsidP="004A6D08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D06151" w14:textId="77777777" w:rsidR="00060AC9" w:rsidRPr="00060AC9" w:rsidRDefault="00060AC9" w:rsidP="004A6D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организации и проведения Олимпиады создается оргкомитет, жюри, апелляционная и мандатная комиссии. Составы рабочих групп Олимпиады утверждаются приказом Дон</w:t>
      </w:r>
      <w:r w:rsidR="00693B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14:paraId="27325132" w14:textId="7B10B79C" w:rsidR="00060AC9" w:rsidRPr="00060AC9" w:rsidRDefault="00060AC9" w:rsidP="004A6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подготовкой и проведением Олимпиады осуществляет оргкомитет.</w:t>
      </w:r>
      <w:r w:rsidRPr="00060AC9">
        <w:rPr>
          <w:rFonts w:ascii="Times New Roman" w:hAnsi="Times New Roman" w:cs="Times New Roman"/>
          <w:sz w:val="28"/>
          <w:szCs w:val="28"/>
        </w:rPr>
        <w:t xml:space="preserve"> В состав оргкомитета Олимпиады входят педагогические, научно-педагогические работники Дон</w:t>
      </w:r>
      <w:r w:rsidR="00693B34">
        <w:rPr>
          <w:rFonts w:ascii="Times New Roman" w:hAnsi="Times New Roman" w:cs="Times New Roman"/>
          <w:sz w:val="28"/>
          <w:szCs w:val="28"/>
        </w:rPr>
        <w:t>Г</w:t>
      </w:r>
      <w:r w:rsidRPr="00060AC9">
        <w:rPr>
          <w:rFonts w:ascii="Times New Roman" w:hAnsi="Times New Roman" w:cs="Times New Roman"/>
          <w:sz w:val="28"/>
          <w:szCs w:val="28"/>
        </w:rPr>
        <w:t>У. Председателем оргкомитета Олимпиады является п</w:t>
      </w:r>
      <w:r w:rsidR="00C776BF">
        <w:rPr>
          <w:rFonts w:ascii="Times New Roman" w:hAnsi="Times New Roman" w:cs="Times New Roman"/>
          <w:sz w:val="28"/>
          <w:szCs w:val="28"/>
        </w:rPr>
        <w:t>роректор</w:t>
      </w:r>
      <w:r w:rsidRPr="00060AC9">
        <w:rPr>
          <w:rFonts w:ascii="Times New Roman" w:hAnsi="Times New Roman" w:cs="Times New Roman"/>
          <w:sz w:val="28"/>
          <w:szCs w:val="28"/>
        </w:rPr>
        <w:t xml:space="preserve"> Дон</w:t>
      </w:r>
      <w:r w:rsidR="00693B34">
        <w:rPr>
          <w:rFonts w:ascii="Times New Roman" w:hAnsi="Times New Roman" w:cs="Times New Roman"/>
          <w:sz w:val="28"/>
          <w:szCs w:val="28"/>
        </w:rPr>
        <w:t>Г</w:t>
      </w:r>
      <w:r w:rsidRPr="00060AC9">
        <w:rPr>
          <w:rFonts w:ascii="Times New Roman" w:hAnsi="Times New Roman" w:cs="Times New Roman"/>
          <w:sz w:val="28"/>
          <w:szCs w:val="28"/>
        </w:rPr>
        <w:t xml:space="preserve">У. Он имеет заместителя  и секретаря. </w:t>
      </w:r>
    </w:p>
    <w:p w14:paraId="5061ACE0" w14:textId="77777777" w:rsidR="00060AC9" w:rsidRPr="00060AC9" w:rsidRDefault="00060AC9" w:rsidP="004A6D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Олимпиады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функции:</w:t>
      </w:r>
    </w:p>
    <w:p w14:paraId="4E31F2AD" w14:textId="77777777" w:rsidR="00060AC9" w:rsidRPr="00060AC9" w:rsidRDefault="00060AC9" w:rsidP="004A6D0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Положение об Олимпиаде;</w:t>
      </w:r>
    </w:p>
    <w:p w14:paraId="6D37C6DD" w14:textId="77777777" w:rsidR="00060AC9" w:rsidRPr="00060AC9" w:rsidRDefault="00060AC9" w:rsidP="004A6D0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непосредственное проведение мероприятий Олимпиады;</w:t>
      </w:r>
    </w:p>
    <w:p w14:paraId="0FD4FB55" w14:textId="77777777" w:rsidR="00060AC9" w:rsidRPr="00060AC9" w:rsidRDefault="00060AC9" w:rsidP="004A6D0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отчеты жюри;</w:t>
      </w:r>
    </w:p>
    <w:p w14:paraId="78BAA6D8" w14:textId="77777777" w:rsidR="00060AC9" w:rsidRPr="00060AC9" w:rsidRDefault="00060AC9" w:rsidP="004A6D0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свободный доступ к информации о графике и порядке проведения Олимпиады, составе участников, победителях и призерах;</w:t>
      </w:r>
    </w:p>
    <w:p w14:paraId="2B9FAACD" w14:textId="77777777" w:rsidR="00060AC9" w:rsidRPr="00060AC9" w:rsidRDefault="00060AC9" w:rsidP="004A6D0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иные функции, направленные на достижение целей проведения Олимпиады.</w:t>
      </w:r>
    </w:p>
    <w:p w14:paraId="2768378B" w14:textId="3078C68B" w:rsidR="00060AC9" w:rsidRPr="00060AC9" w:rsidRDefault="00060AC9" w:rsidP="004A6D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формируется из числа </w:t>
      </w:r>
      <w:r w:rsidRPr="00060AC9">
        <w:rPr>
          <w:rFonts w:ascii="Times New Roman" w:hAnsi="Times New Roman" w:cs="Times New Roman"/>
          <w:color w:val="000000"/>
          <w:sz w:val="28"/>
          <w:szCs w:val="28"/>
        </w:rPr>
        <w:t>ведущих преподавателей кафедры конституционного и международного права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факультета Дон</w:t>
      </w:r>
      <w:r w:rsidR="00693B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преподавателей других </w:t>
      </w:r>
      <w:r w:rsidR="00823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высшего образования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 (по их согласию). Председателем жюри является ведущий преподаватель Дон</w:t>
      </w:r>
      <w:r w:rsidR="00693B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14:paraId="64278465" w14:textId="77777777" w:rsidR="00060AC9" w:rsidRPr="00060AC9" w:rsidRDefault="00060AC9" w:rsidP="004A6D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Олимпиады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функции:</w:t>
      </w:r>
    </w:p>
    <w:p w14:paraId="5B0EF9AC" w14:textId="77777777"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работы участников Олимпиады и оценивает другие виды испытаний участников Олимпиады при их наличии;</w:t>
      </w:r>
    </w:p>
    <w:p w14:paraId="688D134C" w14:textId="77777777"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в оргкомитет Олимпиады предложения по присуждению грамот победителям Олимпиады;</w:t>
      </w:r>
    </w:p>
    <w:p w14:paraId="072A4652" w14:textId="77777777"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по совершенствованию организации Олимпиады;</w:t>
      </w:r>
    </w:p>
    <w:p w14:paraId="7BD866FE" w14:textId="77777777"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функции, направленные на достижение целей проведения Олимпиады.</w:t>
      </w:r>
    </w:p>
    <w:p w14:paraId="37F408BF" w14:textId="77777777" w:rsidR="00060AC9" w:rsidRPr="00060AC9" w:rsidRDefault="00060AC9" w:rsidP="004A6D0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Pr="00060AC9">
        <w:rPr>
          <w:rFonts w:ascii="Times New Roman" w:eastAsia="Times New Roman" w:hAnsi="Times New Roman" w:cs="Times New Roman"/>
          <w:bCs/>
          <w:iCs/>
          <w:sz w:val="28"/>
          <w:szCs w:val="28"/>
        </w:rPr>
        <w:t>мандатной комиссии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числа</w:t>
      </w:r>
      <w:r w:rsidRPr="00060AC9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преподавателей кафедры конституционного и международного права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факультета Дон</w:t>
      </w:r>
      <w:r w:rsidR="00693B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14:paraId="28006593" w14:textId="77777777" w:rsidR="00060AC9" w:rsidRPr="00060AC9" w:rsidRDefault="00060AC9" w:rsidP="004A6D0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Мандатная комиссия</w:t>
      </w:r>
      <w:r w:rsidRPr="00060A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функции:</w:t>
      </w:r>
    </w:p>
    <w:p w14:paraId="3245783E" w14:textId="77777777"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C9">
        <w:rPr>
          <w:rFonts w:ascii="Times New Roman" w:eastAsia="Times New Roman" w:hAnsi="Times New Roman" w:cs="Times New Roman"/>
          <w:sz w:val="28"/>
          <w:szCs w:val="28"/>
        </w:rPr>
        <w:t xml:space="preserve">- проверяет полномочия участников олимпиады; </w:t>
      </w:r>
    </w:p>
    <w:p w14:paraId="2E22B313" w14:textId="77777777"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C9">
        <w:rPr>
          <w:rFonts w:ascii="Times New Roman" w:eastAsia="Times New Roman" w:hAnsi="Times New Roman" w:cs="Times New Roman"/>
          <w:sz w:val="28"/>
          <w:szCs w:val="28"/>
        </w:rPr>
        <w:t xml:space="preserve">- проводит шифровку и дешифровку работ; </w:t>
      </w:r>
    </w:p>
    <w:p w14:paraId="043C9D7F" w14:textId="77777777" w:rsidR="00060AC9" w:rsidRPr="00060AC9" w:rsidRDefault="00060AC9" w:rsidP="00060AC9">
      <w:pPr>
        <w:shd w:val="clear" w:color="auto" w:fill="FFFFFF"/>
        <w:tabs>
          <w:tab w:val="left" w:pos="1134"/>
        </w:tabs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60AC9">
        <w:rPr>
          <w:rFonts w:ascii="Times New Roman" w:eastAsia="Times New Roman" w:hAnsi="Times New Roman" w:cs="Times New Roman"/>
          <w:sz w:val="28"/>
          <w:szCs w:val="28"/>
        </w:rPr>
        <w:t>- проверяет соответствие условий и порядка проведения Олимпиады в соответствии с Положением, утвержденным в Дон</w:t>
      </w:r>
      <w:r w:rsidR="00693B3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60AC9">
        <w:rPr>
          <w:rFonts w:ascii="Times New Roman" w:eastAsia="Times New Roman" w:hAnsi="Times New Roman" w:cs="Times New Roman"/>
          <w:sz w:val="28"/>
          <w:szCs w:val="28"/>
        </w:rPr>
        <w:t xml:space="preserve">У.  </w:t>
      </w:r>
    </w:p>
    <w:p w14:paraId="2472D074" w14:textId="77777777" w:rsidR="00060AC9" w:rsidRPr="00060AC9" w:rsidRDefault="00060AC9" w:rsidP="004A6D0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60AC9">
        <w:rPr>
          <w:rFonts w:ascii="Times New Roman" w:hAnsi="Times New Roman" w:cs="Times New Roman"/>
          <w:sz w:val="28"/>
          <w:szCs w:val="28"/>
        </w:rPr>
        <w:t>.</w:t>
      </w:r>
      <w:r w:rsidRPr="00060AC9">
        <w:rPr>
          <w:rFonts w:ascii="Times New Roman" w:hAnsi="Times New Roman" w:cs="Times New Roman"/>
          <w:b/>
          <w:sz w:val="28"/>
          <w:szCs w:val="28"/>
        </w:rPr>
        <w:t>7.</w:t>
      </w:r>
      <w:r w:rsidRPr="00060AC9">
        <w:rPr>
          <w:rFonts w:ascii="Times New Roman" w:hAnsi="Times New Roman" w:cs="Times New Roman"/>
          <w:sz w:val="28"/>
          <w:szCs w:val="28"/>
        </w:rPr>
        <w:t xml:space="preserve"> </w:t>
      </w:r>
      <w:r w:rsidRPr="00060AC9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Апелляционная комиссия</w:t>
      </w:r>
      <w:r w:rsidRPr="00060AC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Олимпиады (далее – Комиссия) создается в целях соблюдения и защиты прав участников, а также </w:t>
      </w:r>
      <w:r w:rsidRPr="00060AC9">
        <w:rPr>
          <w:rFonts w:ascii="Times New Roman" w:hAnsi="Times New Roman" w:cs="Times New Roman"/>
          <w:sz w:val="28"/>
          <w:szCs w:val="28"/>
        </w:rPr>
        <w:t xml:space="preserve">соблюдения единых требований при оценивании выполненных олимпиадных заданий, разрешение спорных вопросов. </w:t>
      </w:r>
    </w:p>
    <w:p w14:paraId="63B3B846" w14:textId="77777777" w:rsidR="00060AC9" w:rsidRPr="00060AC9" w:rsidRDefault="00060AC9" w:rsidP="004A6D08">
      <w:pPr>
        <w:shd w:val="clear" w:color="auto" w:fill="FBFBFB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  <w:lang w:eastAsia="ru-RU"/>
        </w:rPr>
        <w:t>3.8.</w:t>
      </w:r>
      <w:r w:rsidRPr="00060AC9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Положением </w:t>
      </w:r>
      <w:r w:rsidRPr="00060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Олимпиаде. </w:t>
      </w:r>
    </w:p>
    <w:p w14:paraId="00B12FDF" w14:textId="77777777" w:rsidR="00060AC9" w:rsidRPr="00060AC9" w:rsidRDefault="00060AC9" w:rsidP="004A6D08">
      <w:pPr>
        <w:shd w:val="clear" w:color="auto" w:fill="FBFBFB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выполняет следующие функции:</w:t>
      </w:r>
    </w:p>
    <w:p w14:paraId="28863AB5" w14:textId="77777777" w:rsidR="00060AC9" w:rsidRPr="00060AC9" w:rsidRDefault="00060AC9" w:rsidP="0096441D">
      <w:pPr>
        <w:numPr>
          <w:ilvl w:val="0"/>
          <w:numId w:val="3"/>
        </w:numPr>
        <w:shd w:val="clear" w:color="auto" w:fill="FBFBFB"/>
        <w:tabs>
          <w:tab w:val="num" w:pos="0"/>
          <w:tab w:val="left" w:pos="1134"/>
        </w:tabs>
        <w:spacing w:after="0"/>
        <w:ind w:firstLine="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апелляции участников;</w:t>
      </w:r>
    </w:p>
    <w:p w14:paraId="4086EA2D" w14:textId="77777777" w:rsidR="00060AC9" w:rsidRPr="00060AC9" w:rsidRDefault="00060AC9" w:rsidP="0096441D">
      <w:pPr>
        <w:numPr>
          <w:ilvl w:val="0"/>
          <w:numId w:val="3"/>
        </w:numPr>
        <w:shd w:val="clear" w:color="auto" w:fill="FBFBFB"/>
        <w:tabs>
          <w:tab w:val="num" w:pos="0"/>
          <w:tab w:val="left" w:pos="1134"/>
        </w:tabs>
        <w:spacing w:after="0"/>
        <w:ind w:firstLine="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экспертизу работ участников;</w:t>
      </w:r>
    </w:p>
    <w:p w14:paraId="12D29D13" w14:textId="77777777" w:rsidR="00060AC9" w:rsidRPr="00060AC9" w:rsidRDefault="00313878" w:rsidP="00A5075E">
      <w:pPr>
        <w:shd w:val="clear" w:color="auto" w:fill="FBFBFB"/>
        <w:tabs>
          <w:tab w:val="left" w:pos="1134"/>
        </w:tabs>
        <w:spacing w:after="0"/>
        <w:ind w:left="13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0AC9"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апелляции принимает решение об удовлетворении апелляции и выставлении новых баллов или об ее отклонении и сохранении выставленных баллов.</w:t>
      </w:r>
    </w:p>
    <w:p w14:paraId="34E0A018" w14:textId="77777777" w:rsidR="00060AC9" w:rsidRPr="00060AC9" w:rsidRDefault="00060AC9" w:rsidP="004A6D08">
      <w:pPr>
        <w:shd w:val="clear" w:color="auto" w:fill="FBFBFB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3.10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принимаются простым большинством голосов от списочного состава Комиссии (не менее трех человек). В случае равенства голосов председатель Комиссии имеет право решающего голоса.</w:t>
      </w:r>
    </w:p>
    <w:p w14:paraId="286A896B" w14:textId="3E47AB47" w:rsidR="00060AC9" w:rsidRPr="00060AC9" w:rsidRDefault="00060AC9" w:rsidP="004A6D08">
      <w:pPr>
        <w:shd w:val="clear" w:color="auto" w:fill="FBFBFB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3.11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оформляются протоколами, которые подписываются </w:t>
      </w:r>
      <w:r w:rsidR="00370F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 и всеми членами Комиссии, присутствовавшими при рассмотрении апелляции. Решения Комиссии являются окончательными и пересмотру не подлежат.</w:t>
      </w:r>
    </w:p>
    <w:p w14:paraId="1A269967" w14:textId="77777777" w:rsidR="00060AC9" w:rsidRPr="00060AC9" w:rsidRDefault="00060AC9" w:rsidP="004A6D08">
      <w:pPr>
        <w:shd w:val="clear" w:color="auto" w:fill="FBFBFB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3.12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Протоколы Комиссии передаются в оргкомитет для внесения соответствующих изменений в протоколы результатов Олимпиады.</w:t>
      </w:r>
    </w:p>
    <w:p w14:paraId="55D7BB7D" w14:textId="77777777" w:rsidR="00060AC9" w:rsidRPr="00060AC9" w:rsidRDefault="00060AC9" w:rsidP="00060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4097A8" w14:textId="77777777" w:rsidR="00060AC9" w:rsidRPr="00060AC9" w:rsidRDefault="00982E69" w:rsidP="00982E69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4. </w:t>
      </w:r>
      <w:r w:rsidR="00060AC9" w:rsidRPr="00060A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Порядок подачи и рассмотрения апелляций</w:t>
      </w:r>
    </w:p>
    <w:p w14:paraId="5906DB6D" w14:textId="77777777" w:rsidR="00060AC9" w:rsidRPr="00060AC9" w:rsidRDefault="00693B34" w:rsidP="004A6D08">
      <w:pPr>
        <w:shd w:val="clear" w:color="auto" w:fill="FBFBFB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C9"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Олимпиады имеет право подать в Комиссию заявление (далее - апелляцию) о нарушении установленного </w:t>
      </w:r>
      <w:r w:rsidR="00F5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Олимпиады и </w:t>
      </w:r>
      <w:r w:rsidR="00060AC9"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несогласии с результатами проверки работы.</w:t>
      </w:r>
    </w:p>
    <w:p w14:paraId="771CC4CD" w14:textId="77777777" w:rsidR="00060AC9" w:rsidRPr="00060AC9" w:rsidRDefault="00982E69" w:rsidP="004A6D08">
      <w:pPr>
        <w:shd w:val="clear" w:color="auto" w:fill="FBFBFB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C9"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не является новым испытанием. Комиссия проверяет правильность выставленных за работу баллов, а также рассматривает вопросы, связанные с нарушением регламента проведения Олимпиады.</w:t>
      </w:r>
    </w:p>
    <w:p w14:paraId="25B6F55E" w14:textId="77777777" w:rsidR="00060AC9" w:rsidRPr="00060AC9" w:rsidRDefault="00982E69" w:rsidP="002D1406">
      <w:pPr>
        <w:shd w:val="clear" w:color="auto" w:fill="FBFBFB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C9"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Проверенные работы участников Олимпиады не сканируются и не выдаются участникам или иным лицам, копирование работ не допускается.</w:t>
      </w:r>
    </w:p>
    <w:p w14:paraId="76EFEB97" w14:textId="77777777" w:rsidR="00060AC9" w:rsidRPr="00060AC9" w:rsidRDefault="00982E69" w:rsidP="002D1406">
      <w:pPr>
        <w:shd w:val="clear" w:color="auto" w:fill="FBFBFB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C9"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на нарушение регламента Олимпиады подается участником в течение одного часа после окончания Олимпиады.</w:t>
      </w:r>
    </w:p>
    <w:p w14:paraId="6D2DF4E4" w14:textId="77777777" w:rsidR="00060AC9" w:rsidRPr="00060AC9" w:rsidRDefault="00982E69" w:rsidP="002D1406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C9"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апелляции представляет собой заявление участника, оформленное в письменном виде на имя председателя апелляционной комиссии. Заявление должно содержать чёткое указание на предмет апелляции (конкретный вопрос, задачу, раздел выполненного олимпиадного задания) и аргументированное обоснование несогласия участника с выставленными баллами с указанием на опубликованный критерий, которому, по мнению участника, не соответствует оценка. При аргументации необоснованности выставленных баллов участник должен апеллировать только к тому, что наличествует в его работе. </w:t>
      </w:r>
    </w:p>
    <w:p w14:paraId="1718C48B" w14:textId="77777777" w:rsidR="00060AC9" w:rsidRPr="00060AC9" w:rsidRDefault="00982E69" w:rsidP="002D1406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C9"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Апелляции по содержанию, структуре и системе оценивания выполненных олимпиадных заданий, санкциям, принятым в отношении участников, допустивших нарушения правил участия в Олимпиаде, не рассматриваются. </w:t>
      </w:r>
    </w:p>
    <w:p w14:paraId="2C38C9C3" w14:textId="77777777" w:rsidR="00060AC9" w:rsidRPr="00060AC9" w:rsidRDefault="00982E69" w:rsidP="002D1406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C9"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Черновики выполненных олимпиадных заданий в качестве материалов апелляции не принимаются и не рассматриваются. </w:t>
      </w:r>
    </w:p>
    <w:p w14:paraId="19A0F956" w14:textId="77777777" w:rsidR="00060AC9" w:rsidRPr="00060AC9" w:rsidRDefault="00982E69" w:rsidP="002D1406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C9"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Повторная апелляция не предусмотрена. </w:t>
      </w:r>
    </w:p>
    <w:p w14:paraId="4F8A1442" w14:textId="77777777" w:rsidR="00060AC9" w:rsidRPr="00060AC9" w:rsidRDefault="00982E69" w:rsidP="002D1406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C9"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текста апелляции п.</w:t>
      </w:r>
      <w:r w:rsidR="00F536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2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060AC9" w:rsidRPr="00F5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C9"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апелляция отклоняется без рассмотрения по существу. </w:t>
      </w:r>
    </w:p>
    <w:p w14:paraId="7F3814C5" w14:textId="77777777" w:rsidR="00060AC9" w:rsidRPr="00060AC9" w:rsidRDefault="00982E69" w:rsidP="002D1406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C9"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имеет право присутствовать при рассмотрении апелляции в случае наличия документа, удостоверяющего личность.</w:t>
      </w:r>
    </w:p>
    <w:p w14:paraId="2581BFE1" w14:textId="77777777" w:rsidR="00060AC9" w:rsidRPr="00060AC9" w:rsidRDefault="00982E69" w:rsidP="002D1406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C9"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апелляции, выставленные баллы могут быть: оставлены без изменения, повышены, понижены. </w:t>
      </w:r>
    </w:p>
    <w:p w14:paraId="7DAAED61" w14:textId="77777777" w:rsidR="00060AC9" w:rsidRPr="00060AC9" w:rsidRDefault="00982E69" w:rsidP="002D1406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C9"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Пересмотру подлежит только конкретная часть задания, указанная в тексте апелляции, вся работа перепроверке не подлежит (балл изменяется только за то задание, по которому подавалась апелляция). </w:t>
      </w:r>
    </w:p>
    <w:p w14:paraId="2161AFDB" w14:textId="77777777" w:rsidR="00060AC9" w:rsidRPr="00060AC9" w:rsidRDefault="00982E69" w:rsidP="002D1406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C9"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не является новым олимпиадным состязанием.</w:t>
      </w:r>
    </w:p>
    <w:p w14:paraId="3BA423B9" w14:textId="77777777" w:rsidR="00060AC9" w:rsidRPr="00060AC9" w:rsidRDefault="00060AC9" w:rsidP="002D1406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b/>
          <w:sz w:val="28"/>
          <w:szCs w:val="28"/>
        </w:rPr>
        <w:t>4.1</w:t>
      </w:r>
      <w:r w:rsidR="00693B34">
        <w:rPr>
          <w:rFonts w:ascii="Times New Roman" w:hAnsi="Times New Roman" w:cs="Times New Roman"/>
          <w:b/>
          <w:sz w:val="28"/>
          <w:szCs w:val="28"/>
        </w:rPr>
        <w:t>4</w:t>
      </w:r>
      <w:r w:rsidRPr="00060AC9">
        <w:rPr>
          <w:rFonts w:ascii="Times New Roman" w:hAnsi="Times New Roman" w:cs="Times New Roman"/>
          <w:b/>
          <w:sz w:val="28"/>
          <w:szCs w:val="28"/>
        </w:rPr>
        <w:t>.</w:t>
      </w:r>
      <w:r w:rsidRPr="00060AC9">
        <w:rPr>
          <w:rFonts w:ascii="Times New Roman" w:hAnsi="Times New Roman" w:cs="Times New Roman"/>
          <w:sz w:val="28"/>
          <w:szCs w:val="28"/>
        </w:rPr>
        <w:t xml:space="preserve"> В своей деятельности оргкомитет, жюри, апелляционная и мандатная комиссии Олимпиады руководствуются принципами законности, гласности и объективности.</w:t>
      </w:r>
    </w:p>
    <w:p w14:paraId="568E0887" w14:textId="77777777" w:rsidR="002D1406" w:rsidRDefault="002D1406" w:rsidP="00060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B4EC5" w14:textId="30CD7F01" w:rsidR="00060AC9" w:rsidRDefault="00060AC9" w:rsidP="00060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C9">
        <w:rPr>
          <w:rFonts w:ascii="Times New Roman" w:hAnsi="Times New Roman" w:cs="Times New Roman"/>
          <w:b/>
          <w:sz w:val="28"/>
          <w:szCs w:val="28"/>
        </w:rPr>
        <w:t>5. ПОРЯДОК ОРГАНИЗАЦИИ И ПРОВЕДЕНИЯ ОЛИМПИАДЫ</w:t>
      </w:r>
    </w:p>
    <w:p w14:paraId="7A65DC9D" w14:textId="77777777" w:rsidR="002D1406" w:rsidRPr="00060AC9" w:rsidRDefault="002D1406" w:rsidP="00060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20804" w14:textId="36585CB3" w:rsidR="00C30C12" w:rsidRPr="00060AC9" w:rsidRDefault="00C30C12" w:rsidP="00C30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AC9">
        <w:rPr>
          <w:rFonts w:ascii="Times New Roman" w:hAnsi="Times New Roman" w:cs="Times New Roman"/>
          <w:sz w:val="28"/>
          <w:szCs w:val="28"/>
        </w:rPr>
        <w:t>Сроки проведения Олимпиады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факультетом ДонГУ</w:t>
      </w:r>
      <w:r w:rsidRPr="00060AC9">
        <w:rPr>
          <w:rFonts w:ascii="Times New Roman" w:hAnsi="Times New Roman" w:cs="Times New Roman"/>
          <w:sz w:val="28"/>
          <w:szCs w:val="28"/>
        </w:rPr>
        <w:t xml:space="preserve"> и </w:t>
      </w:r>
      <w:r w:rsidRPr="00370FB4">
        <w:rPr>
          <w:rFonts w:ascii="Times New Roman" w:hAnsi="Times New Roman" w:cs="Times New Roman"/>
          <w:sz w:val="28"/>
          <w:szCs w:val="28"/>
        </w:rPr>
        <w:t xml:space="preserve">утверждаются приказом </w:t>
      </w:r>
      <w:r>
        <w:rPr>
          <w:rFonts w:ascii="Times New Roman" w:hAnsi="Times New Roman" w:cs="Times New Roman"/>
          <w:sz w:val="28"/>
          <w:szCs w:val="28"/>
        </w:rPr>
        <w:t>ДонГУ.</w:t>
      </w:r>
    </w:p>
    <w:p w14:paraId="71149B68" w14:textId="01E54F6F" w:rsidR="00060AC9" w:rsidRPr="00060AC9" w:rsidRDefault="00060AC9" w:rsidP="002D1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b/>
          <w:sz w:val="28"/>
          <w:szCs w:val="28"/>
        </w:rPr>
        <w:t>5.2.</w:t>
      </w:r>
      <w:r w:rsidRPr="00060AC9">
        <w:rPr>
          <w:rFonts w:ascii="Times New Roman" w:hAnsi="Times New Roman" w:cs="Times New Roman"/>
          <w:sz w:val="28"/>
          <w:szCs w:val="28"/>
        </w:rPr>
        <w:t xml:space="preserve"> Информация о проведении и итогах Олимпиады размещается на сайте Дон</w:t>
      </w:r>
      <w:r w:rsidR="00693B34">
        <w:rPr>
          <w:rFonts w:ascii="Times New Roman" w:hAnsi="Times New Roman" w:cs="Times New Roman"/>
          <w:sz w:val="28"/>
          <w:szCs w:val="28"/>
        </w:rPr>
        <w:t>Г</w:t>
      </w:r>
      <w:r w:rsidRPr="00060AC9">
        <w:rPr>
          <w:rFonts w:ascii="Times New Roman" w:hAnsi="Times New Roman" w:cs="Times New Roman"/>
          <w:sz w:val="28"/>
          <w:szCs w:val="28"/>
        </w:rPr>
        <w:t xml:space="preserve">У </w:t>
      </w:r>
      <w:hyperlink r:id="rId5" w:history="1">
        <w:r w:rsidRPr="00060AC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http://science.donnu.ru/</w:t>
        </w:r>
      </w:hyperlink>
      <w:r w:rsidRPr="00060A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7DD700" w14:textId="77777777" w:rsidR="00D31D3B" w:rsidRDefault="00060AC9" w:rsidP="002D1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b/>
          <w:sz w:val="28"/>
          <w:szCs w:val="28"/>
        </w:rPr>
        <w:t>5.4.</w:t>
      </w:r>
      <w:r w:rsidRPr="00060AC9">
        <w:rPr>
          <w:rFonts w:ascii="Times New Roman" w:hAnsi="Times New Roman" w:cs="Times New Roman"/>
          <w:sz w:val="28"/>
          <w:szCs w:val="28"/>
        </w:rPr>
        <w:t xml:space="preserve"> Оргкомитет Олимпиады направляет письма-приглашения с информацией об условиях проведения Олимпиады, тематику олимпиадных заданий по учебной дисциплине «Правоведение». Количественный состав участников Олимпиады определяет оргкомитет</w:t>
      </w:r>
    </w:p>
    <w:p w14:paraId="535B96D1" w14:textId="14065F2C" w:rsidR="00060AC9" w:rsidRPr="00060AC9" w:rsidRDefault="00060AC9" w:rsidP="002D1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 xml:space="preserve"> в равном количестве от каждой образовательной организации </w:t>
      </w:r>
      <w:r w:rsidR="00EF14B1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060AC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7BB5A916" w14:textId="77777777" w:rsidR="00060AC9" w:rsidRPr="00060AC9" w:rsidRDefault="00693B34" w:rsidP="002D1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060AC9" w:rsidRPr="00060AC9">
        <w:rPr>
          <w:rFonts w:ascii="Times New Roman" w:hAnsi="Times New Roman" w:cs="Times New Roman"/>
          <w:b/>
          <w:sz w:val="28"/>
          <w:szCs w:val="28"/>
        </w:rPr>
        <w:t>.5.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Анкеты, заполненные на каждого участника Олимпиады, направляются в Дон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60AC9" w:rsidRPr="00060AC9">
        <w:rPr>
          <w:rFonts w:ascii="Times New Roman" w:hAnsi="Times New Roman" w:cs="Times New Roman"/>
          <w:sz w:val="28"/>
          <w:szCs w:val="28"/>
        </w:rPr>
        <w:t>У (приложение).</w:t>
      </w:r>
    </w:p>
    <w:p w14:paraId="0324B70B" w14:textId="77777777" w:rsidR="00060AC9" w:rsidRPr="00060AC9" w:rsidRDefault="00693B34" w:rsidP="002D14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60AC9" w:rsidRPr="0006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</w:t>
      </w:r>
      <w:r w:rsidR="00060AC9" w:rsidRPr="0006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 состоит из одного этапа, который включает несколько туров. </w:t>
      </w:r>
    </w:p>
    <w:p w14:paraId="328ED2D3" w14:textId="77777777" w:rsidR="00060AC9" w:rsidRPr="00060AC9" w:rsidRDefault="00060AC9" w:rsidP="002D140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>Количество туров (теоретический, практический, экспериментальный и т.д.), формы их проведения (письменные работы, собеседования, тестирования и т.п.) определяет оргкомитет.</w:t>
      </w:r>
    </w:p>
    <w:p w14:paraId="2EA59797" w14:textId="77777777" w:rsidR="002D1406" w:rsidRDefault="002D1406" w:rsidP="00060AC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kern w:val="36"/>
          <w:sz w:val="28"/>
          <w:szCs w:val="28"/>
        </w:rPr>
      </w:pPr>
    </w:p>
    <w:p w14:paraId="2C3ABA7A" w14:textId="75CF5966" w:rsidR="00060AC9" w:rsidRPr="00060AC9" w:rsidRDefault="00982E69" w:rsidP="00060AC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aps/>
          <w:kern w:val="36"/>
          <w:sz w:val="28"/>
          <w:szCs w:val="28"/>
        </w:rPr>
        <w:t>6</w:t>
      </w:r>
      <w:r w:rsidR="00094B83">
        <w:rPr>
          <w:rFonts w:ascii="Times New Roman" w:hAnsi="Times New Roman" w:cs="Times New Roman"/>
          <w:b/>
          <w:caps/>
          <w:kern w:val="36"/>
          <w:sz w:val="28"/>
          <w:szCs w:val="28"/>
        </w:rPr>
        <w:t>.</w:t>
      </w:r>
      <w:r w:rsidR="00060AC9" w:rsidRPr="00060AC9">
        <w:rPr>
          <w:rFonts w:ascii="Times New Roman" w:hAnsi="Times New Roman" w:cs="Times New Roman"/>
          <w:b/>
          <w:caps/>
          <w:kern w:val="36"/>
          <w:sz w:val="28"/>
          <w:szCs w:val="28"/>
        </w:rPr>
        <w:t xml:space="preserve"> Подведение итогов Олимпиады</w:t>
      </w:r>
    </w:p>
    <w:p w14:paraId="6410B249" w14:textId="77777777" w:rsidR="00060AC9" w:rsidRPr="00060AC9" w:rsidRDefault="00982E69" w:rsidP="00772A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60AC9" w:rsidRPr="00060AC9">
        <w:rPr>
          <w:rFonts w:ascii="Times New Roman" w:hAnsi="Times New Roman" w:cs="Times New Roman"/>
          <w:b/>
          <w:sz w:val="28"/>
          <w:szCs w:val="28"/>
        </w:rPr>
        <w:t>.1.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Участники, занявшие первое, второе, третье места в личном зачете, являются победителями Республиканской олимпиады и награждаются грамотами за занятые I, II, III места соответственно.</w:t>
      </w:r>
    </w:p>
    <w:p w14:paraId="6F947DCC" w14:textId="77777777" w:rsidR="00060AC9" w:rsidRPr="00060AC9" w:rsidRDefault="00982E69" w:rsidP="00772A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60AC9" w:rsidRPr="00060AC9">
        <w:rPr>
          <w:rFonts w:ascii="Times New Roman" w:hAnsi="Times New Roman" w:cs="Times New Roman"/>
          <w:b/>
          <w:sz w:val="28"/>
          <w:szCs w:val="28"/>
        </w:rPr>
        <w:t>.2.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Победители Олимпиады определяются по суммарному количеству баллов, набранных на всех обязательных турах этапа соревнований.</w:t>
      </w:r>
    </w:p>
    <w:p w14:paraId="2EAAEECD" w14:textId="77777777" w:rsidR="00060AC9" w:rsidRPr="00060AC9" w:rsidRDefault="00982E69" w:rsidP="00772A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60AC9" w:rsidRPr="00060AC9">
        <w:rPr>
          <w:rFonts w:ascii="Times New Roman" w:hAnsi="Times New Roman" w:cs="Times New Roman"/>
          <w:b/>
          <w:sz w:val="28"/>
          <w:szCs w:val="28"/>
        </w:rPr>
        <w:t>.3.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Грамотой за </w:t>
      </w:r>
      <w:r w:rsidR="00060AC9" w:rsidRPr="00060AC9">
        <w:rPr>
          <w:rFonts w:ascii="Times New Roman" w:hAnsi="Times New Roman" w:cs="Times New Roman"/>
          <w:sz w:val="28"/>
          <w:szCs w:val="28"/>
          <w:lang w:val="uk-UA"/>
        </w:rPr>
        <w:t>І место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награждается Участник, который набрал не менее 80%, </w:t>
      </w:r>
      <w:r w:rsidR="00060AC9" w:rsidRPr="00060AC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II </w:t>
      </w:r>
      <w:r w:rsidR="00060AC9" w:rsidRPr="00060AC9">
        <w:rPr>
          <w:rFonts w:ascii="Times New Roman" w:hAnsi="Times New Roman" w:cs="Times New Roman"/>
          <w:sz w:val="28"/>
          <w:szCs w:val="28"/>
          <w:lang w:val="uk-UA"/>
        </w:rPr>
        <w:t>место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- 70%, </w:t>
      </w:r>
      <w:r w:rsidR="00060AC9" w:rsidRPr="00060AC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III </w:t>
      </w:r>
      <w:r w:rsidR="00060AC9" w:rsidRPr="00060AC9">
        <w:rPr>
          <w:rFonts w:ascii="Times New Roman" w:hAnsi="Times New Roman" w:cs="Times New Roman"/>
          <w:sz w:val="28"/>
          <w:szCs w:val="28"/>
          <w:lang w:val="uk-UA"/>
        </w:rPr>
        <w:t>место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- 60% от максимально возможного суммарного количества баллов, равного 100%. При этом количество победителей не может превышать 30% от общего количества участников. В случае превышения количества победителей Оргкомитет оставляет за собой право корректировки их количества при подведении окончательных итогов Олимпиады.</w:t>
      </w:r>
    </w:p>
    <w:p w14:paraId="6E97F354" w14:textId="77777777" w:rsidR="00060AC9" w:rsidRPr="00060AC9" w:rsidRDefault="00982E69" w:rsidP="00772A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60AC9" w:rsidRPr="00060AC9">
        <w:rPr>
          <w:rFonts w:ascii="Times New Roman" w:hAnsi="Times New Roman" w:cs="Times New Roman"/>
          <w:b/>
          <w:sz w:val="28"/>
          <w:szCs w:val="28"/>
        </w:rPr>
        <w:t>.4.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Грамотой за </w:t>
      </w:r>
      <w:r w:rsidR="00060AC9" w:rsidRPr="00060AC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место награждается один Участник. </w:t>
      </w:r>
    </w:p>
    <w:p w14:paraId="565EDAF2" w14:textId="77777777" w:rsidR="00060AC9" w:rsidRPr="00060AC9" w:rsidRDefault="00982E69" w:rsidP="00772A2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060AC9" w:rsidRPr="00060A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.5.</w:t>
      </w:r>
      <w:r w:rsidR="00060AC9" w:rsidRPr="0006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студенты набрали одинаковое количество баллов, победителем считается студент, выполнивший задание по времени раньше остальных.</w:t>
      </w:r>
    </w:p>
    <w:p w14:paraId="10025274" w14:textId="28EB3D63" w:rsidR="00060AC9" w:rsidRPr="00060AC9" w:rsidRDefault="00982E69" w:rsidP="00772A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060AC9" w:rsidRPr="00060A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.6.</w:t>
      </w:r>
      <w:r w:rsidR="00060AC9" w:rsidRPr="0006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Победители Олимпиады определяются жюри и утверждаются приказом </w:t>
      </w:r>
      <w:r w:rsidR="00EF14B1">
        <w:rPr>
          <w:rFonts w:ascii="Times New Roman" w:hAnsi="Times New Roman" w:cs="Times New Roman"/>
          <w:sz w:val="28"/>
          <w:szCs w:val="28"/>
        </w:rPr>
        <w:t>ректора ДонГУ</w:t>
      </w:r>
      <w:r w:rsidR="00060AC9" w:rsidRPr="00060AC9">
        <w:rPr>
          <w:rFonts w:ascii="Times New Roman" w:hAnsi="Times New Roman" w:cs="Times New Roman"/>
          <w:sz w:val="28"/>
          <w:szCs w:val="28"/>
        </w:rPr>
        <w:t>.</w:t>
      </w:r>
    </w:p>
    <w:p w14:paraId="4421EC21" w14:textId="7133A606" w:rsidR="00060AC9" w:rsidRPr="00060AC9" w:rsidRDefault="00982E69" w:rsidP="00772A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60AC9" w:rsidRPr="00060AC9">
        <w:rPr>
          <w:rFonts w:ascii="Times New Roman" w:hAnsi="Times New Roman" w:cs="Times New Roman"/>
          <w:b/>
          <w:sz w:val="28"/>
          <w:szCs w:val="28"/>
        </w:rPr>
        <w:t>.7.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Победители Олимпиады награждаются </w:t>
      </w:r>
      <w:r w:rsidR="00060AC9" w:rsidRPr="00060AC9">
        <w:rPr>
          <w:rFonts w:ascii="Times New Roman" w:hAnsi="Times New Roman" w:cs="Times New Roman"/>
          <w:sz w:val="28"/>
          <w:szCs w:val="28"/>
          <w:lang w:val="uk-UA"/>
        </w:rPr>
        <w:t xml:space="preserve">грамотами </w:t>
      </w:r>
      <w:r w:rsidR="00EF14B1">
        <w:rPr>
          <w:rFonts w:ascii="Times New Roman" w:hAnsi="Times New Roman" w:cs="Times New Roman"/>
          <w:sz w:val="28"/>
          <w:szCs w:val="28"/>
          <w:lang w:val="uk-UA"/>
        </w:rPr>
        <w:t>ДонГУ.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53EA6" w14:textId="77777777" w:rsidR="00EF14B1" w:rsidRDefault="00982E69" w:rsidP="00772A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60AC9" w:rsidRPr="00060AC9">
        <w:rPr>
          <w:rFonts w:ascii="Times New Roman" w:hAnsi="Times New Roman" w:cs="Times New Roman"/>
          <w:b/>
          <w:sz w:val="28"/>
          <w:szCs w:val="28"/>
        </w:rPr>
        <w:t>.8.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Оргкомитет Олимпиады может выдавать сертификат участника Олимпиады. </w:t>
      </w:r>
    </w:p>
    <w:p w14:paraId="646C8C79" w14:textId="308C413C" w:rsidR="00060AC9" w:rsidRPr="00060AC9" w:rsidRDefault="00EF14B1" w:rsidP="00772A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Грамоты и с</w:t>
      </w:r>
      <w:r w:rsidR="00060AC9" w:rsidRPr="00060AC9">
        <w:rPr>
          <w:rFonts w:ascii="Times New Roman" w:hAnsi="Times New Roman" w:cs="Times New Roman"/>
          <w:sz w:val="28"/>
          <w:szCs w:val="28"/>
        </w:rPr>
        <w:t>ертификаты подписываются председателем оргкомитета.</w:t>
      </w:r>
    </w:p>
    <w:p w14:paraId="3355D9AC" w14:textId="3EA341C3" w:rsidR="00060AC9" w:rsidRPr="00060AC9" w:rsidRDefault="00982E69" w:rsidP="00772A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60AC9" w:rsidRPr="00060AC9">
        <w:rPr>
          <w:rFonts w:ascii="Times New Roman" w:hAnsi="Times New Roman" w:cs="Times New Roman"/>
          <w:b/>
          <w:sz w:val="28"/>
          <w:szCs w:val="28"/>
        </w:rPr>
        <w:t>.9.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</w:t>
      </w:r>
      <w:r w:rsidR="00EF14B1">
        <w:rPr>
          <w:rFonts w:ascii="Times New Roman" w:hAnsi="Times New Roman" w:cs="Times New Roman"/>
          <w:sz w:val="28"/>
          <w:szCs w:val="28"/>
        </w:rPr>
        <w:t xml:space="preserve">Протокол об итогах олимпиады по </w:t>
      </w:r>
      <w:r w:rsidR="00060AC9" w:rsidRPr="00060AC9">
        <w:rPr>
          <w:rFonts w:ascii="Times New Roman" w:hAnsi="Times New Roman" w:cs="Times New Roman"/>
          <w:sz w:val="28"/>
          <w:szCs w:val="28"/>
        </w:rPr>
        <w:t xml:space="preserve"> установленной форме подается в научно-исследовательскую часть в 5-дневный срок после ее завершения. </w:t>
      </w:r>
    </w:p>
    <w:p w14:paraId="7F8C5B8B" w14:textId="1437D6D2" w:rsidR="00060AC9" w:rsidRDefault="00060AC9" w:rsidP="00772A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38F621" w14:textId="77777777" w:rsidR="00772A24" w:rsidRPr="00060AC9" w:rsidRDefault="00772A24" w:rsidP="00772A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E6927B" w14:textId="77777777" w:rsidR="00060AC9" w:rsidRPr="00060AC9" w:rsidRDefault="00060AC9" w:rsidP="00060AC9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388E4B7B" w14:textId="6D22119B" w:rsid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EF5E6E" w14:textId="7B59B6AA" w:rsidR="00060AC9" w:rsidRPr="00060AC9" w:rsidRDefault="00060AC9" w:rsidP="00060AC9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14:paraId="3D06726F" w14:textId="77777777" w:rsidR="00060AC9" w:rsidRPr="00060AC9" w:rsidRDefault="00060AC9" w:rsidP="00060AC9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 xml:space="preserve">к Положению о   </w:t>
      </w:r>
    </w:p>
    <w:p w14:paraId="3B60E950" w14:textId="77777777" w:rsidR="00060AC9" w:rsidRPr="00060AC9" w:rsidRDefault="00060AC9" w:rsidP="00060AC9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 xml:space="preserve">Республиканской олимпиаде </w:t>
      </w:r>
    </w:p>
    <w:p w14:paraId="0FE36580" w14:textId="77777777" w:rsidR="00060AC9" w:rsidRPr="00060AC9" w:rsidRDefault="00060AC9" w:rsidP="00060A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B9A543" w14:textId="77777777" w:rsidR="00060AC9" w:rsidRPr="00060AC9" w:rsidRDefault="00060AC9" w:rsidP="00060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C9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6A05B2EF" w14:textId="47BA7112" w:rsidR="00060AC9" w:rsidRPr="00060AC9" w:rsidRDefault="00060AC9" w:rsidP="00060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C9">
        <w:rPr>
          <w:rFonts w:ascii="Times New Roman" w:hAnsi="Times New Roman" w:cs="Times New Roman"/>
          <w:b/>
          <w:sz w:val="28"/>
          <w:szCs w:val="28"/>
        </w:rPr>
        <w:t>участника олимпиады</w:t>
      </w:r>
    </w:p>
    <w:p w14:paraId="77AE727B" w14:textId="77777777" w:rsidR="00060AC9" w:rsidRPr="00060AC9" w:rsidRDefault="00060AC9" w:rsidP="00060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ADBF4" w14:textId="77777777" w:rsidR="00060AC9" w:rsidRPr="00060AC9" w:rsidRDefault="00060AC9" w:rsidP="00060AC9">
      <w:pPr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>Фамилия, имя, отчество  (полностью) _________________________________________________________________</w:t>
      </w:r>
      <w:r w:rsidRPr="00060AC9">
        <w:rPr>
          <w:rFonts w:ascii="Times New Roman" w:hAnsi="Times New Roman" w:cs="Times New Roman"/>
          <w:sz w:val="28"/>
          <w:szCs w:val="28"/>
        </w:rPr>
        <w:br/>
        <w:t>Дата рождения____________________________________________________</w:t>
      </w:r>
    </w:p>
    <w:p w14:paraId="708528D5" w14:textId="61011FDE" w:rsidR="00060AC9" w:rsidRPr="00060AC9" w:rsidRDefault="00060AC9" w:rsidP="00060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>Образовательная организация  высшего  образования (полное название) __________________________________________________________________</w:t>
      </w:r>
    </w:p>
    <w:p w14:paraId="3F7C63B2" w14:textId="77777777" w:rsidR="00060AC9" w:rsidRPr="00060AC9" w:rsidRDefault="00060AC9" w:rsidP="00060AC9">
      <w:pPr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>Факультет, направление подготовки, курс ___________________________________________________</w:t>
      </w:r>
    </w:p>
    <w:p w14:paraId="2209884B" w14:textId="77777777" w:rsidR="00060AC9" w:rsidRPr="00060AC9" w:rsidRDefault="00060AC9" w:rsidP="00060AC9">
      <w:pPr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>Контактный телефон, электронный адрес _____________________________</w:t>
      </w:r>
    </w:p>
    <w:p w14:paraId="62BE7CE9" w14:textId="77777777" w:rsidR="00060AC9" w:rsidRPr="00060AC9" w:rsidRDefault="00060AC9" w:rsidP="00060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</w:p>
    <w:p w14:paraId="40CAE46A" w14:textId="77777777" w:rsidR="00060AC9" w:rsidRPr="00060AC9" w:rsidRDefault="00060AC9" w:rsidP="00060AC9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0AC9">
        <w:rPr>
          <w:rFonts w:ascii="Times New Roman" w:hAnsi="Times New Roman" w:cs="Times New Roman"/>
          <w:sz w:val="28"/>
          <w:szCs w:val="28"/>
        </w:rPr>
        <w:t>высшего образования ____________    _______________</w:t>
      </w:r>
      <w:r w:rsidRPr="00060AC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060AC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60AC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</w:t>
      </w:r>
      <w:r w:rsidRPr="00060AC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60AC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60AC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(подпись)                            (фамилия, инициалы)</w:t>
      </w:r>
    </w:p>
    <w:p w14:paraId="42A99451" w14:textId="77777777" w:rsidR="00060AC9" w:rsidRPr="00060AC9" w:rsidRDefault="00060AC9" w:rsidP="00060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AC9">
        <w:rPr>
          <w:rFonts w:ascii="Times New Roman" w:hAnsi="Times New Roman" w:cs="Times New Roman"/>
          <w:sz w:val="28"/>
          <w:szCs w:val="28"/>
        </w:rPr>
        <w:t>М.П.</w:t>
      </w:r>
    </w:p>
    <w:p w14:paraId="7EABD125" w14:textId="77777777" w:rsidR="00060AC9" w:rsidRPr="00060AC9" w:rsidRDefault="00060AC9" w:rsidP="00060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6A303B" w14:textId="2667831D" w:rsidR="00024F1D" w:rsidRDefault="00060AC9" w:rsidP="00A54203">
      <w:pPr>
        <w:spacing w:after="0"/>
        <w:jc w:val="both"/>
      </w:pPr>
      <w:r w:rsidRPr="00060AC9">
        <w:rPr>
          <w:rFonts w:ascii="Times New Roman" w:hAnsi="Times New Roman" w:cs="Times New Roman"/>
          <w:sz w:val="28"/>
          <w:szCs w:val="28"/>
        </w:rPr>
        <w:t>Дата заполнения _______</w:t>
      </w:r>
    </w:p>
    <w:sectPr w:rsidR="00024F1D" w:rsidSect="00DF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63E"/>
    <w:multiLevelType w:val="multilevel"/>
    <w:tmpl w:val="F67A5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102837"/>
    <w:multiLevelType w:val="multilevel"/>
    <w:tmpl w:val="EB282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BE33768"/>
    <w:multiLevelType w:val="multilevel"/>
    <w:tmpl w:val="7C5C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643FA4"/>
    <w:multiLevelType w:val="multilevel"/>
    <w:tmpl w:val="1916A9A6"/>
    <w:lvl w:ilvl="0">
      <w:start w:val="1"/>
      <w:numFmt w:val="decimal"/>
      <w:lvlText w:val="%1."/>
      <w:lvlJc w:val="left"/>
      <w:pPr>
        <w:ind w:left="540" w:hanging="54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/>
      </w:rPr>
    </w:lvl>
  </w:abstractNum>
  <w:num w:numId="1" w16cid:durableId="194929905">
    <w:abstractNumId w:val="1"/>
  </w:num>
  <w:num w:numId="2" w16cid:durableId="2129006724">
    <w:abstractNumId w:val="2"/>
  </w:num>
  <w:num w:numId="3" w16cid:durableId="1637371974">
    <w:abstractNumId w:val="0"/>
  </w:num>
  <w:num w:numId="4" w16cid:durableId="320471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25"/>
    <w:rsid w:val="00024F1D"/>
    <w:rsid w:val="00060AC9"/>
    <w:rsid w:val="00094B83"/>
    <w:rsid w:val="000B535C"/>
    <w:rsid w:val="00112F3F"/>
    <w:rsid w:val="002D1406"/>
    <w:rsid w:val="00313878"/>
    <w:rsid w:val="00370962"/>
    <w:rsid w:val="00370FB4"/>
    <w:rsid w:val="00487263"/>
    <w:rsid w:val="004A6D08"/>
    <w:rsid w:val="00693B34"/>
    <w:rsid w:val="00772A24"/>
    <w:rsid w:val="007B59B5"/>
    <w:rsid w:val="0082323A"/>
    <w:rsid w:val="00823984"/>
    <w:rsid w:val="0087277C"/>
    <w:rsid w:val="008772D1"/>
    <w:rsid w:val="009027D1"/>
    <w:rsid w:val="0096441D"/>
    <w:rsid w:val="00982E69"/>
    <w:rsid w:val="00A5075E"/>
    <w:rsid w:val="00A54203"/>
    <w:rsid w:val="00A82DD4"/>
    <w:rsid w:val="00C30C12"/>
    <w:rsid w:val="00C776BF"/>
    <w:rsid w:val="00D12F25"/>
    <w:rsid w:val="00D31D3B"/>
    <w:rsid w:val="00DE014A"/>
    <w:rsid w:val="00EF14B1"/>
    <w:rsid w:val="00F5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A160"/>
  <w15:docId w15:val="{560AF4F2-9812-4238-99E1-8B0426BF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08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7B59B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ience.donn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Самарёва Татьяна Николаевна</cp:lastModifiedBy>
  <cp:revision>25</cp:revision>
  <cp:lastPrinted>2023-09-26T05:47:00Z</cp:lastPrinted>
  <dcterms:created xsi:type="dcterms:W3CDTF">2023-09-22T09:33:00Z</dcterms:created>
  <dcterms:modified xsi:type="dcterms:W3CDTF">2023-09-28T10:18:00Z</dcterms:modified>
</cp:coreProperties>
</file>