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01A0" w14:textId="77777777" w:rsidR="00C1698B" w:rsidRPr="00AD3999" w:rsidRDefault="00C1698B" w:rsidP="00C16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999">
        <w:rPr>
          <w:rFonts w:ascii="Times New Roman" w:hAnsi="Times New Roman" w:cs="Times New Roman"/>
          <w:sz w:val="28"/>
          <w:szCs w:val="28"/>
        </w:rPr>
        <w:t>Информационный бюллетень о предстоящих конференциях</w:t>
      </w:r>
    </w:p>
    <w:p w14:paraId="3C022161" w14:textId="77777777" w:rsidR="00C1698B" w:rsidRPr="00AD3999" w:rsidRDefault="00C1698B" w:rsidP="00C169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813"/>
        <w:gridCol w:w="1984"/>
        <w:gridCol w:w="1985"/>
      </w:tblGrid>
      <w:tr w:rsidR="00C1698B" w:rsidRPr="00AD3999" w14:paraId="33245135" w14:textId="77777777" w:rsidTr="00AD3999">
        <w:tc>
          <w:tcPr>
            <w:tcW w:w="567" w:type="dxa"/>
          </w:tcPr>
          <w:p w14:paraId="38C7604E" w14:textId="77777777" w:rsidR="00C1698B" w:rsidRPr="00AD3999" w:rsidRDefault="00C1698B" w:rsidP="00333630">
            <w:pPr>
              <w:pStyle w:val="a7"/>
              <w:ind w:left="29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3" w:type="dxa"/>
          </w:tcPr>
          <w:p w14:paraId="53C6508C" w14:textId="77777777" w:rsidR="00C1698B" w:rsidRPr="00AD3999" w:rsidRDefault="00C1698B" w:rsidP="0033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Наименование конференции</w:t>
            </w:r>
          </w:p>
        </w:tc>
        <w:tc>
          <w:tcPr>
            <w:tcW w:w="1984" w:type="dxa"/>
          </w:tcPr>
          <w:p w14:paraId="7A0CFE3F" w14:textId="77777777" w:rsidR="00C1698B" w:rsidRPr="00AD3999" w:rsidRDefault="00C1698B" w:rsidP="0033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Приём заявок до</w:t>
            </w:r>
          </w:p>
        </w:tc>
        <w:tc>
          <w:tcPr>
            <w:tcW w:w="1985" w:type="dxa"/>
          </w:tcPr>
          <w:p w14:paraId="5F82AC99" w14:textId="77777777" w:rsidR="00C1698B" w:rsidRPr="00AD3999" w:rsidRDefault="00C1698B" w:rsidP="0033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Даты проведения</w:t>
            </w:r>
          </w:p>
        </w:tc>
      </w:tr>
      <w:tr w:rsidR="00C1698B" w:rsidRPr="00AD3999" w14:paraId="059F53F3" w14:textId="77777777" w:rsidTr="00AD3999">
        <w:tc>
          <w:tcPr>
            <w:tcW w:w="567" w:type="dxa"/>
          </w:tcPr>
          <w:p w14:paraId="149A49EE" w14:textId="7FB1E902" w:rsidR="00C1698B" w:rsidRPr="00AD3999" w:rsidRDefault="00C1698B" w:rsidP="00AA472D">
            <w:pPr>
              <w:pStyle w:val="a7"/>
              <w:numPr>
                <w:ilvl w:val="0"/>
                <w:numId w:val="2"/>
              </w:num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14:paraId="2AA73C0A" w14:textId="5E5B78CE" w:rsidR="00C1698B" w:rsidRPr="00AD3999" w:rsidRDefault="00C1698B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V Всероссийская научно-практическая конференция с международным участием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"Здоровый образ жизни и охрана здоровья"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12F84A" w14:textId="43E6F40F" w:rsidR="00605F6F" w:rsidRPr="00AD3999" w:rsidRDefault="00605F6F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 Сургутского государственного педагогического университета</w:t>
            </w:r>
          </w:p>
        </w:tc>
        <w:tc>
          <w:tcPr>
            <w:tcW w:w="1984" w:type="dxa"/>
          </w:tcPr>
          <w:p w14:paraId="38CC1E01" w14:textId="23E1FAF5" w:rsidR="00C1698B" w:rsidRPr="00AD3999" w:rsidRDefault="00C1698B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 февраля 2025 года</w:t>
            </w:r>
          </w:p>
        </w:tc>
        <w:tc>
          <w:tcPr>
            <w:tcW w:w="1985" w:type="dxa"/>
          </w:tcPr>
          <w:p w14:paraId="09A7CE3B" w14:textId="27188B9D" w:rsidR="00C1698B" w:rsidRPr="00AD3999" w:rsidRDefault="00C1698B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21-22 марта 2025 года</w:t>
            </w:r>
          </w:p>
        </w:tc>
      </w:tr>
      <w:tr w:rsidR="00C1698B" w:rsidRPr="00AD3999" w14:paraId="2365FD61" w14:textId="77777777" w:rsidTr="00AD3999">
        <w:tc>
          <w:tcPr>
            <w:tcW w:w="567" w:type="dxa"/>
          </w:tcPr>
          <w:p w14:paraId="010AFD7C" w14:textId="63BCCD18" w:rsidR="00C1698B" w:rsidRPr="00AD3999" w:rsidRDefault="00AD3999" w:rsidP="00C1698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3" w:type="dxa"/>
          </w:tcPr>
          <w:p w14:paraId="1DAB30C7" w14:textId="1BBB8BEE" w:rsidR="00C1698B" w:rsidRPr="00AD3999" w:rsidRDefault="00AA472D" w:rsidP="00AD39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X Научно-производственная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"Инновации в технологиях формообразования листовых материалов и моделирование технологических процессов в авиационной и других отраслях промышленности"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Конференция пройдет на производственной площадке АО «Ульяновский НИАТ».</w:t>
            </w:r>
          </w:p>
        </w:tc>
        <w:tc>
          <w:tcPr>
            <w:tcW w:w="1984" w:type="dxa"/>
          </w:tcPr>
          <w:p w14:paraId="4B7AF4A5" w14:textId="47027553" w:rsidR="00C1698B" w:rsidRPr="00AD3999" w:rsidRDefault="00AA472D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10 февраля 2025 года</w:t>
            </w:r>
          </w:p>
        </w:tc>
        <w:tc>
          <w:tcPr>
            <w:tcW w:w="1985" w:type="dxa"/>
          </w:tcPr>
          <w:p w14:paraId="470845AE" w14:textId="08CAD9A5" w:rsidR="00C1698B" w:rsidRPr="00AD3999" w:rsidRDefault="00AA472D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12 февраля 2025 года</w:t>
            </w:r>
          </w:p>
        </w:tc>
      </w:tr>
      <w:tr w:rsidR="00C1698B" w:rsidRPr="00AD3999" w14:paraId="4BF350F3" w14:textId="77777777" w:rsidTr="00AD3999">
        <w:tc>
          <w:tcPr>
            <w:tcW w:w="567" w:type="dxa"/>
          </w:tcPr>
          <w:p w14:paraId="4289C7A1" w14:textId="0BF02153" w:rsidR="00C1698B" w:rsidRPr="00AD3999" w:rsidRDefault="00AD3999" w:rsidP="00C1698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3" w:type="dxa"/>
          </w:tcPr>
          <w:p w14:paraId="3ABC3D76" w14:textId="330D2E72" w:rsidR="00C1698B" w:rsidRPr="00AD3999" w:rsidRDefault="005509FB" w:rsidP="00AD39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XХIII Международная научная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"Ономастика Поволжья – 2025"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Конференция пройдёт на базе ФГБОУ ВО «Астраханский государственный университет имени В. Н. Татищева».</w:t>
            </w:r>
          </w:p>
        </w:tc>
        <w:tc>
          <w:tcPr>
            <w:tcW w:w="1984" w:type="dxa"/>
          </w:tcPr>
          <w:p w14:paraId="628EA6C4" w14:textId="1C7FFD2C" w:rsidR="00C1698B" w:rsidRPr="00AD3999" w:rsidRDefault="005509FB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15 февраля 2025 года</w:t>
            </w:r>
          </w:p>
        </w:tc>
        <w:tc>
          <w:tcPr>
            <w:tcW w:w="1985" w:type="dxa"/>
          </w:tcPr>
          <w:p w14:paraId="15A0914F" w14:textId="28BB9A0E" w:rsidR="00C1698B" w:rsidRPr="00AD3999" w:rsidRDefault="005509FB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1-3 октября 2025 года</w:t>
            </w:r>
          </w:p>
        </w:tc>
      </w:tr>
      <w:tr w:rsidR="00C1698B" w:rsidRPr="00AD3999" w14:paraId="04B55BF7" w14:textId="77777777" w:rsidTr="00AD3999">
        <w:tc>
          <w:tcPr>
            <w:tcW w:w="567" w:type="dxa"/>
          </w:tcPr>
          <w:p w14:paraId="4F970BD3" w14:textId="75C70D80" w:rsidR="00C1698B" w:rsidRPr="00AD3999" w:rsidRDefault="00AD3999" w:rsidP="00C1698B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3" w:type="dxa"/>
          </w:tcPr>
          <w:p w14:paraId="70AD8636" w14:textId="6A114190" w:rsidR="00C1698B" w:rsidRPr="00AD3999" w:rsidRDefault="007652E5" w:rsidP="00AD39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Международная научная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"История отечественной медицины и системы здравоохранения в отражении медицинских научно-практических форумов"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Конференция состоится в Нижнем Новгороде.</w:t>
            </w:r>
          </w:p>
        </w:tc>
        <w:tc>
          <w:tcPr>
            <w:tcW w:w="1984" w:type="dxa"/>
          </w:tcPr>
          <w:p w14:paraId="4C02C4FF" w14:textId="6499E537" w:rsidR="00C1698B" w:rsidRPr="00AD3999" w:rsidRDefault="007652E5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 марта 2025 года</w:t>
            </w:r>
          </w:p>
        </w:tc>
        <w:tc>
          <w:tcPr>
            <w:tcW w:w="1985" w:type="dxa"/>
          </w:tcPr>
          <w:p w14:paraId="214C3C63" w14:textId="4841B3F1" w:rsidR="00C1698B" w:rsidRPr="00AD3999" w:rsidRDefault="007652E5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11–12 апреля 2025 года</w:t>
            </w:r>
          </w:p>
        </w:tc>
      </w:tr>
      <w:tr w:rsidR="00B26313" w:rsidRPr="00AD3999" w14:paraId="470EF243" w14:textId="77777777" w:rsidTr="00AD3999">
        <w:tc>
          <w:tcPr>
            <w:tcW w:w="567" w:type="dxa"/>
          </w:tcPr>
          <w:p w14:paraId="45017D7F" w14:textId="5E40EE1E" w:rsidR="00B26313" w:rsidRPr="00AD3999" w:rsidRDefault="00AD3999" w:rsidP="00B26313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3" w:type="dxa"/>
          </w:tcPr>
          <w:p w14:paraId="653844FB" w14:textId="60D4E91C" w:rsidR="00B26313" w:rsidRPr="00AD3999" w:rsidRDefault="00B26313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XII Междисциплинарная научная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"Все миражи мира: иллюзия в литературе и искусстве"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Конференция пройдет на базе Института русской литературы (Санкт-Петербург).</w:t>
            </w:r>
          </w:p>
        </w:tc>
        <w:tc>
          <w:tcPr>
            <w:tcW w:w="1984" w:type="dxa"/>
          </w:tcPr>
          <w:p w14:paraId="3ABB34D7" w14:textId="62FFCD1B" w:rsidR="00B26313" w:rsidRPr="00AD3999" w:rsidRDefault="00B26313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 марта 2025 года</w:t>
            </w:r>
          </w:p>
        </w:tc>
        <w:tc>
          <w:tcPr>
            <w:tcW w:w="1985" w:type="dxa"/>
          </w:tcPr>
          <w:p w14:paraId="3AE6E5E9" w14:textId="0A6C8145" w:rsidR="00B26313" w:rsidRPr="00AD3999" w:rsidRDefault="00B26313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24-25 апреля 2025 года</w:t>
            </w:r>
          </w:p>
        </w:tc>
      </w:tr>
    </w:tbl>
    <w:p w14:paraId="15EB3358" w14:textId="77777777" w:rsidR="00AD3999" w:rsidRDefault="00AD3999"/>
    <w:p w14:paraId="712C1429" w14:textId="77777777" w:rsidR="00AD3999" w:rsidRDefault="00AD3999"/>
    <w:p w14:paraId="17817CD5" w14:textId="77777777" w:rsidR="00AD3999" w:rsidRDefault="00AD3999"/>
    <w:tbl>
      <w:tblPr>
        <w:tblStyle w:val="ac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813"/>
        <w:gridCol w:w="1984"/>
        <w:gridCol w:w="1985"/>
      </w:tblGrid>
      <w:tr w:rsidR="00AD3999" w:rsidRPr="00AD3999" w14:paraId="249ECD2C" w14:textId="77777777" w:rsidTr="00AD3999">
        <w:tc>
          <w:tcPr>
            <w:tcW w:w="567" w:type="dxa"/>
          </w:tcPr>
          <w:p w14:paraId="271682A3" w14:textId="68994B7C" w:rsidR="00AD3999" w:rsidRPr="00AD3999" w:rsidRDefault="00AD3999" w:rsidP="00AD399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13" w:type="dxa"/>
          </w:tcPr>
          <w:p w14:paraId="259E6DF3" w14:textId="5BF1B261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Наименование конференции</w:t>
            </w:r>
          </w:p>
        </w:tc>
        <w:tc>
          <w:tcPr>
            <w:tcW w:w="1984" w:type="dxa"/>
          </w:tcPr>
          <w:p w14:paraId="49ECC8BC" w14:textId="62552760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Приём заявок до</w:t>
            </w:r>
          </w:p>
        </w:tc>
        <w:tc>
          <w:tcPr>
            <w:tcW w:w="1985" w:type="dxa"/>
          </w:tcPr>
          <w:p w14:paraId="1BDDBCC0" w14:textId="77D47C8A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Даты проведения</w:t>
            </w:r>
          </w:p>
        </w:tc>
      </w:tr>
      <w:tr w:rsidR="00AD3999" w:rsidRPr="00AD3999" w14:paraId="3EB618F7" w14:textId="77777777" w:rsidTr="00AD3999">
        <w:tc>
          <w:tcPr>
            <w:tcW w:w="567" w:type="dxa"/>
          </w:tcPr>
          <w:p w14:paraId="230E1892" w14:textId="09281874" w:rsidR="00AD3999" w:rsidRPr="00AD3999" w:rsidRDefault="00AD3999" w:rsidP="00AD399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3" w:type="dxa"/>
          </w:tcPr>
          <w:p w14:paraId="6ED15DD2" w14:textId="08E74645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V Всероссийская научно-практическая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"Гусевские чтения. Три измерения политической истории России: идеология, политика, практики"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Будет проводиться Институтом гуманитарных наук Московского городского педагогического университета.</w:t>
            </w:r>
          </w:p>
        </w:tc>
        <w:tc>
          <w:tcPr>
            <w:tcW w:w="1984" w:type="dxa"/>
          </w:tcPr>
          <w:p w14:paraId="710937BF" w14:textId="2B7F794B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 марта 2025 года</w:t>
            </w:r>
          </w:p>
        </w:tc>
        <w:tc>
          <w:tcPr>
            <w:tcW w:w="1985" w:type="dxa"/>
          </w:tcPr>
          <w:p w14:paraId="09ACA156" w14:textId="545CFCE0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26 марта 2025 года</w:t>
            </w:r>
          </w:p>
        </w:tc>
      </w:tr>
      <w:tr w:rsidR="00AD3999" w:rsidRPr="00AD3999" w14:paraId="33003568" w14:textId="77777777" w:rsidTr="00AD3999">
        <w:tc>
          <w:tcPr>
            <w:tcW w:w="567" w:type="dxa"/>
          </w:tcPr>
          <w:p w14:paraId="3D6B6015" w14:textId="7F1C5093" w:rsidR="00AD3999" w:rsidRPr="00AD3999" w:rsidRDefault="00AD3999" w:rsidP="00AD399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3" w:type="dxa"/>
          </w:tcPr>
          <w:p w14:paraId="5B51E9F5" w14:textId="3C60D67D" w:rsidR="00AD3999" w:rsidRPr="00AD3999" w:rsidRDefault="00AD3999" w:rsidP="00AD39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X Международный конкурс студенческих научно-исследовательских работ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"Проблемы и перспективы развития бухгалтерского учета и контроля на современном этапе"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Проводит Ульяновский государственный аграрный университет имени П.А. Столыпина.</w:t>
            </w:r>
          </w:p>
        </w:tc>
        <w:tc>
          <w:tcPr>
            <w:tcW w:w="1984" w:type="dxa"/>
          </w:tcPr>
          <w:p w14:paraId="70893E28" w14:textId="4F41A27A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 марта 2025 года</w:t>
            </w:r>
          </w:p>
        </w:tc>
        <w:tc>
          <w:tcPr>
            <w:tcW w:w="1985" w:type="dxa"/>
          </w:tcPr>
          <w:p w14:paraId="5C2282C9" w14:textId="240304DA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31 марта 2025 года</w:t>
            </w:r>
          </w:p>
        </w:tc>
      </w:tr>
      <w:tr w:rsidR="00AD3999" w:rsidRPr="00AD3999" w14:paraId="091A8E8E" w14:textId="77777777" w:rsidTr="00AD3999">
        <w:tc>
          <w:tcPr>
            <w:tcW w:w="567" w:type="dxa"/>
          </w:tcPr>
          <w:p w14:paraId="5AA21AA3" w14:textId="0B2D29EC" w:rsidR="00AD3999" w:rsidRPr="00AD3999" w:rsidRDefault="00AD3999" w:rsidP="00AD399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3" w:type="dxa"/>
          </w:tcPr>
          <w:p w14:paraId="17E4BB28" w14:textId="5493924F" w:rsidR="00AD3999" w:rsidRPr="00AD3999" w:rsidRDefault="00AD3999" w:rsidP="00AD39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XXIII Всероссийская научно-практическая конференция с международным участием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"Проблемы теории и практики современной психологии"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Конференцию проводит факультет психологии Иркутского государственного университета.</w:t>
            </w:r>
          </w:p>
        </w:tc>
        <w:tc>
          <w:tcPr>
            <w:tcW w:w="1984" w:type="dxa"/>
          </w:tcPr>
          <w:p w14:paraId="3CEC9C23" w14:textId="24E5A954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03 марта 2025 года</w:t>
            </w:r>
          </w:p>
        </w:tc>
        <w:tc>
          <w:tcPr>
            <w:tcW w:w="1985" w:type="dxa"/>
          </w:tcPr>
          <w:p w14:paraId="5C2EC3CE" w14:textId="199DC4CC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30-31 мая 2025 года</w:t>
            </w:r>
          </w:p>
        </w:tc>
      </w:tr>
      <w:tr w:rsidR="00AD3999" w:rsidRPr="00AD3999" w14:paraId="112FBBC4" w14:textId="77777777" w:rsidTr="00AD3999">
        <w:tc>
          <w:tcPr>
            <w:tcW w:w="567" w:type="dxa"/>
          </w:tcPr>
          <w:p w14:paraId="0FCB42FE" w14:textId="543B36BC" w:rsidR="00AD3999" w:rsidRPr="00AD3999" w:rsidRDefault="00AD3999" w:rsidP="00AD399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3" w:type="dxa"/>
          </w:tcPr>
          <w:p w14:paraId="03D5D3B5" w14:textId="46CD26C4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3" w:history="1"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Четвертые Черкесовские чтения: библиотеки Санкт-Петербурга в истории города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Конференция пройдет в Центральной городской публичной библиотеке им. В. В. Маяковского (г. Санкт-Петербург).</w:t>
            </w:r>
          </w:p>
        </w:tc>
        <w:tc>
          <w:tcPr>
            <w:tcW w:w="1984" w:type="dxa"/>
          </w:tcPr>
          <w:p w14:paraId="3D277A88" w14:textId="4754F835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7 марта 2025 года</w:t>
            </w:r>
          </w:p>
        </w:tc>
        <w:tc>
          <w:tcPr>
            <w:tcW w:w="1985" w:type="dxa"/>
          </w:tcPr>
          <w:p w14:paraId="2E947A97" w14:textId="21C2DC47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27 марта 2025 года</w:t>
            </w:r>
          </w:p>
        </w:tc>
      </w:tr>
      <w:tr w:rsidR="00AD3999" w:rsidRPr="00AD3999" w14:paraId="45A3CC45" w14:textId="77777777" w:rsidTr="00AD3999">
        <w:tc>
          <w:tcPr>
            <w:tcW w:w="567" w:type="dxa"/>
          </w:tcPr>
          <w:p w14:paraId="7298CEA4" w14:textId="3497549C" w:rsidR="00AD3999" w:rsidRPr="00AD3999" w:rsidRDefault="00AD3999" w:rsidP="00AD399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3" w:type="dxa"/>
          </w:tcPr>
          <w:p w14:paraId="6B3C5C84" w14:textId="32AA3A54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Международная научно-практическая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"Великая Отечественная война 1941 – 1945 гг. в социальной памяти и современных реалиях (к 80-летию Победы советского народа в Великой Отечественной войне)"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Конференцию проводят Международная академия наук педагогического образования (МАНПО) и кафедра «Философия, социология и история» Российской открытой академии транспорта РУТ (МИИТ).</w:t>
            </w:r>
          </w:p>
        </w:tc>
        <w:tc>
          <w:tcPr>
            <w:tcW w:w="1984" w:type="dxa"/>
          </w:tcPr>
          <w:p w14:paraId="05B6265F" w14:textId="478C813B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10 марта 2025 года</w:t>
            </w:r>
          </w:p>
        </w:tc>
        <w:tc>
          <w:tcPr>
            <w:tcW w:w="1985" w:type="dxa"/>
          </w:tcPr>
          <w:p w14:paraId="37EACC13" w14:textId="744690AB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18 апреля 2025 года</w:t>
            </w:r>
          </w:p>
        </w:tc>
      </w:tr>
    </w:tbl>
    <w:p w14:paraId="5A2CFA98" w14:textId="77777777" w:rsidR="00AD3999" w:rsidRDefault="00AD3999"/>
    <w:p w14:paraId="49B48D84" w14:textId="77777777" w:rsidR="00AD3999" w:rsidRDefault="00AD3999"/>
    <w:p w14:paraId="2CCFE385" w14:textId="77777777" w:rsidR="00AD3999" w:rsidRDefault="00AD3999"/>
    <w:tbl>
      <w:tblPr>
        <w:tblStyle w:val="ac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813"/>
        <w:gridCol w:w="1984"/>
        <w:gridCol w:w="1985"/>
      </w:tblGrid>
      <w:tr w:rsidR="00AD3999" w:rsidRPr="00AD3999" w14:paraId="3EF1B802" w14:textId="77777777" w:rsidTr="00AD3999">
        <w:tc>
          <w:tcPr>
            <w:tcW w:w="567" w:type="dxa"/>
          </w:tcPr>
          <w:p w14:paraId="115153B6" w14:textId="77777777" w:rsidR="00AD3999" w:rsidRPr="00AD3999" w:rsidRDefault="00AD3999" w:rsidP="00E57A59">
            <w:pPr>
              <w:pStyle w:val="a7"/>
              <w:ind w:left="29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13" w:type="dxa"/>
          </w:tcPr>
          <w:p w14:paraId="78051846" w14:textId="77777777" w:rsidR="00AD3999" w:rsidRPr="00AD3999" w:rsidRDefault="00AD3999" w:rsidP="00E5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Наименование конференции</w:t>
            </w:r>
          </w:p>
        </w:tc>
        <w:tc>
          <w:tcPr>
            <w:tcW w:w="1984" w:type="dxa"/>
          </w:tcPr>
          <w:p w14:paraId="7681273E" w14:textId="77777777" w:rsidR="00AD3999" w:rsidRPr="00AD3999" w:rsidRDefault="00AD3999" w:rsidP="00E5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Приём заявок до</w:t>
            </w:r>
          </w:p>
        </w:tc>
        <w:tc>
          <w:tcPr>
            <w:tcW w:w="1985" w:type="dxa"/>
          </w:tcPr>
          <w:p w14:paraId="53CB726E" w14:textId="77777777" w:rsidR="00AD3999" w:rsidRPr="00AD3999" w:rsidRDefault="00AD3999" w:rsidP="00E57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Даты проведения</w:t>
            </w:r>
          </w:p>
        </w:tc>
      </w:tr>
      <w:tr w:rsidR="00AD3999" w:rsidRPr="00AD3999" w14:paraId="502BC43C" w14:textId="77777777" w:rsidTr="00AD3999">
        <w:tc>
          <w:tcPr>
            <w:tcW w:w="567" w:type="dxa"/>
          </w:tcPr>
          <w:p w14:paraId="26315CE9" w14:textId="3F4A074A" w:rsidR="00AD3999" w:rsidRPr="00AD3999" w:rsidRDefault="00AD3999" w:rsidP="00AD399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3" w:type="dxa"/>
          </w:tcPr>
          <w:p w14:paraId="4EC61B21" w14:textId="63E7AC19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IV Международная научно-практическая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"Инновационные методы математики и физики в экологических и гидрометеорологических исследованиях"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Конференцию проводит в Санкт-Петербурге Российский государственный гидрометеорологический университет.</w:t>
            </w:r>
          </w:p>
        </w:tc>
        <w:tc>
          <w:tcPr>
            <w:tcW w:w="1984" w:type="dxa"/>
          </w:tcPr>
          <w:p w14:paraId="210B9B94" w14:textId="49C2324B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14 марта 2025 года</w:t>
            </w:r>
          </w:p>
        </w:tc>
        <w:tc>
          <w:tcPr>
            <w:tcW w:w="1985" w:type="dxa"/>
          </w:tcPr>
          <w:p w14:paraId="555C4765" w14:textId="3A1040B6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4 апреля 2025 года</w:t>
            </w:r>
          </w:p>
        </w:tc>
      </w:tr>
      <w:tr w:rsidR="00AD3999" w:rsidRPr="00AD3999" w14:paraId="59FD78E8" w14:textId="77777777" w:rsidTr="00AD3999">
        <w:tc>
          <w:tcPr>
            <w:tcW w:w="567" w:type="dxa"/>
          </w:tcPr>
          <w:p w14:paraId="39C22B7E" w14:textId="5CD6B3C4" w:rsidR="00AD3999" w:rsidRPr="00AD3999" w:rsidRDefault="00AD3999" w:rsidP="00AD399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3" w:type="dxa"/>
          </w:tcPr>
          <w:p w14:paraId="690B6686" w14:textId="477CDE4B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Международная научно-практическая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"Язык. Культура. Перевод: межкультурная коммуникация в эпоху цифровых технологий"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Конференция будет проводиться кафедрой теории и практики перевода Филологического факультета Приднестровского государственного университета им. Т.Г. Шевченко.</w:t>
            </w:r>
          </w:p>
        </w:tc>
        <w:tc>
          <w:tcPr>
            <w:tcW w:w="1984" w:type="dxa"/>
          </w:tcPr>
          <w:p w14:paraId="75691624" w14:textId="1C68B4EC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15 марта 2025 года</w:t>
            </w:r>
          </w:p>
        </w:tc>
        <w:tc>
          <w:tcPr>
            <w:tcW w:w="1985" w:type="dxa"/>
          </w:tcPr>
          <w:p w14:paraId="5B835FC2" w14:textId="77F174C2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28 марта 2025 года</w:t>
            </w:r>
          </w:p>
        </w:tc>
      </w:tr>
      <w:tr w:rsidR="00AD3999" w:rsidRPr="00AD3999" w14:paraId="2D2C3DB2" w14:textId="77777777" w:rsidTr="00AD3999">
        <w:tc>
          <w:tcPr>
            <w:tcW w:w="567" w:type="dxa"/>
          </w:tcPr>
          <w:p w14:paraId="48790A01" w14:textId="5CA3EB32" w:rsidR="00AD3999" w:rsidRPr="00AD3999" w:rsidRDefault="00AD3999" w:rsidP="00AD399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3" w:type="dxa"/>
          </w:tcPr>
          <w:p w14:paraId="66819EE7" w14:textId="7AE61AA2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Международная научно-практическая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"Весенняя психологическая сессия: проблемы психологического благополучия"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Конференцию проводят Уральский государственный педагогический университет, Белорусский государственный педагогический университет имени М. Танка и Абхазский государственный университет.</w:t>
            </w:r>
          </w:p>
        </w:tc>
        <w:tc>
          <w:tcPr>
            <w:tcW w:w="1984" w:type="dxa"/>
          </w:tcPr>
          <w:p w14:paraId="15B9FC41" w14:textId="6898B4A2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15 марта 2025 года</w:t>
            </w:r>
          </w:p>
        </w:tc>
        <w:tc>
          <w:tcPr>
            <w:tcW w:w="1985" w:type="dxa"/>
          </w:tcPr>
          <w:p w14:paraId="1B0F1884" w14:textId="45568763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10 апреля 2025 года</w:t>
            </w:r>
          </w:p>
        </w:tc>
      </w:tr>
      <w:tr w:rsidR="00AD3999" w:rsidRPr="00AD3999" w14:paraId="5E748AC1" w14:textId="77777777" w:rsidTr="00AD3999">
        <w:tc>
          <w:tcPr>
            <w:tcW w:w="567" w:type="dxa"/>
          </w:tcPr>
          <w:p w14:paraId="21DFAFD0" w14:textId="75F4DD43" w:rsidR="00AD3999" w:rsidRPr="00AD3999" w:rsidRDefault="00AD3999" w:rsidP="00AD399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13" w:type="dxa"/>
          </w:tcPr>
          <w:p w14:paraId="1D689170" w14:textId="33762732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II Международная научно-практическая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"Миссия интеллектуалов в современном мире: проблемы, ограничения, перспективы"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Конференция пройдет в Кузбасском государственном техническом университете имени Т.Ф. Горбачева.</w:t>
            </w:r>
          </w:p>
        </w:tc>
        <w:tc>
          <w:tcPr>
            <w:tcW w:w="1984" w:type="dxa"/>
          </w:tcPr>
          <w:p w14:paraId="4FA0251E" w14:textId="56CA85ED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15 марта 2025 года</w:t>
            </w:r>
          </w:p>
        </w:tc>
        <w:tc>
          <w:tcPr>
            <w:tcW w:w="1985" w:type="dxa"/>
          </w:tcPr>
          <w:p w14:paraId="4DBCC8EA" w14:textId="3280A9FE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27 - 28 марта 2025 года</w:t>
            </w:r>
          </w:p>
        </w:tc>
      </w:tr>
      <w:tr w:rsidR="00AD3999" w:rsidRPr="00AD3999" w14:paraId="55222BC6" w14:textId="77777777" w:rsidTr="00AD3999">
        <w:tc>
          <w:tcPr>
            <w:tcW w:w="567" w:type="dxa"/>
          </w:tcPr>
          <w:p w14:paraId="0FE0735D" w14:textId="28CE0BDE" w:rsidR="00AD3999" w:rsidRPr="00AD3999" w:rsidRDefault="00AD3999" w:rsidP="00AD399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3" w:type="dxa"/>
          </w:tcPr>
          <w:p w14:paraId="30B66C0F" w14:textId="2D5B633D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VII Всероссийская научно-практическая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"Социальные институты в правовом измерении: теория и практика"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Конференция пройдет на базе Института социальных наук Иркутского государственного университета.</w:t>
            </w:r>
          </w:p>
        </w:tc>
        <w:tc>
          <w:tcPr>
            <w:tcW w:w="1984" w:type="dxa"/>
          </w:tcPr>
          <w:p w14:paraId="615C5AE8" w14:textId="25FAEB56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31 марта 2025 года</w:t>
            </w:r>
          </w:p>
        </w:tc>
        <w:tc>
          <w:tcPr>
            <w:tcW w:w="1985" w:type="dxa"/>
          </w:tcPr>
          <w:p w14:paraId="2F185FDB" w14:textId="2623035B" w:rsidR="00AD3999" w:rsidRPr="00AD3999" w:rsidRDefault="00AD3999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21 апреля 2025 года</w:t>
            </w:r>
          </w:p>
        </w:tc>
      </w:tr>
    </w:tbl>
    <w:p w14:paraId="5D53680E" w14:textId="77777777" w:rsidR="00D06D3B" w:rsidRPr="00AD3999" w:rsidRDefault="00D06D3B">
      <w:pPr>
        <w:rPr>
          <w:rFonts w:ascii="Times New Roman" w:hAnsi="Times New Roman" w:cs="Times New Roman"/>
          <w:sz w:val="28"/>
          <w:szCs w:val="28"/>
        </w:rPr>
      </w:pPr>
    </w:p>
    <w:p w14:paraId="5B16EC38" w14:textId="77777777" w:rsidR="00AD3999" w:rsidRDefault="00AD3999" w:rsidP="00C169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4EA255" w14:textId="77777777" w:rsidR="00AD3999" w:rsidRDefault="00AD3999" w:rsidP="00C169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31E9FC" w14:textId="77777777" w:rsidR="00AD3999" w:rsidRDefault="00AD3999" w:rsidP="00C169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CB6E6B" w14:textId="26B66448" w:rsidR="00C1698B" w:rsidRPr="00AD3999" w:rsidRDefault="00C1698B" w:rsidP="00C16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999">
        <w:rPr>
          <w:rFonts w:ascii="Times New Roman" w:hAnsi="Times New Roman" w:cs="Times New Roman"/>
          <w:sz w:val="28"/>
          <w:szCs w:val="28"/>
        </w:rPr>
        <w:lastRenderedPageBreak/>
        <w:t>Мероприятия для молодых учёных, аспирантов, студентов</w:t>
      </w:r>
    </w:p>
    <w:tbl>
      <w:tblPr>
        <w:tblStyle w:val="ac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362"/>
        <w:gridCol w:w="1560"/>
        <w:gridCol w:w="1984"/>
        <w:gridCol w:w="2443"/>
      </w:tblGrid>
      <w:tr w:rsidR="00C1698B" w:rsidRPr="00AD3999" w14:paraId="134B9585" w14:textId="77777777" w:rsidTr="00C1698B">
        <w:tc>
          <w:tcPr>
            <w:tcW w:w="567" w:type="dxa"/>
          </w:tcPr>
          <w:p w14:paraId="1C57E8BF" w14:textId="77777777" w:rsidR="00C1698B" w:rsidRPr="00AD3999" w:rsidRDefault="00C1698B" w:rsidP="0033363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62" w:type="dxa"/>
          </w:tcPr>
          <w:p w14:paraId="7388B41C" w14:textId="77777777" w:rsidR="00C1698B" w:rsidRPr="00AD3999" w:rsidRDefault="00C1698B" w:rsidP="0033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Наименование конференции</w:t>
            </w:r>
          </w:p>
        </w:tc>
        <w:tc>
          <w:tcPr>
            <w:tcW w:w="1560" w:type="dxa"/>
          </w:tcPr>
          <w:p w14:paraId="5E72965F" w14:textId="77777777" w:rsidR="00C1698B" w:rsidRPr="00AD3999" w:rsidRDefault="00C1698B" w:rsidP="0033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Приём заявок до</w:t>
            </w:r>
          </w:p>
        </w:tc>
        <w:tc>
          <w:tcPr>
            <w:tcW w:w="1984" w:type="dxa"/>
          </w:tcPr>
          <w:p w14:paraId="6CFFB29F" w14:textId="77777777" w:rsidR="00C1698B" w:rsidRPr="00AD3999" w:rsidRDefault="00C1698B" w:rsidP="0033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Даты проведения</w:t>
            </w:r>
          </w:p>
        </w:tc>
        <w:tc>
          <w:tcPr>
            <w:tcW w:w="2443" w:type="dxa"/>
          </w:tcPr>
          <w:p w14:paraId="28745E1F" w14:textId="77777777" w:rsidR="00C1698B" w:rsidRPr="00AD3999" w:rsidRDefault="00C1698B" w:rsidP="0033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Ссылка на организатора</w:t>
            </w:r>
          </w:p>
        </w:tc>
      </w:tr>
      <w:tr w:rsidR="00C1698B" w:rsidRPr="00AD3999" w14:paraId="7F3CBD30" w14:textId="77777777" w:rsidTr="00C1698B">
        <w:tc>
          <w:tcPr>
            <w:tcW w:w="567" w:type="dxa"/>
          </w:tcPr>
          <w:p w14:paraId="23A0836B" w14:textId="5EE4B8DD" w:rsidR="00C1698B" w:rsidRPr="00AD3999" w:rsidRDefault="00C1698B" w:rsidP="00C1698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5FDE69AD" w14:textId="76365DA2" w:rsidR="00C1698B" w:rsidRPr="00AD3999" w:rsidRDefault="00C1698B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Публикация научных работ в периодическом рецензируемом электронном научном журнале "SCI-ARTICLE.RU"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7288E876" w14:textId="5A273B77" w:rsidR="00C1698B" w:rsidRPr="00AD3999" w:rsidRDefault="00C1698B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14:paraId="094AF62D" w14:textId="77777777" w:rsidR="00C1698B" w:rsidRPr="00AD3999" w:rsidRDefault="00C1698B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14:paraId="1BD2C0D7" w14:textId="2E2117C7" w:rsidR="00C1698B" w:rsidRPr="00AD3999" w:rsidRDefault="00C1698B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Регистрация на сайте журнала SCI-ARTICLE для публикации научных статей</w:t>
              </w:r>
            </w:hyperlink>
          </w:p>
        </w:tc>
      </w:tr>
      <w:tr w:rsidR="00C1698B" w:rsidRPr="00AD3999" w14:paraId="21F02742" w14:textId="77777777" w:rsidTr="00C1698B">
        <w:tc>
          <w:tcPr>
            <w:tcW w:w="567" w:type="dxa"/>
          </w:tcPr>
          <w:p w14:paraId="07844BF6" w14:textId="77777777" w:rsidR="00C1698B" w:rsidRPr="00AD3999" w:rsidRDefault="00C1698B" w:rsidP="00C1698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7962CA72" w14:textId="0E25ABAB" w:rsidR="00C1698B" w:rsidRPr="00AD3999" w:rsidRDefault="00C1698B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V Всероссийская научно-практическая конференция с международным участием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"Здоровый образ жизни и охрана здоровья"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05F6F" w:rsidRPr="00AD3999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 Сургутского государственного педагогического университета</w:t>
            </w:r>
          </w:p>
        </w:tc>
        <w:tc>
          <w:tcPr>
            <w:tcW w:w="1560" w:type="dxa"/>
          </w:tcPr>
          <w:p w14:paraId="5DFD6C73" w14:textId="597A0501" w:rsidR="00C1698B" w:rsidRPr="00AD3999" w:rsidRDefault="00C1698B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 февраля 2025 года</w:t>
            </w:r>
          </w:p>
        </w:tc>
        <w:tc>
          <w:tcPr>
            <w:tcW w:w="1984" w:type="dxa"/>
          </w:tcPr>
          <w:p w14:paraId="5E366D7D" w14:textId="391EECA0" w:rsidR="00C1698B" w:rsidRPr="00AD3999" w:rsidRDefault="00C1698B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21-22 марта 2025 года</w:t>
            </w:r>
          </w:p>
        </w:tc>
        <w:tc>
          <w:tcPr>
            <w:tcW w:w="2443" w:type="dxa"/>
          </w:tcPr>
          <w:p w14:paraId="69133BF5" w14:textId="16AB7A29" w:rsidR="00C1698B" w:rsidRPr="00AD3999" w:rsidRDefault="00C1698B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nil_zozh@mail.ru</w:t>
              </w:r>
            </w:hyperlink>
          </w:p>
        </w:tc>
      </w:tr>
      <w:tr w:rsidR="00D865C1" w:rsidRPr="00AD3999" w14:paraId="0C232B4F" w14:textId="77777777" w:rsidTr="00C1698B">
        <w:tc>
          <w:tcPr>
            <w:tcW w:w="567" w:type="dxa"/>
          </w:tcPr>
          <w:p w14:paraId="1ED95D7E" w14:textId="77777777" w:rsidR="00D865C1" w:rsidRPr="00AD3999" w:rsidRDefault="00D865C1" w:rsidP="00C1698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13E47F38" w14:textId="0A126313" w:rsidR="00D865C1" w:rsidRPr="00D865C1" w:rsidRDefault="00D865C1" w:rsidP="00D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1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проблемы математики и ее </w:t>
            </w:r>
            <w:proofErr w:type="spellStart"/>
            <w:proofErr w:type="gramStart"/>
            <w:r w:rsidRPr="00D865C1">
              <w:rPr>
                <w:rFonts w:ascii="Times New Roman" w:hAnsi="Times New Roman" w:cs="Times New Roman"/>
                <w:sz w:val="28"/>
                <w:szCs w:val="28"/>
              </w:rPr>
              <w:t>приложений.Международная</w:t>
            </w:r>
            <w:proofErr w:type="spellEnd"/>
            <w:proofErr w:type="gramEnd"/>
            <w:r w:rsidRPr="00D865C1">
              <w:rPr>
                <w:rFonts w:ascii="Times New Roman" w:hAnsi="Times New Roman" w:cs="Times New Roman"/>
                <w:sz w:val="28"/>
                <w:szCs w:val="28"/>
              </w:rPr>
              <w:t xml:space="preserve"> (56-я Всероссийская) молодежная школа-конференция памяти ученого и учителя Александра Георгиевича </w:t>
            </w:r>
            <w:proofErr w:type="spellStart"/>
            <w:r w:rsidRPr="00D865C1">
              <w:rPr>
                <w:rFonts w:ascii="Times New Roman" w:hAnsi="Times New Roman" w:cs="Times New Roman"/>
                <w:sz w:val="28"/>
                <w:szCs w:val="28"/>
              </w:rPr>
              <w:t>Гейна</w:t>
            </w:r>
            <w:proofErr w:type="spellEnd"/>
            <w:r w:rsidRPr="00D865C1">
              <w:rPr>
                <w:rFonts w:ascii="Times New Roman" w:hAnsi="Times New Roman" w:cs="Times New Roman"/>
                <w:sz w:val="28"/>
                <w:szCs w:val="28"/>
              </w:rPr>
              <w:t xml:space="preserve"> (29.01.1950-23.01.2025)</w:t>
            </w:r>
          </w:p>
        </w:tc>
        <w:tc>
          <w:tcPr>
            <w:tcW w:w="1560" w:type="dxa"/>
          </w:tcPr>
          <w:p w14:paraId="3FF15605" w14:textId="75A52579" w:rsidR="00D865C1" w:rsidRPr="00AD3999" w:rsidRDefault="00D865C1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1">
              <w:rPr>
                <w:rFonts w:ascii="Times New Roman" w:hAnsi="Times New Roman" w:cs="Times New Roman"/>
                <w:sz w:val="28"/>
                <w:szCs w:val="28"/>
              </w:rPr>
              <w:t>2 февраля 2025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984" w:type="dxa"/>
          </w:tcPr>
          <w:p w14:paraId="287DCD04" w14:textId="04655E88" w:rsidR="00D865C1" w:rsidRPr="00AD3999" w:rsidRDefault="00D865C1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1">
              <w:rPr>
                <w:rFonts w:ascii="Times New Roman" w:hAnsi="Times New Roman" w:cs="Times New Roman"/>
                <w:sz w:val="28"/>
                <w:szCs w:val="28"/>
              </w:rPr>
              <w:t>18 февраля 2025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443" w:type="dxa"/>
          </w:tcPr>
          <w:p w14:paraId="33894E38" w14:textId="52FF98D6" w:rsidR="00D865C1" w:rsidRDefault="00D865C1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A53E91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https://sopromat.imm.uran.ru/</w:t>
              </w:r>
            </w:hyperlink>
          </w:p>
          <w:p w14:paraId="7D2EEC10" w14:textId="41F165DF" w:rsidR="00D865C1" w:rsidRPr="00AD3999" w:rsidRDefault="00D865C1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F6F" w:rsidRPr="00AD3999" w14:paraId="2E960580" w14:textId="77777777" w:rsidTr="00C1698B">
        <w:tc>
          <w:tcPr>
            <w:tcW w:w="567" w:type="dxa"/>
          </w:tcPr>
          <w:p w14:paraId="2E96B0E1" w14:textId="77777777" w:rsidR="00605F6F" w:rsidRPr="00AD3999" w:rsidRDefault="00605F6F" w:rsidP="00C1698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660C7703" w14:textId="0FE21D55" w:rsidR="00605F6F" w:rsidRPr="00AD3999" w:rsidRDefault="00BC436D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XII Международная научная студенческая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"Русский язык в ХХI веке: исследования молодых"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Конференция пройдет в Евразийском национальном университете им. Л.Н. Гумилева (Астана, Казахстан).</w:t>
            </w:r>
          </w:p>
        </w:tc>
        <w:tc>
          <w:tcPr>
            <w:tcW w:w="1560" w:type="dxa"/>
          </w:tcPr>
          <w:p w14:paraId="073E8EAD" w14:textId="4536F793" w:rsidR="00605F6F" w:rsidRPr="00AD3999" w:rsidRDefault="00BC436D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до 5 февраля 2025 года</w:t>
            </w:r>
          </w:p>
        </w:tc>
        <w:tc>
          <w:tcPr>
            <w:tcW w:w="1984" w:type="dxa"/>
          </w:tcPr>
          <w:p w14:paraId="05F43B7F" w14:textId="52974295" w:rsidR="00605F6F" w:rsidRPr="00AD3999" w:rsidRDefault="00BC436D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13-14 февраля 2025 года</w:t>
            </w:r>
          </w:p>
        </w:tc>
        <w:tc>
          <w:tcPr>
            <w:tcW w:w="2443" w:type="dxa"/>
          </w:tcPr>
          <w:p w14:paraId="059B36E8" w14:textId="17542A60" w:rsidR="00605F6F" w:rsidRPr="00AD3999" w:rsidRDefault="00BC436D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stud.konferenc@gmail.com</w:t>
              </w:r>
            </w:hyperlink>
          </w:p>
        </w:tc>
      </w:tr>
      <w:tr w:rsidR="00D865C1" w:rsidRPr="00D865C1" w14:paraId="364FAF96" w14:textId="77777777" w:rsidTr="00C1698B">
        <w:tc>
          <w:tcPr>
            <w:tcW w:w="567" w:type="dxa"/>
          </w:tcPr>
          <w:p w14:paraId="5C36D591" w14:textId="77777777" w:rsidR="00D865C1" w:rsidRPr="00AD3999" w:rsidRDefault="00D865C1" w:rsidP="00C1698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69913B3C" w14:textId="6282A4C0" w:rsidR="00D865C1" w:rsidRPr="00D865C1" w:rsidRDefault="00D865C1" w:rsidP="00D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D865C1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100-летие со дня рождения создателя трои</w:t>
              </w:r>
              <w:r w:rsidRPr="00D865C1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ч</w:t>
              </w:r>
              <w:r w:rsidRPr="00D865C1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ных ЭВМ Н.П. Брусенцова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865C1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</w:t>
            </w:r>
            <w:proofErr w:type="gramStart"/>
            <w:r w:rsidRPr="00D865C1">
              <w:rPr>
                <w:rFonts w:ascii="Times New Roman" w:hAnsi="Times New Roman" w:cs="Times New Roman"/>
                <w:sz w:val="28"/>
                <w:szCs w:val="28"/>
              </w:rPr>
              <w:t>пройдет ,</w:t>
            </w:r>
            <w:proofErr w:type="gramEnd"/>
            <w:r w:rsidRPr="00D865C1">
              <w:rPr>
                <w:rFonts w:ascii="Times New Roman" w:hAnsi="Times New Roman" w:cs="Times New Roman"/>
                <w:sz w:val="28"/>
                <w:szCs w:val="28"/>
              </w:rPr>
              <w:t xml:space="preserve"> время с 14-00 до 19-00 в здании 2-го учебного корпуса МГУ на Ленинских горах в аудитории П-8а.</w:t>
            </w:r>
          </w:p>
          <w:p w14:paraId="3EAC052D" w14:textId="77777777" w:rsidR="00D865C1" w:rsidRPr="00D865C1" w:rsidRDefault="00D865C1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84F5F98" w14:textId="39B15C26" w:rsidR="00D865C1" w:rsidRPr="00D865C1" w:rsidRDefault="00D865C1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1">
              <w:rPr>
                <w:rFonts w:ascii="Times New Roman" w:hAnsi="Times New Roman" w:cs="Times New Roman"/>
                <w:sz w:val="28"/>
                <w:szCs w:val="28"/>
              </w:rPr>
              <w:t>5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5C1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1984" w:type="dxa"/>
          </w:tcPr>
          <w:p w14:paraId="481338AA" w14:textId="48F7401A" w:rsidR="00D865C1" w:rsidRPr="00D865C1" w:rsidRDefault="00D865C1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1">
              <w:rPr>
                <w:rFonts w:ascii="Times New Roman" w:hAnsi="Times New Roman" w:cs="Times New Roman"/>
                <w:sz w:val="28"/>
                <w:szCs w:val="28"/>
              </w:rPr>
              <w:t>7 февраля 2025 года</w:t>
            </w:r>
          </w:p>
        </w:tc>
        <w:tc>
          <w:tcPr>
            <w:tcW w:w="2443" w:type="dxa"/>
          </w:tcPr>
          <w:p w14:paraId="2471A18F" w14:textId="02C61B77" w:rsidR="00D865C1" w:rsidRPr="00D865C1" w:rsidRDefault="00D865C1" w:rsidP="00AD3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8" w:history="1">
              <w:r w:rsidRPr="00D865C1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ternarycomp.cs.msu.ru/100.html</w:t>
              </w:r>
            </w:hyperlink>
          </w:p>
        </w:tc>
      </w:tr>
    </w:tbl>
    <w:p w14:paraId="313990AF" w14:textId="77777777" w:rsidR="00D865C1" w:rsidRDefault="00D865C1"/>
    <w:p w14:paraId="571933EB" w14:textId="77777777" w:rsidR="00D865C1" w:rsidRDefault="00D865C1"/>
    <w:tbl>
      <w:tblPr>
        <w:tblStyle w:val="ac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362"/>
        <w:gridCol w:w="1560"/>
        <w:gridCol w:w="1984"/>
        <w:gridCol w:w="2443"/>
      </w:tblGrid>
      <w:tr w:rsidR="00D865C1" w:rsidRPr="00D865C1" w14:paraId="476E3D20" w14:textId="77777777" w:rsidTr="00C1698B">
        <w:tc>
          <w:tcPr>
            <w:tcW w:w="567" w:type="dxa"/>
          </w:tcPr>
          <w:p w14:paraId="55405052" w14:textId="2D14FA35" w:rsidR="00D865C1" w:rsidRPr="00D865C1" w:rsidRDefault="00D865C1" w:rsidP="00D8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62" w:type="dxa"/>
          </w:tcPr>
          <w:p w14:paraId="1F564683" w14:textId="18CF9B39" w:rsidR="00D865C1" w:rsidRPr="00D865C1" w:rsidRDefault="00D865C1" w:rsidP="00D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Наименование конференции</w:t>
            </w:r>
          </w:p>
        </w:tc>
        <w:tc>
          <w:tcPr>
            <w:tcW w:w="1560" w:type="dxa"/>
          </w:tcPr>
          <w:p w14:paraId="4BDBD892" w14:textId="6F82969F" w:rsidR="00D865C1" w:rsidRPr="00D865C1" w:rsidRDefault="00D865C1" w:rsidP="00D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Приём заявок до</w:t>
            </w:r>
          </w:p>
        </w:tc>
        <w:tc>
          <w:tcPr>
            <w:tcW w:w="1984" w:type="dxa"/>
          </w:tcPr>
          <w:p w14:paraId="4C102FBB" w14:textId="7FD94573" w:rsidR="00D865C1" w:rsidRPr="00D865C1" w:rsidRDefault="00D865C1" w:rsidP="00D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Даты проведения</w:t>
            </w:r>
          </w:p>
        </w:tc>
        <w:tc>
          <w:tcPr>
            <w:tcW w:w="2443" w:type="dxa"/>
          </w:tcPr>
          <w:p w14:paraId="2403F8D8" w14:textId="4D4A3800" w:rsidR="00D865C1" w:rsidRPr="00D865C1" w:rsidRDefault="00D865C1" w:rsidP="00D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Ссылка на организатора</w:t>
            </w:r>
          </w:p>
        </w:tc>
      </w:tr>
      <w:tr w:rsidR="00D865C1" w:rsidRPr="00AD3999" w14:paraId="3C45E763" w14:textId="77777777" w:rsidTr="00C1698B">
        <w:tc>
          <w:tcPr>
            <w:tcW w:w="567" w:type="dxa"/>
          </w:tcPr>
          <w:p w14:paraId="474C21C4" w14:textId="77777777" w:rsidR="00D865C1" w:rsidRPr="00D865C1" w:rsidRDefault="00D865C1" w:rsidP="00D865C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2" w:type="dxa"/>
          </w:tcPr>
          <w:p w14:paraId="4EB83FEF" w14:textId="6E7FF701" w:rsidR="00D865C1" w:rsidRPr="00AD3999" w:rsidRDefault="00D865C1" w:rsidP="00D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Всероссийский конкурс достижений талантливой молодежи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"Национальное достояние России"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Конкурс проводит в Москве Общероссийская общественная организация «Национальная система развития научной, творческой и инновационной деятельности молодежи России «Интеграция».</w:t>
            </w:r>
          </w:p>
        </w:tc>
        <w:tc>
          <w:tcPr>
            <w:tcW w:w="1560" w:type="dxa"/>
          </w:tcPr>
          <w:p w14:paraId="0D79849A" w14:textId="74C00E67" w:rsidR="00D865C1" w:rsidRPr="00AD3999" w:rsidRDefault="00D865C1" w:rsidP="00D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10 февраля 2025 года</w:t>
            </w:r>
          </w:p>
        </w:tc>
        <w:tc>
          <w:tcPr>
            <w:tcW w:w="1984" w:type="dxa"/>
          </w:tcPr>
          <w:p w14:paraId="09E0B415" w14:textId="517B6133" w:rsidR="00D865C1" w:rsidRPr="00AD3999" w:rsidRDefault="00D865C1" w:rsidP="00D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18 – 20 марта 2025 года</w:t>
            </w:r>
          </w:p>
        </w:tc>
        <w:tc>
          <w:tcPr>
            <w:tcW w:w="2443" w:type="dxa"/>
          </w:tcPr>
          <w:p w14:paraId="0C693C95" w14:textId="0D10AB82" w:rsidR="00D865C1" w:rsidRPr="00AD3999" w:rsidRDefault="00D865C1" w:rsidP="00D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article@nvjournal.ru</w:t>
              </w:r>
            </w:hyperlink>
          </w:p>
        </w:tc>
      </w:tr>
      <w:tr w:rsidR="00D865C1" w:rsidRPr="00AD3999" w14:paraId="37448613" w14:textId="77777777" w:rsidTr="00C1698B">
        <w:tc>
          <w:tcPr>
            <w:tcW w:w="567" w:type="dxa"/>
          </w:tcPr>
          <w:p w14:paraId="1863E4C5" w14:textId="77777777" w:rsidR="00D865C1" w:rsidRPr="00AD3999" w:rsidRDefault="00D865C1" w:rsidP="00D865C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4B4C09AC" w14:textId="1FBD7EC7" w:rsidR="00D865C1" w:rsidRPr="00AD3999" w:rsidRDefault="00D865C1" w:rsidP="00D865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XIII Международная студенческая научная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"Россия в глобальном мире: новые вызовы и возможности"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Конференция пройдет на Факультете международных отношений Санкт-Петербургского государственного университета.</w:t>
            </w:r>
          </w:p>
        </w:tc>
        <w:tc>
          <w:tcPr>
            <w:tcW w:w="1560" w:type="dxa"/>
          </w:tcPr>
          <w:p w14:paraId="3F1BD67D" w14:textId="095EDB72" w:rsidR="00D865C1" w:rsidRPr="00AD3999" w:rsidRDefault="00D865C1" w:rsidP="00D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до 16 февраля 2025 года</w:t>
            </w:r>
          </w:p>
        </w:tc>
        <w:tc>
          <w:tcPr>
            <w:tcW w:w="1984" w:type="dxa"/>
          </w:tcPr>
          <w:p w14:paraId="2A004C6F" w14:textId="248A8C88" w:rsidR="00D865C1" w:rsidRPr="00AD3999" w:rsidRDefault="00D865C1" w:rsidP="00D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13-15 марта 2025 года</w:t>
            </w:r>
          </w:p>
        </w:tc>
        <w:tc>
          <w:tcPr>
            <w:tcW w:w="2443" w:type="dxa"/>
          </w:tcPr>
          <w:p w14:paraId="6B286B29" w14:textId="3F1AFC0D" w:rsidR="00D865C1" w:rsidRPr="00AD3999" w:rsidRDefault="00D865C1" w:rsidP="00D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rgw-conference2022@yandex.ru</w:t>
              </w:r>
            </w:hyperlink>
          </w:p>
          <w:p w14:paraId="6880FBB0" w14:textId="77777777" w:rsidR="00D865C1" w:rsidRPr="00AD3999" w:rsidRDefault="00D865C1" w:rsidP="00D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5C1" w:rsidRPr="00AD3999" w14:paraId="38070CD0" w14:textId="77777777" w:rsidTr="00C1698B">
        <w:tc>
          <w:tcPr>
            <w:tcW w:w="567" w:type="dxa"/>
          </w:tcPr>
          <w:p w14:paraId="1BB0EA33" w14:textId="77777777" w:rsidR="00D865C1" w:rsidRPr="00AD3999" w:rsidRDefault="00D865C1" w:rsidP="00D865C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6D156610" w14:textId="6B3E3EA8" w:rsidR="00D865C1" w:rsidRPr="00AD3999" w:rsidRDefault="00D865C1" w:rsidP="00D865C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Международная научная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"Психология деструкций: от теории к практике"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Проведение конференции планируется на базе Ярославского государственного педагогического университета им. К.Д. Ушинского.</w:t>
            </w:r>
          </w:p>
        </w:tc>
        <w:tc>
          <w:tcPr>
            <w:tcW w:w="1560" w:type="dxa"/>
          </w:tcPr>
          <w:p w14:paraId="68F97536" w14:textId="253707A9" w:rsidR="00D865C1" w:rsidRPr="00AD3999" w:rsidRDefault="00D865C1" w:rsidP="00D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19 февраля 2025 года</w:t>
            </w:r>
          </w:p>
        </w:tc>
        <w:tc>
          <w:tcPr>
            <w:tcW w:w="1984" w:type="dxa"/>
          </w:tcPr>
          <w:p w14:paraId="45128D21" w14:textId="796F41B5" w:rsidR="00D865C1" w:rsidRPr="00AD3999" w:rsidRDefault="00D865C1" w:rsidP="00D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19 февраля 2025 года</w:t>
            </w:r>
          </w:p>
        </w:tc>
        <w:tc>
          <w:tcPr>
            <w:tcW w:w="2443" w:type="dxa"/>
          </w:tcPr>
          <w:p w14:paraId="73BD1622" w14:textId="68DD7383" w:rsidR="00D865C1" w:rsidRPr="00AD3999" w:rsidRDefault="00D865C1" w:rsidP="00D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nauka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kafedra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202@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865C1" w:rsidRPr="00AD3999" w14:paraId="012757B3" w14:textId="77777777" w:rsidTr="00C1698B">
        <w:tc>
          <w:tcPr>
            <w:tcW w:w="567" w:type="dxa"/>
          </w:tcPr>
          <w:p w14:paraId="660BBC9E" w14:textId="77777777" w:rsidR="00D865C1" w:rsidRPr="00AD3999" w:rsidRDefault="00D865C1" w:rsidP="00D865C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6B4FDBDA" w14:textId="3EBCC780" w:rsidR="00D865C1" w:rsidRPr="00AD3999" w:rsidRDefault="00D865C1" w:rsidP="00D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Всероссийский научный форум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"Ершовские чтения. Непрерывное педагогическое образование"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Форум проводит Ишимский педагогический институт им. П.П. Ершова (филиал) Тюменского государственного университета.</w:t>
            </w:r>
          </w:p>
        </w:tc>
        <w:tc>
          <w:tcPr>
            <w:tcW w:w="1560" w:type="dxa"/>
          </w:tcPr>
          <w:p w14:paraId="71B22DF5" w14:textId="3D8D4B2D" w:rsidR="00D865C1" w:rsidRPr="00AD3999" w:rsidRDefault="00D865C1" w:rsidP="00D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21 февраля 2025 года</w:t>
            </w:r>
          </w:p>
        </w:tc>
        <w:tc>
          <w:tcPr>
            <w:tcW w:w="1984" w:type="dxa"/>
          </w:tcPr>
          <w:p w14:paraId="5B9A0245" w14:textId="5B8737FB" w:rsidR="00D865C1" w:rsidRPr="00AD3999" w:rsidRDefault="00D865C1" w:rsidP="00D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3-6 марта 2025 года</w:t>
            </w:r>
          </w:p>
        </w:tc>
        <w:tc>
          <w:tcPr>
            <w:tcW w:w="2443" w:type="dxa"/>
          </w:tcPr>
          <w:p w14:paraId="38A243B6" w14:textId="76E9437F" w:rsidR="00D865C1" w:rsidRPr="00AD3999" w:rsidRDefault="00D865C1" w:rsidP="00D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D39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36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kungurova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utmn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3E55EB0E" w14:textId="04F3EC00" w:rsidR="00D865C1" w:rsidRPr="00AD3999" w:rsidRDefault="00D865C1" w:rsidP="00D8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Если в течение 3 рабочих дней вам не пришло подтверждение получения оргкомитетом ваших документов, просьба сообщить об этом на электронную почту:</w:t>
            </w:r>
            <w:r w:rsidRPr="00AD39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hyperlink r:id="rId37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g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kelberer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utmn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14:paraId="7133DE4B" w14:textId="77777777" w:rsidR="009D2CD4" w:rsidRDefault="009D2CD4"/>
    <w:tbl>
      <w:tblPr>
        <w:tblStyle w:val="ac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362"/>
        <w:gridCol w:w="1560"/>
        <w:gridCol w:w="1984"/>
        <w:gridCol w:w="2443"/>
      </w:tblGrid>
      <w:tr w:rsidR="009D2CD4" w:rsidRPr="00AD3999" w14:paraId="48F36788" w14:textId="77777777" w:rsidTr="00C1698B">
        <w:tc>
          <w:tcPr>
            <w:tcW w:w="567" w:type="dxa"/>
          </w:tcPr>
          <w:p w14:paraId="0FD89488" w14:textId="701481E6" w:rsidR="009D2CD4" w:rsidRPr="009D2CD4" w:rsidRDefault="009D2CD4" w:rsidP="009D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62" w:type="dxa"/>
          </w:tcPr>
          <w:p w14:paraId="02C6CF25" w14:textId="5DC841E0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Наименование конференции</w:t>
            </w:r>
          </w:p>
        </w:tc>
        <w:tc>
          <w:tcPr>
            <w:tcW w:w="1560" w:type="dxa"/>
          </w:tcPr>
          <w:p w14:paraId="20057897" w14:textId="669408D0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Приём заявок до</w:t>
            </w:r>
          </w:p>
        </w:tc>
        <w:tc>
          <w:tcPr>
            <w:tcW w:w="1984" w:type="dxa"/>
          </w:tcPr>
          <w:p w14:paraId="0CEFEA8A" w14:textId="5822F69E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Даты проведения</w:t>
            </w:r>
          </w:p>
        </w:tc>
        <w:tc>
          <w:tcPr>
            <w:tcW w:w="2443" w:type="dxa"/>
          </w:tcPr>
          <w:p w14:paraId="6B0564A8" w14:textId="505BEA2F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Ссылка на организатора</w:t>
            </w:r>
          </w:p>
        </w:tc>
      </w:tr>
      <w:tr w:rsidR="009D2CD4" w:rsidRPr="00AD3999" w14:paraId="45FDC7B6" w14:textId="77777777" w:rsidTr="00C1698B">
        <w:tc>
          <w:tcPr>
            <w:tcW w:w="567" w:type="dxa"/>
          </w:tcPr>
          <w:p w14:paraId="4B868107" w14:textId="77777777" w:rsidR="009D2CD4" w:rsidRPr="00AD3999" w:rsidRDefault="009D2CD4" w:rsidP="009D2C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0210B8F9" w14:textId="7D6249F9" w:rsidR="009D2CD4" w:rsidRPr="00AD3999" w:rsidRDefault="009D2CD4" w:rsidP="009D2CD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Международная научная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"История отечественной медицины и системы здравоохранения в отражении медицинских научно-практических форумов"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Конференция состоится в Нижнем Новгороде.</w:t>
            </w:r>
          </w:p>
        </w:tc>
        <w:tc>
          <w:tcPr>
            <w:tcW w:w="1560" w:type="dxa"/>
          </w:tcPr>
          <w:p w14:paraId="5694CA40" w14:textId="0EBAF82F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 марта 2025 года</w:t>
            </w:r>
          </w:p>
        </w:tc>
        <w:tc>
          <w:tcPr>
            <w:tcW w:w="1984" w:type="dxa"/>
          </w:tcPr>
          <w:p w14:paraId="251FD005" w14:textId="35CFE011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11–12 апреля 2025 года</w:t>
            </w:r>
          </w:p>
        </w:tc>
        <w:tc>
          <w:tcPr>
            <w:tcW w:w="2443" w:type="dxa"/>
          </w:tcPr>
          <w:p w14:paraId="507C2755" w14:textId="1EB31826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9" w:history="1"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rusokonfnn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@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yandex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D2CD4" w:rsidRPr="00AD3999" w14:paraId="79AF075D" w14:textId="77777777" w:rsidTr="00C1698B">
        <w:tc>
          <w:tcPr>
            <w:tcW w:w="567" w:type="dxa"/>
          </w:tcPr>
          <w:p w14:paraId="68574F58" w14:textId="77777777" w:rsidR="009D2CD4" w:rsidRPr="00AD3999" w:rsidRDefault="009D2CD4" w:rsidP="009D2C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788BD0E3" w14:textId="55D6A5BE" w:rsidR="009D2CD4" w:rsidRPr="00AD3999" w:rsidRDefault="009D2CD4" w:rsidP="009D2CD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II Международная молодёжная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"Город-фронт Ленинград"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Проводят в Санкт-Петербурге Государственный мемориальный музей обороны и блокады Ленинграда и Санкт-Петербургский политехнический университет Петра Великого.</w:t>
            </w:r>
          </w:p>
        </w:tc>
        <w:tc>
          <w:tcPr>
            <w:tcW w:w="1560" w:type="dxa"/>
          </w:tcPr>
          <w:p w14:paraId="26D98037" w14:textId="492C87C0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 марта 2025 года</w:t>
            </w:r>
          </w:p>
        </w:tc>
        <w:tc>
          <w:tcPr>
            <w:tcW w:w="1984" w:type="dxa"/>
          </w:tcPr>
          <w:p w14:paraId="01187941" w14:textId="61A36E98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14–15 марта 2025 года</w:t>
            </w:r>
          </w:p>
        </w:tc>
        <w:tc>
          <w:tcPr>
            <w:tcW w:w="2443" w:type="dxa"/>
          </w:tcPr>
          <w:p w14:paraId="22F059BA" w14:textId="5144568F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gorodfrontleningrad@yandex.ru</w:t>
              </w:r>
            </w:hyperlink>
          </w:p>
        </w:tc>
      </w:tr>
      <w:tr w:rsidR="009D2CD4" w:rsidRPr="00AD3999" w14:paraId="36F1E2C1" w14:textId="77777777" w:rsidTr="00C1698B">
        <w:tc>
          <w:tcPr>
            <w:tcW w:w="567" w:type="dxa"/>
          </w:tcPr>
          <w:p w14:paraId="05A75AF9" w14:textId="77777777" w:rsidR="009D2CD4" w:rsidRPr="00AD3999" w:rsidRDefault="009D2CD4" w:rsidP="009D2C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0059C78C" w14:textId="607E7EB8" w:rsidR="009D2CD4" w:rsidRPr="00AD3999" w:rsidRDefault="009D2CD4" w:rsidP="009D2CD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XII Междисциплинарная научная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"Все миражи мира: иллюзия в литературе и искусстве"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Конференция пройдет на базе Института русской литературы (Санкт-Петербург).</w:t>
            </w:r>
          </w:p>
        </w:tc>
        <w:tc>
          <w:tcPr>
            <w:tcW w:w="1560" w:type="dxa"/>
          </w:tcPr>
          <w:p w14:paraId="0F48E51C" w14:textId="02390347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 марта 2025 года</w:t>
            </w:r>
          </w:p>
        </w:tc>
        <w:tc>
          <w:tcPr>
            <w:tcW w:w="1984" w:type="dxa"/>
          </w:tcPr>
          <w:p w14:paraId="7A8A0CD5" w14:textId="286C5ED3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24-25 апреля 2025 года</w:t>
            </w:r>
          </w:p>
        </w:tc>
        <w:tc>
          <w:tcPr>
            <w:tcW w:w="2443" w:type="dxa"/>
          </w:tcPr>
          <w:p w14:paraId="1D1B2F4A" w14:textId="57B22CDD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3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dialog.conf2024@mail.ru</w:t>
              </w:r>
            </w:hyperlink>
          </w:p>
        </w:tc>
      </w:tr>
      <w:tr w:rsidR="009D2CD4" w:rsidRPr="00AD3999" w14:paraId="28755CF0" w14:textId="77777777" w:rsidTr="00C1698B">
        <w:tc>
          <w:tcPr>
            <w:tcW w:w="567" w:type="dxa"/>
          </w:tcPr>
          <w:p w14:paraId="5451FDD5" w14:textId="77777777" w:rsidR="009D2CD4" w:rsidRPr="00AD3999" w:rsidRDefault="009D2CD4" w:rsidP="009D2C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6883C884" w14:textId="300CCD5E" w:rsidR="009D2CD4" w:rsidRPr="00AD3999" w:rsidRDefault="009D2CD4" w:rsidP="009D2CD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V Всероссийская научно-практическая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"Гусевские чтения. Три измерения политической истории России: идеология, политика, практики"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Будет проводиться Институтом гуманитарных наук Московского городского педагогического университета.</w:t>
            </w:r>
          </w:p>
        </w:tc>
        <w:tc>
          <w:tcPr>
            <w:tcW w:w="1560" w:type="dxa"/>
          </w:tcPr>
          <w:p w14:paraId="22B05EA0" w14:textId="027876C7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 марта 2025 года</w:t>
            </w:r>
          </w:p>
        </w:tc>
        <w:tc>
          <w:tcPr>
            <w:tcW w:w="1984" w:type="dxa"/>
          </w:tcPr>
          <w:p w14:paraId="632ADE77" w14:textId="1271BA82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26 марта 2025 года</w:t>
            </w:r>
          </w:p>
        </w:tc>
        <w:tc>
          <w:tcPr>
            <w:tcW w:w="2443" w:type="dxa"/>
          </w:tcPr>
          <w:p w14:paraId="7EA559DD" w14:textId="5A19C403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5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ShulginaDP@mgpu.ru</w:t>
              </w:r>
            </w:hyperlink>
          </w:p>
        </w:tc>
      </w:tr>
    </w:tbl>
    <w:p w14:paraId="664FE870" w14:textId="77777777" w:rsidR="009D2CD4" w:rsidRDefault="009D2CD4"/>
    <w:p w14:paraId="4893D095" w14:textId="77777777" w:rsidR="009D2CD4" w:rsidRDefault="009D2CD4"/>
    <w:p w14:paraId="7C09477A" w14:textId="77777777" w:rsidR="009D2CD4" w:rsidRDefault="009D2CD4"/>
    <w:tbl>
      <w:tblPr>
        <w:tblStyle w:val="ac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362"/>
        <w:gridCol w:w="1560"/>
        <w:gridCol w:w="1984"/>
        <w:gridCol w:w="2443"/>
      </w:tblGrid>
      <w:tr w:rsidR="009D2CD4" w:rsidRPr="00AD3999" w14:paraId="47145BF5" w14:textId="77777777" w:rsidTr="00C1698B">
        <w:tc>
          <w:tcPr>
            <w:tcW w:w="567" w:type="dxa"/>
          </w:tcPr>
          <w:p w14:paraId="14AF8AE9" w14:textId="2451BB1D" w:rsidR="009D2CD4" w:rsidRPr="009D2CD4" w:rsidRDefault="009D2CD4" w:rsidP="009D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62" w:type="dxa"/>
          </w:tcPr>
          <w:p w14:paraId="2D70C0B9" w14:textId="6E840D97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Наименование конференции</w:t>
            </w:r>
          </w:p>
        </w:tc>
        <w:tc>
          <w:tcPr>
            <w:tcW w:w="1560" w:type="dxa"/>
          </w:tcPr>
          <w:p w14:paraId="599E35E6" w14:textId="5B0A53B0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Приём заявок до</w:t>
            </w:r>
          </w:p>
        </w:tc>
        <w:tc>
          <w:tcPr>
            <w:tcW w:w="1984" w:type="dxa"/>
          </w:tcPr>
          <w:p w14:paraId="25869757" w14:textId="36396E44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Даты проведения</w:t>
            </w:r>
          </w:p>
        </w:tc>
        <w:tc>
          <w:tcPr>
            <w:tcW w:w="2443" w:type="dxa"/>
          </w:tcPr>
          <w:p w14:paraId="3768B5D4" w14:textId="5447ECAF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Ссылка на организатора</w:t>
            </w:r>
          </w:p>
        </w:tc>
      </w:tr>
      <w:tr w:rsidR="009D2CD4" w:rsidRPr="00AD3999" w14:paraId="48C0CBA5" w14:textId="77777777" w:rsidTr="00C1698B">
        <w:tc>
          <w:tcPr>
            <w:tcW w:w="567" w:type="dxa"/>
          </w:tcPr>
          <w:p w14:paraId="6C55FB4E" w14:textId="77777777" w:rsidR="009D2CD4" w:rsidRPr="00AD3999" w:rsidRDefault="009D2CD4" w:rsidP="009D2C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3996D62C" w14:textId="1CB17ADE" w:rsidR="009D2CD4" w:rsidRPr="00AD3999" w:rsidRDefault="009D2CD4" w:rsidP="009D2CD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X Международный конкурс студенческих научно-исследовательских работ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"Проблемы и перспективы развития бухгалтерского учета и контроля на современном этапе"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Проводит Ульяновский государственный аграрный университет имени П.А. Столыпина.</w:t>
            </w:r>
          </w:p>
        </w:tc>
        <w:tc>
          <w:tcPr>
            <w:tcW w:w="1560" w:type="dxa"/>
          </w:tcPr>
          <w:p w14:paraId="6AA3331E" w14:textId="3F7BCBF5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 марта 2025 года</w:t>
            </w:r>
          </w:p>
        </w:tc>
        <w:tc>
          <w:tcPr>
            <w:tcW w:w="1984" w:type="dxa"/>
          </w:tcPr>
          <w:p w14:paraId="11ECFDA3" w14:textId="2A1F135A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31 марта 2025 года</w:t>
            </w:r>
          </w:p>
        </w:tc>
        <w:tc>
          <w:tcPr>
            <w:tcW w:w="2443" w:type="dxa"/>
          </w:tcPr>
          <w:p w14:paraId="4BCB13BB" w14:textId="5B68814D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7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bеlena84@inbox.ru</w:t>
              </w:r>
            </w:hyperlink>
          </w:p>
        </w:tc>
      </w:tr>
      <w:tr w:rsidR="009D2CD4" w:rsidRPr="00AD3999" w14:paraId="22E16642" w14:textId="77777777" w:rsidTr="00C1698B">
        <w:tc>
          <w:tcPr>
            <w:tcW w:w="567" w:type="dxa"/>
          </w:tcPr>
          <w:p w14:paraId="12DF002D" w14:textId="77777777" w:rsidR="009D2CD4" w:rsidRPr="00AD3999" w:rsidRDefault="009D2CD4" w:rsidP="009D2C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101675F3" w14:textId="5FC35955" w:rsidR="009D2CD4" w:rsidRPr="00AD3999" w:rsidRDefault="009D2CD4" w:rsidP="009D2CD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XXIII Всероссийская научно-практическая конференция с международным участием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"Проблемы теории и практики современной психологии"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Конференцию проводит факультет психологии Иркутского государственного университета.</w:t>
            </w:r>
          </w:p>
        </w:tc>
        <w:tc>
          <w:tcPr>
            <w:tcW w:w="1560" w:type="dxa"/>
          </w:tcPr>
          <w:p w14:paraId="48B79636" w14:textId="0A39BBAB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3 марта 2025 года</w:t>
            </w:r>
          </w:p>
        </w:tc>
        <w:tc>
          <w:tcPr>
            <w:tcW w:w="1984" w:type="dxa"/>
          </w:tcPr>
          <w:p w14:paraId="460A7287" w14:textId="5AF49BFB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30-31 мая 2025 года</w:t>
            </w:r>
          </w:p>
        </w:tc>
        <w:tc>
          <w:tcPr>
            <w:tcW w:w="2443" w:type="dxa"/>
          </w:tcPr>
          <w:p w14:paraId="19D887E0" w14:textId="4228FCB0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9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nirs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psy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isu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D2CD4" w:rsidRPr="00AD3999" w14:paraId="21BD738E" w14:textId="77777777" w:rsidTr="00C1698B">
        <w:tc>
          <w:tcPr>
            <w:tcW w:w="567" w:type="dxa"/>
          </w:tcPr>
          <w:p w14:paraId="12F956A1" w14:textId="77777777" w:rsidR="009D2CD4" w:rsidRPr="00AD3999" w:rsidRDefault="009D2CD4" w:rsidP="009D2C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027D22C1" w14:textId="0EA42D2D" w:rsidR="009D2CD4" w:rsidRPr="00AD3999" w:rsidRDefault="009D2CD4" w:rsidP="009D2CD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Четвертые Черкесовские чтения: библиотеки Санкт-Петербурга в истории города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Конференция пройдет в Центральной городской публичной библиотеке им. В. В. Маяковского (г. Санкт-Петербург).</w:t>
            </w:r>
          </w:p>
        </w:tc>
        <w:tc>
          <w:tcPr>
            <w:tcW w:w="1560" w:type="dxa"/>
          </w:tcPr>
          <w:p w14:paraId="15AAFC70" w14:textId="2862EA4C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7 марта 2025 года</w:t>
            </w:r>
          </w:p>
        </w:tc>
        <w:tc>
          <w:tcPr>
            <w:tcW w:w="1984" w:type="dxa"/>
          </w:tcPr>
          <w:p w14:paraId="5BA3229D" w14:textId="56E0F1AC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27 марта 2025 года</w:t>
            </w:r>
          </w:p>
        </w:tc>
        <w:tc>
          <w:tcPr>
            <w:tcW w:w="2443" w:type="dxa"/>
          </w:tcPr>
          <w:p w14:paraId="1C73CE48" w14:textId="7EA3B867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1" w:history="1">
              <w:r w:rsidRPr="00AD3999">
                <w:rPr>
                  <w:rStyle w:val="ad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ibo@cgpb.ru</w:t>
              </w:r>
            </w:hyperlink>
          </w:p>
        </w:tc>
      </w:tr>
    </w:tbl>
    <w:p w14:paraId="51705E64" w14:textId="77777777" w:rsidR="009D2CD4" w:rsidRDefault="009D2CD4"/>
    <w:p w14:paraId="21A48BFD" w14:textId="77777777" w:rsidR="009D2CD4" w:rsidRDefault="009D2CD4"/>
    <w:p w14:paraId="1D6B47CC" w14:textId="77777777" w:rsidR="009D2CD4" w:rsidRDefault="009D2CD4"/>
    <w:p w14:paraId="2F095646" w14:textId="77777777" w:rsidR="009D2CD4" w:rsidRDefault="009D2CD4"/>
    <w:p w14:paraId="638289F0" w14:textId="77777777" w:rsidR="009D2CD4" w:rsidRDefault="009D2CD4"/>
    <w:p w14:paraId="76AE0B75" w14:textId="77777777" w:rsidR="009D2CD4" w:rsidRDefault="009D2CD4"/>
    <w:p w14:paraId="5C46BE54" w14:textId="77777777" w:rsidR="009D2CD4" w:rsidRDefault="009D2CD4"/>
    <w:p w14:paraId="2C0558FF" w14:textId="77777777" w:rsidR="009D2CD4" w:rsidRDefault="009D2CD4"/>
    <w:tbl>
      <w:tblPr>
        <w:tblStyle w:val="ac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362"/>
        <w:gridCol w:w="1560"/>
        <w:gridCol w:w="1984"/>
        <w:gridCol w:w="2443"/>
      </w:tblGrid>
      <w:tr w:rsidR="009D2CD4" w:rsidRPr="00AD3999" w14:paraId="0E32B4B9" w14:textId="77777777" w:rsidTr="00C1698B">
        <w:tc>
          <w:tcPr>
            <w:tcW w:w="567" w:type="dxa"/>
          </w:tcPr>
          <w:p w14:paraId="2731FB3D" w14:textId="07F5E273" w:rsidR="009D2CD4" w:rsidRPr="009D2CD4" w:rsidRDefault="009D2CD4" w:rsidP="009D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62" w:type="dxa"/>
          </w:tcPr>
          <w:p w14:paraId="43800D88" w14:textId="7EFD17A3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Наименование конференции</w:t>
            </w:r>
          </w:p>
        </w:tc>
        <w:tc>
          <w:tcPr>
            <w:tcW w:w="1560" w:type="dxa"/>
          </w:tcPr>
          <w:p w14:paraId="2293E0FE" w14:textId="4E80BB74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Приём заявок до</w:t>
            </w:r>
          </w:p>
        </w:tc>
        <w:tc>
          <w:tcPr>
            <w:tcW w:w="1984" w:type="dxa"/>
          </w:tcPr>
          <w:p w14:paraId="1E2B27CC" w14:textId="3BA43911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Даты проведения</w:t>
            </w:r>
          </w:p>
        </w:tc>
        <w:tc>
          <w:tcPr>
            <w:tcW w:w="2443" w:type="dxa"/>
          </w:tcPr>
          <w:p w14:paraId="78A2876F" w14:textId="262E188B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Ссылка на организатора</w:t>
            </w:r>
          </w:p>
        </w:tc>
      </w:tr>
      <w:tr w:rsidR="009D2CD4" w:rsidRPr="00AD3999" w14:paraId="0C8B16C9" w14:textId="77777777" w:rsidTr="00C1698B">
        <w:tc>
          <w:tcPr>
            <w:tcW w:w="567" w:type="dxa"/>
          </w:tcPr>
          <w:p w14:paraId="2EB2173E" w14:textId="77777777" w:rsidR="009D2CD4" w:rsidRPr="00AD3999" w:rsidRDefault="009D2CD4" w:rsidP="009D2C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01326631" w14:textId="3CCC8EBD" w:rsidR="009D2CD4" w:rsidRPr="00AD3999" w:rsidRDefault="009D2CD4" w:rsidP="009D2CD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Международная научно-практическая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"Великая Отечественная война 1941 – 1945 гг. в социальной памяти и современных реалиях (к 80-летию Победы советского народа в Великой Отечественной войне)"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Конференцию проводят Международная академия наук педагогического образования (МАНПО) и кафедра «Философия, социология и история» Российской открытой академии транспорта РУТ (МИИТ).</w:t>
            </w:r>
          </w:p>
        </w:tc>
        <w:tc>
          <w:tcPr>
            <w:tcW w:w="1560" w:type="dxa"/>
          </w:tcPr>
          <w:p w14:paraId="05870FEA" w14:textId="0DA58831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10 марта 2025 года</w:t>
            </w:r>
          </w:p>
        </w:tc>
        <w:tc>
          <w:tcPr>
            <w:tcW w:w="1984" w:type="dxa"/>
          </w:tcPr>
          <w:p w14:paraId="297A3AA2" w14:textId="31A9090A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18 апреля 2025 года</w:t>
            </w:r>
          </w:p>
        </w:tc>
        <w:tc>
          <w:tcPr>
            <w:tcW w:w="2443" w:type="dxa"/>
          </w:tcPr>
          <w:p w14:paraId="512827C8" w14:textId="23ED23AC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3" w:history="1"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conf-psh@yandex.ru</w:t>
              </w:r>
            </w:hyperlink>
          </w:p>
        </w:tc>
      </w:tr>
      <w:tr w:rsidR="009D2CD4" w:rsidRPr="00AD3999" w14:paraId="02B2402C" w14:textId="77777777" w:rsidTr="00C1698B">
        <w:tc>
          <w:tcPr>
            <w:tcW w:w="567" w:type="dxa"/>
          </w:tcPr>
          <w:p w14:paraId="08918871" w14:textId="77777777" w:rsidR="009D2CD4" w:rsidRPr="00AD3999" w:rsidRDefault="009D2CD4" w:rsidP="009D2C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522C05BB" w14:textId="5B33695A" w:rsidR="009D2CD4" w:rsidRPr="00AD3999" w:rsidRDefault="009D2CD4" w:rsidP="009D2CD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Международная научно-практическая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 xml:space="preserve">"II </w:t>
              </w:r>
              <w:proofErr w:type="spellStart"/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Образцовские</w:t>
              </w:r>
              <w:proofErr w:type="spellEnd"/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 xml:space="preserve"> чтения: иностранные языки в профессиональном образовании"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Конференция пройдёт в Российском университете транспорта (г. Москва).</w:t>
            </w:r>
          </w:p>
        </w:tc>
        <w:tc>
          <w:tcPr>
            <w:tcW w:w="1560" w:type="dxa"/>
          </w:tcPr>
          <w:p w14:paraId="7DE4B6FD" w14:textId="4BDB3854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10 марта 2025 года</w:t>
            </w:r>
          </w:p>
        </w:tc>
        <w:tc>
          <w:tcPr>
            <w:tcW w:w="1984" w:type="dxa"/>
          </w:tcPr>
          <w:p w14:paraId="4A4D02DE" w14:textId="3550BC96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26-28 марта 2025 года</w:t>
            </w:r>
          </w:p>
        </w:tc>
        <w:tc>
          <w:tcPr>
            <w:tcW w:w="2443" w:type="dxa"/>
          </w:tcPr>
          <w:p w14:paraId="0773DB57" w14:textId="3E284ED7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obraztsovreadings@mail.ru</w:t>
            </w:r>
          </w:p>
        </w:tc>
      </w:tr>
      <w:tr w:rsidR="009D2CD4" w:rsidRPr="00AD3999" w14:paraId="38511263" w14:textId="77777777" w:rsidTr="00C1698B">
        <w:tc>
          <w:tcPr>
            <w:tcW w:w="567" w:type="dxa"/>
          </w:tcPr>
          <w:p w14:paraId="250694C3" w14:textId="77777777" w:rsidR="009D2CD4" w:rsidRPr="00AD3999" w:rsidRDefault="009D2CD4" w:rsidP="009D2C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0885D050" w14:textId="05C6BDB8" w:rsidR="009D2CD4" w:rsidRPr="00AD3999" w:rsidRDefault="009D2CD4" w:rsidP="009D2CD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III Всероссийская научно-практическая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"Актуальные вопросы теории и практики социальной работы с осужденными, условно освобожденными и лицами, отбывшими наказание в местах лишения свободы: отечественный и зарубежный опыт"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2CD4">
              <w:rPr>
                <w:rFonts w:ascii="Times New Roman" w:hAnsi="Times New Roman" w:cs="Times New Roman"/>
                <w:sz w:val="24"/>
                <w:szCs w:val="24"/>
              </w:rPr>
              <w:t>Конференция состоится на базе Омского юридического колледжа.</w:t>
            </w:r>
          </w:p>
        </w:tc>
        <w:tc>
          <w:tcPr>
            <w:tcW w:w="1560" w:type="dxa"/>
          </w:tcPr>
          <w:p w14:paraId="10954DE1" w14:textId="0FC1A489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10 марта 2025 г.</w:t>
            </w:r>
          </w:p>
        </w:tc>
        <w:tc>
          <w:tcPr>
            <w:tcW w:w="1984" w:type="dxa"/>
          </w:tcPr>
          <w:p w14:paraId="4AD968C9" w14:textId="7A32B13F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28 марта 2025 года</w:t>
            </w:r>
          </w:p>
        </w:tc>
        <w:tc>
          <w:tcPr>
            <w:tcW w:w="2443" w:type="dxa"/>
          </w:tcPr>
          <w:p w14:paraId="1195BBC4" w14:textId="12C84608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6" w:history="1"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socialwork.omuc@inbox.ru</w:t>
              </w:r>
            </w:hyperlink>
          </w:p>
        </w:tc>
      </w:tr>
    </w:tbl>
    <w:p w14:paraId="289C3094" w14:textId="77777777" w:rsidR="009D2CD4" w:rsidRDefault="009D2CD4"/>
    <w:tbl>
      <w:tblPr>
        <w:tblStyle w:val="ac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362"/>
        <w:gridCol w:w="1560"/>
        <w:gridCol w:w="1984"/>
        <w:gridCol w:w="2443"/>
      </w:tblGrid>
      <w:tr w:rsidR="009D2CD4" w:rsidRPr="00AD3999" w14:paraId="652D3ED6" w14:textId="77777777" w:rsidTr="00C1698B">
        <w:tc>
          <w:tcPr>
            <w:tcW w:w="567" w:type="dxa"/>
          </w:tcPr>
          <w:p w14:paraId="750051EA" w14:textId="446AA874" w:rsidR="009D2CD4" w:rsidRPr="009D2CD4" w:rsidRDefault="009D2CD4" w:rsidP="009D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62" w:type="dxa"/>
          </w:tcPr>
          <w:p w14:paraId="2853864E" w14:textId="4ACD37FE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Наименование конференции</w:t>
            </w:r>
          </w:p>
        </w:tc>
        <w:tc>
          <w:tcPr>
            <w:tcW w:w="1560" w:type="dxa"/>
          </w:tcPr>
          <w:p w14:paraId="27542166" w14:textId="3DE9DA8C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Приём заявок до</w:t>
            </w:r>
          </w:p>
        </w:tc>
        <w:tc>
          <w:tcPr>
            <w:tcW w:w="1984" w:type="dxa"/>
          </w:tcPr>
          <w:p w14:paraId="61920F55" w14:textId="4F720D71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Даты проведения</w:t>
            </w:r>
          </w:p>
        </w:tc>
        <w:tc>
          <w:tcPr>
            <w:tcW w:w="2443" w:type="dxa"/>
          </w:tcPr>
          <w:p w14:paraId="3B632272" w14:textId="657A870F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Ссылка на организатора</w:t>
            </w:r>
          </w:p>
        </w:tc>
      </w:tr>
      <w:tr w:rsidR="009D2CD4" w:rsidRPr="00AD3999" w14:paraId="480287A4" w14:textId="77777777" w:rsidTr="00C1698B">
        <w:tc>
          <w:tcPr>
            <w:tcW w:w="567" w:type="dxa"/>
          </w:tcPr>
          <w:p w14:paraId="1613B23E" w14:textId="77777777" w:rsidR="009D2CD4" w:rsidRPr="00AD3999" w:rsidRDefault="009D2CD4" w:rsidP="009D2C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0CA9B531" w14:textId="3E09B135" w:rsidR="009D2CD4" w:rsidRPr="00AD3999" w:rsidRDefault="009D2CD4" w:rsidP="009D2CD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IV Международная научно-практическая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"Инновационные методы математики и физики в экологических и гидрометеорологических исследованиях"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Конференцию проводит в Санкт-Петербурге Российский государственный гидрометеорологический университет.</w:t>
            </w:r>
          </w:p>
        </w:tc>
        <w:tc>
          <w:tcPr>
            <w:tcW w:w="1560" w:type="dxa"/>
          </w:tcPr>
          <w:p w14:paraId="6598C2E9" w14:textId="742619D2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14 марта 2025 года</w:t>
            </w:r>
          </w:p>
        </w:tc>
        <w:tc>
          <w:tcPr>
            <w:tcW w:w="1984" w:type="dxa"/>
          </w:tcPr>
          <w:p w14:paraId="307A41A2" w14:textId="0D6740F0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4 апреля 2025 года</w:t>
            </w:r>
          </w:p>
        </w:tc>
        <w:tc>
          <w:tcPr>
            <w:tcW w:w="2443" w:type="dxa"/>
          </w:tcPr>
          <w:p w14:paraId="5D34A749" w14:textId="1527AE02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hyperlink r:id="rId58" w:history="1"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science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_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vmf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@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rshu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D2CD4" w:rsidRPr="00AD3999" w14:paraId="0A34EA1D" w14:textId="77777777" w:rsidTr="00C1698B">
        <w:tc>
          <w:tcPr>
            <w:tcW w:w="567" w:type="dxa"/>
          </w:tcPr>
          <w:p w14:paraId="3B0CED98" w14:textId="77777777" w:rsidR="009D2CD4" w:rsidRPr="00AD3999" w:rsidRDefault="009D2CD4" w:rsidP="009D2C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7A03C658" w14:textId="3F91BC5B" w:rsidR="009D2CD4" w:rsidRPr="00AD3999" w:rsidRDefault="009D2CD4" w:rsidP="009D2CD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Международная научно-практическая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"Язык. Культура. Перевод: межкультурная коммуникация в эпоху цифровых технологий"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Конференция будет проводиться кафедрой теории и практики перевода Филологического факультета Приднестровского государственного университета им. Т.Г. Шевченко.</w:t>
            </w:r>
          </w:p>
        </w:tc>
        <w:tc>
          <w:tcPr>
            <w:tcW w:w="1560" w:type="dxa"/>
          </w:tcPr>
          <w:p w14:paraId="7DDD0DE8" w14:textId="0F97FC4C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15 марта 2025 года</w:t>
            </w:r>
          </w:p>
        </w:tc>
        <w:tc>
          <w:tcPr>
            <w:tcW w:w="1984" w:type="dxa"/>
          </w:tcPr>
          <w:p w14:paraId="246B8BDF" w14:textId="1C31DA55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28 марта 2025 года</w:t>
            </w:r>
          </w:p>
        </w:tc>
        <w:tc>
          <w:tcPr>
            <w:tcW w:w="2443" w:type="dxa"/>
          </w:tcPr>
          <w:p w14:paraId="4CE1B6F6" w14:textId="55F0F446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hyperlink r:id="rId60" w:history="1"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conference.tptc.2022@mail.ru.</w:t>
              </w:r>
            </w:hyperlink>
          </w:p>
        </w:tc>
      </w:tr>
      <w:tr w:rsidR="009D2CD4" w:rsidRPr="00AD3999" w14:paraId="2698C853" w14:textId="77777777" w:rsidTr="00C1698B">
        <w:tc>
          <w:tcPr>
            <w:tcW w:w="567" w:type="dxa"/>
          </w:tcPr>
          <w:p w14:paraId="328C674C" w14:textId="77777777" w:rsidR="009D2CD4" w:rsidRPr="00AD3999" w:rsidRDefault="009D2CD4" w:rsidP="009D2C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4F63A899" w14:textId="1E29C525" w:rsidR="009D2CD4" w:rsidRPr="009D2CD4" w:rsidRDefault="009D2CD4" w:rsidP="009D2CD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Pr="009D2CD4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Всероссийская научно-практическая интернет-конференция студентов, аспирантов и молодых учёных с международным участием </w:t>
              </w:r>
              <w:r w:rsidRPr="009D2CD4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"Информационные технологии в экономике"</w:t>
              </w:r>
            </w:hyperlink>
            <w:r w:rsidRPr="009D2CD4">
              <w:rPr>
                <w:rFonts w:ascii="Times New Roman" w:hAnsi="Times New Roman" w:cs="Times New Roman"/>
                <w:sz w:val="28"/>
                <w:szCs w:val="28"/>
              </w:rPr>
              <w:t>. Состоится на базе Луганского государственного университета имени Владимира Даля.</w:t>
            </w:r>
          </w:p>
        </w:tc>
        <w:tc>
          <w:tcPr>
            <w:tcW w:w="1560" w:type="dxa"/>
          </w:tcPr>
          <w:p w14:paraId="3D47D531" w14:textId="0CF0B3B7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15 марта 2025 года</w:t>
            </w:r>
          </w:p>
        </w:tc>
        <w:tc>
          <w:tcPr>
            <w:tcW w:w="1984" w:type="dxa"/>
          </w:tcPr>
          <w:p w14:paraId="07CA89F4" w14:textId="77C00FC4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26-27 марта 2025 года</w:t>
            </w:r>
          </w:p>
        </w:tc>
        <w:tc>
          <w:tcPr>
            <w:tcW w:w="2443" w:type="dxa"/>
          </w:tcPr>
          <w:p w14:paraId="001AFE42" w14:textId="697009ED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hyperlink r:id="rId62" w:history="1"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ec-ps@mail.ru</w:t>
              </w:r>
            </w:hyperlink>
          </w:p>
        </w:tc>
      </w:tr>
    </w:tbl>
    <w:p w14:paraId="6B9A24F3" w14:textId="77777777" w:rsidR="009D2CD4" w:rsidRDefault="009D2CD4"/>
    <w:p w14:paraId="74AE5A58" w14:textId="77777777" w:rsidR="009D2CD4" w:rsidRDefault="009D2CD4"/>
    <w:tbl>
      <w:tblPr>
        <w:tblStyle w:val="ac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362"/>
        <w:gridCol w:w="1560"/>
        <w:gridCol w:w="1984"/>
        <w:gridCol w:w="2443"/>
      </w:tblGrid>
      <w:tr w:rsidR="009D2CD4" w:rsidRPr="00AD3999" w14:paraId="5BD8390A" w14:textId="77777777" w:rsidTr="00C1698B">
        <w:tc>
          <w:tcPr>
            <w:tcW w:w="567" w:type="dxa"/>
          </w:tcPr>
          <w:p w14:paraId="2C4BCCF4" w14:textId="5F76B7EF" w:rsidR="009D2CD4" w:rsidRPr="009D2CD4" w:rsidRDefault="009D2CD4" w:rsidP="009D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62" w:type="dxa"/>
          </w:tcPr>
          <w:p w14:paraId="730284AE" w14:textId="687B46DB" w:rsidR="009D2CD4" w:rsidRPr="009D2CD4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D4">
              <w:rPr>
                <w:rFonts w:ascii="Times New Roman" w:hAnsi="Times New Roman" w:cs="Times New Roman"/>
                <w:sz w:val="28"/>
                <w:szCs w:val="28"/>
              </w:rPr>
              <w:t>Наименование конференции</w:t>
            </w:r>
          </w:p>
        </w:tc>
        <w:tc>
          <w:tcPr>
            <w:tcW w:w="1560" w:type="dxa"/>
          </w:tcPr>
          <w:p w14:paraId="42A8F176" w14:textId="5C5A2323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Приём заявок до</w:t>
            </w:r>
          </w:p>
        </w:tc>
        <w:tc>
          <w:tcPr>
            <w:tcW w:w="1984" w:type="dxa"/>
          </w:tcPr>
          <w:p w14:paraId="66440538" w14:textId="0902DEEB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Даты проведения</w:t>
            </w:r>
          </w:p>
        </w:tc>
        <w:tc>
          <w:tcPr>
            <w:tcW w:w="2443" w:type="dxa"/>
          </w:tcPr>
          <w:p w14:paraId="5A892EE0" w14:textId="4E2E91BF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Ссылка на организатора</w:t>
            </w:r>
          </w:p>
        </w:tc>
      </w:tr>
      <w:tr w:rsidR="009D2CD4" w:rsidRPr="00AD3999" w14:paraId="15F165CA" w14:textId="77777777" w:rsidTr="00C1698B">
        <w:tc>
          <w:tcPr>
            <w:tcW w:w="567" w:type="dxa"/>
          </w:tcPr>
          <w:p w14:paraId="64C3EF71" w14:textId="77777777" w:rsidR="009D2CD4" w:rsidRPr="00AD3999" w:rsidRDefault="009D2CD4" w:rsidP="009D2C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4BC5B3DE" w14:textId="031DA1F3" w:rsidR="009D2CD4" w:rsidRPr="00AD3999" w:rsidRDefault="009D2CD4" w:rsidP="009D2CD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Международная научно-практическая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"Весенняя психологическая сессия: проблемы психологического благополучия"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Конференцию проводят Уральский государственный педагогический университет, Белорусский государственный педагогический университет имени М. Танка и Абхазский государственный университет.</w:t>
            </w:r>
          </w:p>
        </w:tc>
        <w:tc>
          <w:tcPr>
            <w:tcW w:w="1560" w:type="dxa"/>
          </w:tcPr>
          <w:p w14:paraId="7A92221D" w14:textId="0A4AD3DC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15 марта 2025 года</w:t>
            </w:r>
          </w:p>
        </w:tc>
        <w:tc>
          <w:tcPr>
            <w:tcW w:w="1984" w:type="dxa"/>
          </w:tcPr>
          <w:p w14:paraId="5333A3E7" w14:textId="2614B2D7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10 апреля 2025 года</w:t>
            </w:r>
          </w:p>
        </w:tc>
        <w:tc>
          <w:tcPr>
            <w:tcW w:w="2443" w:type="dxa"/>
          </w:tcPr>
          <w:p w14:paraId="7F23A803" w14:textId="0020D129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hyperlink r:id="rId64" w:history="1"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svodyakha@yandex.ru</w:t>
              </w:r>
            </w:hyperlink>
          </w:p>
        </w:tc>
      </w:tr>
      <w:tr w:rsidR="009D2CD4" w:rsidRPr="00AD3999" w14:paraId="31AD9036" w14:textId="77777777" w:rsidTr="00C1698B">
        <w:tc>
          <w:tcPr>
            <w:tcW w:w="567" w:type="dxa"/>
          </w:tcPr>
          <w:p w14:paraId="69B84426" w14:textId="77777777" w:rsidR="009D2CD4" w:rsidRPr="00AD3999" w:rsidRDefault="009D2CD4" w:rsidP="009D2C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5D1B5658" w14:textId="3BF1E7B4" w:rsidR="009D2CD4" w:rsidRPr="00AD3999" w:rsidRDefault="009D2CD4" w:rsidP="009D2CD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II Международная научно-практическая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"Миссия интеллектуалов в современном мире: проблемы, ограничения, перспективы"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Конференция пройдет в Кузбасском государственном техническом университете имени Т.Ф. Горбачева.</w:t>
            </w:r>
          </w:p>
        </w:tc>
        <w:tc>
          <w:tcPr>
            <w:tcW w:w="1560" w:type="dxa"/>
          </w:tcPr>
          <w:p w14:paraId="7CCC676D" w14:textId="05B94E85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15 марта 2025 года</w:t>
            </w:r>
          </w:p>
        </w:tc>
        <w:tc>
          <w:tcPr>
            <w:tcW w:w="1984" w:type="dxa"/>
          </w:tcPr>
          <w:p w14:paraId="48A8AB4C" w14:textId="560293EE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27 - 28 марта 2025 года</w:t>
            </w:r>
          </w:p>
        </w:tc>
        <w:tc>
          <w:tcPr>
            <w:tcW w:w="2443" w:type="dxa"/>
          </w:tcPr>
          <w:p w14:paraId="09C04F44" w14:textId="77D7E846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hyperlink r:id="rId66" w:history="1"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bmi.phil@kuzstu.ru</w:t>
              </w:r>
            </w:hyperlink>
          </w:p>
        </w:tc>
      </w:tr>
      <w:tr w:rsidR="009D2CD4" w:rsidRPr="00AD3999" w14:paraId="3D3F1A4B" w14:textId="77777777" w:rsidTr="00C1698B">
        <w:tc>
          <w:tcPr>
            <w:tcW w:w="567" w:type="dxa"/>
          </w:tcPr>
          <w:p w14:paraId="2B3721AB" w14:textId="77777777" w:rsidR="009D2CD4" w:rsidRPr="00AD3999" w:rsidRDefault="009D2CD4" w:rsidP="009D2C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7D136F04" w14:textId="78A76D34" w:rsidR="009D2CD4" w:rsidRPr="00AD3999" w:rsidRDefault="009D2CD4" w:rsidP="009D2CD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Международный конкурс научных статей студентов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"Современная экономическая теория и развитие общества: фундаментальные и междисциплинарные исследования"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Конкурс проводится ФГБОУ ВО «Уральский государственный экономический университет» (УрГЭУ) в сотрудничестве с Институтом экономики Уральского отделения Российской академии наук (Институт экономики УрО РАН).</w:t>
            </w:r>
          </w:p>
        </w:tc>
        <w:tc>
          <w:tcPr>
            <w:tcW w:w="1560" w:type="dxa"/>
          </w:tcPr>
          <w:p w14:paraId="6D96DABF" w14:textId="73654564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20 марта 2025 года</w:t>
            </w:r>
          </w:p>
        </w:tc>
        <w:tc>
          <w:tcPr>
            <w:tcW w:w="1984" w:type="dxa"/>
          </w:tcPr>
          <w:p w14:paraId="4F52B99D" w14:textId="4F9D905D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апрель 2025 года</w:t>
            </w:r>
          </w:p>
        </w:tc>
        <w:tc>
          <w:tcPr>
            <w:tcW w:w="2443" w:type="dxa"/>
          </w:tcPr>
          <w:p w14:paraId="33A788FD" w14:textId="745BAB7F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hyperlink r:id="rId68" w:history="1"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p.s.kiseleva@yandex.ru</w:t>
              </w:r>
            </w:hyperlink>
          </w:p>
        </w:tc>
      </w:tr>
      <w:tr w:rsidR="009D2CD4" w:rsidRPr="00AD3999" w14:paraId="64A36E4B" w14:textId="77777777" w:rsidTr="00C1698B">
        <w:tc>
          <w:tcPr>
            <w:tcW w:w="567" w:type="dxa"/>
          </w:tcPr>
          <w:p w14:paraId="57513C7E" w14:textId="77E4AA10" w:rsidR="009D2CD4" w:rsidRPr="009D2CD4" w:rsidRDefault="009D2CD4" w:rsidP="009D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62" w:type="dxa"/>
          </w:tcPr>
          <w:p w14:paraId="628A87E9" w14:textId="1A5D1D74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Наименование конференции</w:t>
            </w:r>
          </w:p>
        </w:tc>
        <w:tc>
          <w:tcPr>
            <w:tcW w:w="1560" w:type="dxa"/>
          </w:tcPr>
          <w:p w14:paraId="778CE330" w14:textId="013FA584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Приём заявок до</w:t>
            </w:r>
          </w:p>
        </w:tc>
        <w:tc>
          <w:tcPr>
            <w:tcW w:w="1984" w:type="dxa"/>
          </w:tcPr>
          <w:p w14:paraId="72F497B4" w14:textId="01BD592D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Даты проведения</w:t>
            </w:r>
          </w:p>
        </w:tc>
        <w:tc>
          <w:tcPr>
            <w:tcW w:w="2443" w:type="dxa"/>
          </w:tcPr>
          <w:p w14:paraId="2C6CCA8E" w14:textId="5812CADF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Ссылка на организатора</w:t>
            </w:r>
          </w:p>
        </w:tc>
      </w:tr>
      <w:tr w:rsidR="009D2CD4" w:rsidRPr="00AD3999" w14:paraId="5D29367A" w14:textId="77777777" w:rsidTr="00C1698B">
        <w:tc>
          <w:tcPr>
            <w:tcW w:w="567" w:type="dxa"/>
          </w:tcPr>
          <w:p w14:paraId="71B129B4" w14:textId="77777777" w:rsidR="009D2CD4" w:rsidRPr="00AD3999" w:rsidRDefault="009D2CD4" w:rsidP="009D2C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3499D753" w14:textId="15EB6272" w:rsidR="009D2CD4" w:rsidRPr="00AD3999" w:rsidRDefault="009D2CD4" w:rsidP="009D2CD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Международный конкурс прикладных проектов молодых ученых и студентов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"Регуляторная политика и GR-коммуникации"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. Проведение финала состоится в очной форме в Уральском государственном экономическом университете (г. Екатеринбург) в АНО «Агентство стратегического развития города Москвы».</w:t>
            </w:r>
          </w:p>
        </w:tc>
        <w:tc>
          <w:tcPr>
            <w:tcW w:w="1560" w:type="dxa"/>
          </w:tcPr>
          <w:p w14:paraId="0CE66B97" w14:textId="5E901C19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20 марта 2025 года</w:t>
            </w:r>
          </w:p>
        </w:tc>
        <w:tc>
          <w:tcPr>
            <w:tcW w:w="1984" w:type="dxa"/>
          </w:tcPr>
          <w:p w14:paraId="7EBA2A90" w14:textId="2369338D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23 - 24 апреля 2025 года</w:t>
            </w:r>
          </w:p>
        </w:tc>
        <w:tc>
          <w:tcPr>
            <w:tcW w:w="2443" w:type="dxa"/>
          </w:tcPr>
          <w:p w14:paraId="46FFC4AF" w14:textId="115A2580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hyperlink r:id="rId70" w:history="1"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uvl70@yandex.com</w:t>
              </w:r>
            </w:hyperlink>
          </w:p>
        </w:tc>
      </w:tr>
      <w:tr w:rsidR="009D2CD4" w:rsidRPr="00AD3999" w14:paraId="3D0F4513" w14:textId="77777777" w:rsidTr="00C1698B">
        <w:tc>
          <w:tcPr>
            <w:tcW w:w="567" w:type="dxa"/>
          </w:tcPr>
          <w:p w14:paraId="71F33B95" w14:textId="77777777" w:rsidR="009D2CD4" w:rsidRPr="00AD3999" w:rsidRDefault="009D2CD4" w:rsidP="009D2C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1B41AD28" w14:textId="33071BBE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Всероссийская научно-практическая конференция с международным участием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"Русская духовная культура: ценности и смыслы Традиции, Творчества, Созидания"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2CD4">
              <w:rPr>
                <w:rFonts w:ascii="Times New Roman" w:hAnsi="Times New Roman" w:cs="Times New Roman"/>
                <w:sz w:val="24"/>
                <w:szCs w:val="24"/>
              </w:rPr>
              <w:t>Заявка на участие в конференции и материалы для публикации предоставляются до Конференция пройдет на базе ФГБОУ ВО «Челябинский государственный институт культуры».</w:t>
            </w:r>
          </w:p>
        </w:tc>
        <w:tc>
          <w:tcPr>
            <w:tcW w:w="1560" w:type="dxa"/>
          </w:tcPr>
          <w:p w14:paraId="419C8BE8" w14:textId="4FCD4C1B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20 марта 2025 г.</w:t>
            </w:r>
          </w:p>
        </w:tc>
        <w:tc>
          <w:tcPr>
            <w:tcW w:w="1984" w:type="dxa"/>
          </w:tcPr>
          <w:p w14:paraId="2DB01BD9" w14:textId="32C01101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15-16 мая 2025 года</w:t>
            </w:r>
          </w:p>
        </w:tc>
        <w:tc>
          <w:tcPr>
            <w:tcW w:w="2443" w:type="dxa"/>
          </w:tcPr>
          <w:p w14:paraId="1FD52D64" w14:textId="6AD76CD1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mo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rel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FC17F1E" w14:textId="215A9EF1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3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science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3@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chgaki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58292222" w14:textId="03E5BECB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CD4" w:rsidRPr="00AD3999" w14:paraId="7E78905D" w14:textId="77777777" w:rsidTr="00C1698B">
        <w:tc>
          <w:tcPr>
            <w:tcW w:w="567" w:type="dxa"/>
          </w:tcPr>
          <w:p w14:paraId="434A3C71" w14:textId="77777777" w:rsidR="009D2CD4" w:rsidRPr="00AD3999" w:rsidRDefault="009D2CD4" w:rsidP="009D2C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11FD8E4D" w14:textId="2EB0EC9F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Международная науч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н</w:t>
              </w:r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о-практическая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И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ндустрия туризма и гостеприимства: всё включено – 2025"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2CD4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состоится на базе Института туризма, сервиса и креативных индустрий Южного федерального университета (г. </w:t>
            </w:r>
            <w:proofErr w:type="spellStart"/>
            <w:r w:rsidRPr="009D2CD4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9D2CD4">
              <w:rPr>
                <w:rFonts w:ascii="Times New Roman" w:hAnsi="Times New Roman" w:cs="Times New Roman"/>
                <w:sz w:val="24"/>
                <w:szCs w:val="24"/>
              </w:rPr>
              <w:t>-на-Дону).</w:t>
            </w:r>
          </w:p>
        </w:tc>
        <w:tc>
          <w:tcPr>
            <w:tcW w:w="1560" w:type="dxa"/>
          </w:tcPr>
          <w:p w14:paraId="4748CBE1" w14:textId="68838A53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30 марта 2025 года</w:t>
            </w:r>
          </w:p>
        </w:tc>
        <w:tc>
          <w:tcPr>
            <w:tcW w:w="1984" w:type="dxa"/>
          </w:tcPr>
          <w:p w14:paraId="4EC26183" w14:textId="4794B357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10-11 апреля 2025 года</w:t>
            </w:r>
          </w:p>
        </w:tc>
        <w:tc>
          <w:tcPr>
            <w:tcW w:w="2443" w:type="dxa"/>
          </w:tcPr>
          <w:p w14:paraId="7CB24F7E" w14:textId="09900771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hyperlink r:id="rId75" w:history="1"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konferhsb@mail.ru</w:t>
              </w:r>
            </w:hyperlink>
          </w:p>
          <w:p w14:paraId="1223B237" w14:textId="6D9FCD89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D2CD4" w:rsidRPr="00AD3999" w14:paraId="27F2CFF9" w14:textId="77777777" w:rsidTr="009D2CD4">
        <w:trPr>
          <w:trHeight w:val="2202"/>
        </w:trPr>
        <w:tc>
          <w:tcPr>
            <w:tcW w:w="567" w:type="dxa"/>
          </w:tcPr>
          <w:p w14:paraId="2715AD86" w14:textId="77777777" w:rsidR="009D2CD4" w:rsidRPr="00AD3999" w:rsidRDefault="009D2CD4" w:rsidP="009D2C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05AEA5F4" w14:textId="147F1943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VII Всероссийская научно-практическая конференция 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"Социальные институты в правовом измерении: теория и пра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к</w:t>
              </w:r>
              <w:r w:rsidRPr="00AD3999">
                <w:rPr>
                  <w:rStyle w:val="ad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тика"</w:t>
              </w:r>
            </w:hyperlink>
            <w:r w:rsidRPr="00AD39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2CD4">
              <w:rPr>
                <w:rFonts w:ascii="Times New Roman" w:hAnsi="Times New Roman" w:cs="Times New Roman"/>
                <w:sz w:val="24"/>
                <w:szCs w:val="24"/>
              </w:rPr>
              <w:t>Конференция пройдет на базе Института социальных наук Иркутского государственного университета.</w:t>
            </w:r>
          </w:p>
        </w:tc>
        <w:tc>
          <w:tcPr>
            <w:tcW w:w="1560" w:type="dxa"/>
          </w:tcPr>
          <w:p w14:paraId="182144EE" w14:textId="3BFCFECF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31 марта 2025 г</w:t>
            </w: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984" w:type="dxa"/>
          </w:tcPr>
          <w:p w14:paraId="4F5E1648" w14:textId="2C8F676A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99">
              <w:rPr>
                <w:rFonts w:ascii="Times New Roman" w:hAnsi="Times New Roman" w:cs="Times New Roman"/>
                <w:sz w:val="28"/>
                <w:szCs w:val="28"/>
              </w:rPr>
              <w:t>21 апреля 2025 года</w:t>
            </w:r>
          </w:p>
        </w:tc>
        <w:tc>
          <w:tcPr>
            <w:tcW w:w="2443" w:type="dxa"/>
          </w:tcPr>
          <w:p w14:paraId="6789AE5B" w14:textId="1CE0BB05" w:rsidR="009D2CD4" w:rsidRPr="00AD3999" w:rsidRDefault="009D2CD4" w:rsidP="009D2C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7" w:history="1">
              <w:r w:rsidRPr="00AD399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sociology-of-law@mail.ru</w:t>
              </w:r>
            </w:hyperlink>
          </w:p>
        </w:tc>
      </w:tr>
    </w:tbl>
    <w:p w14:paraId="5218CEA0" w14:textId="48F02B2E" w:rsidR="00C1698B" w:rsidRPr="00AD3999" w:rsidRDefault="00C1698B" w:rsidP="009D2CD4">
      <w:pPr>
        <w:rPr>
          <w:rFonts w:ascii="Times New Roman" w:hAnsi="Times New Roman" w:cs="Times New Roman"/>
          <w:sz w:val="28"/>
          <w:szCs w:val="28"/>
        </w:rPr>
      </w:pPr>
    </w:p>
    <w:sectPr w:rsidR="00C1698B" w:rsidRPr="00AD3999" w:rsidSect="009D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72A08"/>
    <w:multiLevelType w:val="hybridMultilevel"/>
    <w:tmpl w:val="74741A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BD68A7"/>
    <w:multiLevelType w:val="hybridMultilevel"/>
    <w:tmpl w:val="D0DC3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1705435">
    <w:abstractNumId w:val="0"/>
  </w:num>
  <w:num w:numId="2" w16cid:durableId="138275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AB"/>
    <w:rsid w:val="0006601F"/>
    <w:rsid w:val="002E2D1E"/>
    <w:rsid w:val="003A49CD"/>
    <w:rsid w:val="00494E82"/>
    <w:rsid w:val="004D7E7F"/>
    <w:rsid w:val="00535024"/>
    <w:rsid w:val="005509FB"/>
    <w:rsid w:val="00605F6F"/>
    <w:rsid w:val="00634D53"/>
    <w:rsid w:val="007652E5"/>
    <w:rsid w:val="00956FB2"/>
    <w:rsid w:val="009B687F"/>
    <w:rsid w:val="009D2CD4"/>
    <w:rsid w:val="00AA472D"/>
    <w:rsid w:val="00AD3999"/>
    <w:rsid w:val="00AF4087"/>
    <w:rsid w:val="00B06179"/>
    <w:rsid w:val="00B26313"/>
    <w:rsid w:val="00BC436D"/>
    <w:rsid w:val="00BD2AE0"/>
    <w:rsid w:val="00C1698B"/>
    <w:rsid w:val="00C47F7E"/>
    <w:rsid w:val="00CB1CAB"/>
    <w:rsid w:val="00D06D3B"/>
    <w:rsid w:val="00D4112E"/>
    <w:rsid w:val="00D865C1"/>
    <w:rsid w:val="00E0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401D"/>
  <w15:chartTrackingRefBased/>
  <w15:docId w15:val="{C6CB7BBC-D880-4E3C-A048-9B129F53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98B"/>
  </w:style>
  <w:style w:type="paragraph" w:styleId="1">
    <w:name w:val="heading 1"/>
    <w:basedOn w:val="a"/>
    <w:next w:val="a"/>
    <w:link w:val="10"/>
    <w:uiPriority w:val="9"/>
    <w:qFormat/>
    <w:rsid w:val="00CB1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B1C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C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1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B1C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1C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1C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1C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1C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1C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1C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1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1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1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1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1C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1C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1C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1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1C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1CA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1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1698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1698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169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2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tud.konferenc@gmail.com" TargetMode="External"/><Relationship Id="rId21" Type="http://schemas.openxmlformats.org/officeDocument/2006/relationships/hyperlink" Target="https://sci-article.ru/reg.php" TargetMode="External"/><Relationship Id="rId42" Type="http://schemas.openxmlformats.org/officeDocument/2006/relationships/hyperlink" Target="https://kon-ferenc.ru/konferenc01_03_25_3.html" TargetMode="External"/><Relationship Id="rId47" Type="http://schemas.openxmlformats.org/officeDocument/2006/relationships/hyperlink" Target="mailto:b&#1077;lena84@inbox.ru" TargetMode="External"/><Relationship Id="rId63" Type="http://schemas.openxmlformats.org/officeDocument/2006/relationships/hyperlink" Target="https://kon-ferenc.ru/konferenc15_03_25_4.html" TargetMode="External"/><Relationship Id="rId68" Type="http://schemas.openxmlformats.org/officeDocument/2006/relationships/hyperlink" Target="mailto:p.s.kiseleva@yandex.ru" TargetMode="External"/><Relationship Id="rId16" Type="http://schemas.openxmlformats.org/officeDocument/2006/relationships/hyperlink" Target="https://kon-ferenc.ru/konferenc15_03_25.html" TargetMode="External"/><Relationship Id="rId11" Type="http://schemas.openxmlformats.org/officeDocument/2006/relationships/hyperlink" Target="https://kon-ferenc.ru/konferenc01_03_25_5.html" TargetMode="External"/><Relationship Id="rId24" Type="http://schemas.openxmlformats.org/officeDocument/2006/relationships/hyperlink" Target="https://sopromat.imm.uran.ru/" TargetMode="External"/><Relationship Id="rId32" Type="http://schemas.openxmlformats.org/officeDocument/2006/relationships/hyperlink" Target="mailto:rgw-conference2022@yandex.ru" TargetMode="External"/><Relationship Id="rId37" Type="http://schemas.openxmlformats.org/officeDocument/2006/relationships/hyperlink" Target="mailto:g.r.kelberer@utmn.ru" TargetMode="External"/><Relationship Id="rId40" Type="http://schemas.openxmlformats.org/officeDocument/2006/relationships/hyperlink" Target="https://kon-ferenc.ru/konferenc01_03_25_2.html" TargetMode="External"/><Relationship Id="rId45" Type="http://schemas.openxmlformats.org/officeDocument/2006/relationships/hyperlink" Target="mailto:ShulginaDP@mgpu.ru" TargetMode="External"/><Relationship Id="rId53" Type="http://schemas.openxmlformats.org/officeDocument/2006/relationships/hyperlink" Target="mailto:conf-psh@yandex.ru" TargetMode="External"/><Relationship Id="rId58" Type="http://schemas.openxmlformats.org/officeDocument/2006/relationships/hyperlink" Target="mailto:science_vmf@rshu.ru" TargetMode="External"/><Relationship Id="rId66" Type="http://schemas.openxmlformats.org/officeDocument/2006/relationships/hyperlink" Target="mailto:bmi.phil@kuzstu.ru" TargetMode="External"/><Relationship Id="rId74" Type="http://schemas.openxmlformats.org/officeDocument/2006/relationships/hyperlink" Target="https://kon-ferenc.ru/konferenc30_03_25.html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kon-ferenc.ru/konferenc01_02_25_2.html" TargetMode="External"/><Relationship Id="rId61" Type="http://schemas.openxmlformats.org/officeDocument/2006/relationships/hyperlink" Target="https://kon-ferenc.ru/konferenc15_03_25_2.html" TargetMode="External"/><Relationship Id="rId19" Type="http://schemas.openxmlformats.org/officeDocument/2006/relationships/hyperlink" Target="https://kon-ferenc.ru/konferenc31_03_25.html" TargetMode="External"/><Relationship Id="rId14" Type="http://schemas.openxmlformats.org/officeDocument/2006/relationships/hyperlink" Target="https://kon-ferenc.ru/konferenc10_03_25.html" TargetMode="External"/><Relationship Id="rId22" Type="http://schemas.openxmlformats.org/officeDocument/2006/relationships/hyperlink" Target="https://kon-ferenc.ru/konferenc01_02_25_2.html" TargetMode="External"/><Relationship Id="rId27" Type="http://schemas.openxmlformats.org/officeDocument/2006/relationships/hyperlink" Target="https://lomonosov-msu.ru/rus/event/9380/" TargetMode="External"/><Relationship Id="rId30" Type="http://schemas.openxmlformats.org/officeDocument/2006/relationships/hyperlink" Target="mailto:article@nvjournal.ru" TargetMode="External"/><Relationship Id="rId35" Type="http://schemas.openxmlformats.org/officeDocument/2006/relationships/hyperlink" Target="https://kon-ferenc.ru/konferenc21_02_25.html" TargetMode="External"/><Relationship Id="rId43" Type="http://schemas.openxmlformats.org/officeDocument/2006/relationships/hyperlink" Target="mailto:dialog.conf2024@mail.ru" TargetMode="External"/><Relationship Id="rId48" Type="http://schemas.openxmlformats.org/officeDocument/2006/relationships/hyperlink" Target="https://kon-ferenc.ru/konferenc03_03_25.html" TargetMode="External"/><Relationship Id="rId56" Type="http://schemas.openxmlformats.org/officeDocument/2006/relationships/hyperlink" Target="mailto:socialwork.omuc@inbox.ru" TargetMode="External"/><Relationship Id="rId64" Type="http://schemas.openxmlformats.org/officeDocument/2006/relationships/hyperlink" Target="mailto:svodyakha@yandex.ru" TargetMode="External"/><Relationship Id="rId69" Type="http://schemas.openxmlformats.org/officeDocument/2006/relationships/hyperlink" Target="https://kon-ferenc.ru/konferenc20_03_25_2.html" TargetMode="External"/><Relationship Id="rId77" Type="http://schemas.openxmlformats.org/officeDocument/2006/relationships/hyperlink" Target="mailto:sociology-of-law@mail.ru" TargetMode="External"/><Relationship Id="rId8" Type="http://schemas.openxmlformats.org/officeDocument/2006/relationships/hyperlink" Target="https://kon-ferenc.ru/konferenc01_03_25.html" TargetMode="External"/><Relationship Id="rId51" Type="http://schemas.openxmlformats.org/officeDocument/2006/relationships/hyperlink" Target="mailto:ibo@cgpb.ru" TargetMode="External"/><Relationship Id="rId72" Type="http://schemas.openxmlformats.org/officeDocument/2006/relationships/hyperlink" Target="mailto:mo-rel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on-ferenc.ru/konferenc03_03_25.html" TargetMode="External"/><Relationship Id="rId17" Type="http://schemas.openxmlformats.org/officeDocument/2006/relationships/hyperlink" Target="https://kon-ferenc.ru/konferenc15_03_25_4.html" TargetMode="External"/><Relationship Id="rId25" Type="http://schemas.openxmlformats.org/officeDocument/2006/relationships/hyperlink" Target="https://kon-ferenc.ru/konferenc05_02_25.html" TargetMode="External"/><Relationship Id="rId33" Type="http://schemas.openxmlformats.org/officeDocument/2006/relationships/hyperlink" Target="https://kon-ferenc.ru/konferenc19_02_25.html" TargetMode="External"/><Relationship Id="rId38" Type="http://schemas.openxmlformats.org/officeDocument/2006/relationships/hyperlink" Target="https://kon-ferenc.ru/konferenc01_03_25.html" TargetMode="External"/><Relationship Id="rId46" Type="http://schemas.openxmlformats.org/officeDocument/2006/relationships/hyperlink" Target="https://kon-ferenc.ru/konferenc01_03_25_5.html" TargetMode="External"/><Relationship Id="rId59" Type="http://schemas.openxmlformats.org/officeDocument/2006/relationships/hyperlink" Target="https://kon-ferenc.ru/konferenc15_03_25.html" TargetMode="External"/><Relationship Id="rId67" Type="http://schemas.openxmlformats.org/officeDocument/2006/relationships/hyperlink" Target="https://kon-ferenc.ru/konferenc20_03_25.html" TargetMode="External"/><Relationship Id="rId20" Type="http://schemas.openxmlformats.org/officeDocument/2006/relationships/hyperlink" Target="https://kon-ferenc.ru/sci-article.html" TargetMode="External"/><Relationship Id="rId41" Type="http://schemas.openxmlformats.org/officeDocument/2006/relationships/hyperlink" Target="mailto:gorodfrontleningrad@yandex.ru" TargetMode="External"/><Relationship Id="rId54" Type="http://schemas.openxmlformats.org/officeDocument/2006/relationships/hyperlink" Target="https://kon-ferenc.ru/konferenc10_03_25_2.html" TargetMode="External"/><Relationship Id="rId62" Type="http://schemas.openxmlformats.org/officeDocument/2006/relationships/hyperlink" Target="mailto:ec-ps@mail.ru" TargetMode="External"/><Relationship Id="rId70" Type="http://schemas.openxmlformats.org/officeDocument/2006/relationships/hyperlink" Target="mailto:uvl70@yandex.com" TargetMode="External"/><Relationship Id="rId75" Type="http://schemas.openxmlformats.org/officeDocument/2006/relationships/hyperlink" Target="mailto:konferhsb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n-ferenc.ru/konferenc10_02_25_2.html" TargetMode="External"/><Relationship Id="rId15" Type="http://schemas.openxmlformats.org/officeDocument/2006/relationships/hyperlink" Target="https://kon-ferenc.ru/konferenc14_03_25.html" TargetMode="External"/><Relationship Id="rId23" Type="http://schemas.openxmlformats.org/officeDocument/2006/relationships/hyperlink" Target="mailto:nil_zozh@mail.ru" TargetMode="External"/><Relationship Id="rId28" Type="http://schemas.openxmlformats.org/officeDocument/2006/relationships/hyperlink" Target="https://ternarycomp.cs.msu.ru/100.html" TargetMode="External"/><Relationship Id="rId36" Type="http://schemas.openxmlformats.org/officeDocument/2006/relationships/hyperlink" Target="mailto:i.m.kungurova@utmn.ru" TargetMode="External"/><Relationship Id="rId49" Type="http://schemas.openxmlformats.org/officeDocument/2006/relationships/hyperlink" Target="mailto:nirs.psy.isu@yandex.ru" TargetMode="External"/><Relationship Id="rId57" Type="http://schemas.openxmlformats.org/officeDocument/2006/relationships/hyperlink" Target="https://kon-ferenc.ru/konferenc14_03_25.html" TargetMode="External"/><Relationship Id="rId10" Type="http://schemas.openxmlformats.org/officeDocument/2006/relationships/hyperlink" Target="https://kon-ferenc.ru/konferenc01_03_25_4.html" TargetMode="External"/><Relationship Id="rId31" Type="http://schemas.openxmlformats.org/officeDocument/2006/relationships/hyperlink" Target="https://kon-ferenc.ru/konferenc16_02_25.html" TargetMode="External"/><Relationship Id="rId44" Type="http://schemas.openxmlformats.org/officeDocument/2006/relationships/hyperlink" Target="https://kon-ferenc.ru/konferenc01_03_25_4.html" TargetMode="External"/><Relationship Id="rId52" Type="http://schemas.openxmlformats.org/officeDocument/2006/relationships/hyperlink" Target="https://kon-ferenc.ru/konferenc10_03_25.html" TargetMode="External"/><Relationship Id="rId60" Type="http://schemas.openxmlformats.org/officeDocument/2006/relationships/hyperlink" Target="mailto:conference.tptc.2022@mail.ru." TargetMode="External"/><Relationship Id="rId65" Type="http://schemas.openxmlformats.org/officeDocument/2006/relationships/hyperlink" Target="https://kon-ferenc.ru/konferenc15_03_25_5.html" TargetMode="External"/><Relationship Id="rId73" Type="http://schemas.openxmlformats.org/officeDocument/2006/relationships/hyperlink" Target="mailto:science3@chgaki.ru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n-ferenc.ru/konferenc01_03_25_3.html" TargetMode="External"/><Relationship Id="rId13" Type="http://schemas.openxmlformats.org/officeDocument/2006/relationships/hyperlink" Target="https://kon-ferenc.ru/konferenc07_03_25.html" TargetMode="External"/><Relationship Id="rId18" Type="http://schemas.openxmlformats.org/officeDocument/2006/relationships/hyperlink" Target="https://kon-ferenc.ru/konferenc15_03_25_5.html" TargetMode="External"/><Relationship Id="rId39" Type="http://schemas.openxmlformats.org/officeDocument/2006/relationships/hyperlink" Target="mailto:rusokonfnn@yandex.ru" TargetMode="External"/><Relationship Id="rId34" Type="http://schemas.openxmlformats.org/officeDocument/2006/relationships/hyperlink" Target="mailto:nauka.kafedra202@yandex.ru" TargetMode="External"/><Relationship Id="rId50" Type="http://schemas.openxmlformats.org/officeDocument/2006/relationships/hyperlink" Target="https://kon-ferenc.ru/konferenc07_03_25.html" TargetMode="External"/><Relationship Id="rId55" Type="http://schemas.openxmlformats.org/officeDocument/2006/relationships/hyperlink" Target="https://kon-ferenc.ru/konferenc10_03_25_4.html" TargetMode="External"/><Relationship Id="rId76" Type="http://schemas.openxmlformats.org/officeDocument/2006/relationships/hyperlink" Target="https://kon-ferenc.ru/konferenc31_03_25.html" TargetMode="External"/><Relationship Id="rId7" Type="http://schemas.openxmlformats.org/officeDocument/2006/relationships/hyperlink" Target="https://kon-ferenc.ru/konferenc15_02_25.html" TargetMode="External"/><Relationship Id="rId71" Type="http://schemas.openxmlformats.org/officeDocument/2006/relationships/hyperlink" Target="https://kon-ferenc.ru/konferenc20_03_25_3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kon-ferenc.ru/konferenc12_02_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2685</Words>
  <Characters>15309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Синяева Элеонора Витальевна</dc:creator>
  <cp:keywords/>
  <dc:description/>
  <cp:lastModifiedBy>Синяева Элеонора Витальевна</cp:lastModifiedBy>
  <cp:revision>3</cp:revision>
  <dcterms:created xsi:type="dcterms:W3CDTF">2025-01-30T10:36:00Z</dcterms:created>
  <dcterms:modified xsi:type="dcterms:W3CDTF">2025-01-31T06:33:00Z</dcterms:modified>
</cp:coreProperties>
</file>